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7895">
      <w:pPr>
        <w:widowControl/>
        <w:shd w:val="clear" w:color="auto" w:fill="auto"/>
        <w:spacing w:line="240" w:lineRule="auto"/>
        <w:ind w:firstLine="0" w:firstLineChars="0"/>
        <w:jc w:val="left"/>
        <w:rPr>
          <w:rFonts w:hint="eastAsia" w:ascii="等线" w:hAnsi="等线" w:eastAsia="等线" w:cs="等线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1157DF29">
      <w:pPr>
        <w:widowControl/>
        <w:shd w:val="clear" w:color="auto" w:fill="auto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暂停挂网药品清单</w:t>
      </w:r>
    </w:p>
    <w:p w14:paraId="7CC6C8EB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等线" w:hAnsi="等线" w:eastAsia="等线" w:cs="等线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141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277"/>
        <w:gridCol w:w="1302"/>
        <w:gridCol w:w="953"/>
        <w:gridCol w:w="1227"/>
        <w:gridCol w:w="827"/>
        <w:gridCol w:w="1302"/>
        <w:gridCol w:w="827"/>
        <w:gridCol w:w="1440"/>
        <w:gridCol w:w="1529"/>
        <w:gridCol w:w="1315"/>
        <w:gridCol w:w="1207"/>
      </w:tblGrid>
      <w:tr w14:paraId="7F958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C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流水号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D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药品代码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0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通用名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A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剂型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C7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AF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包装数量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3D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包装单位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7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上市许可人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申报企业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9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2541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88088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F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XA02BCL033A012010301563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8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兰索拉唑肠溶片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9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2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15mg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0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C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2F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5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F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11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暂停挂网</w:t>
            </w:r>
          </w:p>
        </w:tc>
      </w:tr>
      <w:tr w14:paraId="3AB8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88089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3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XA02BCL033A012020101563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兰索拉唑肠溶片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3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66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B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F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0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B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F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暂停挂网</w:t>
            </w:r>
          </w:p>
        </w:tc>
      </w:tr>
      <w:tr w14:paraId="4CB2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7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88091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XA02BCL033A012020201563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3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兰索拉唑肠溶片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肠溶片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C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30mg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A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4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铝塑泡罩包装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C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0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1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南京海辰药业股份有限公司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暂停挂网</w:t>
            </w:r>
          </w:p>
        </w:tc>
      </w:tr>
      <w:tr w14:paraId="070AC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5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252165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EF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XB03ACZ012B002010202918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A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蔗糖铁注射液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注射液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5ml:0.1g(以Fe计)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86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74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安瓿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7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A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8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山西普德药业有限公司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暂停挂网</w:t>
            </w:r>
          </w:p>
        </w:tc>
      </w:tr>
    </w:tbl>
    <w:p w14:paraId="2A7776AB">
      <w:pPr>
        <w:rPr>
          <w:rFonts w:hint="eastAsia"/>
          <w:lang w:val="en-US" w:eastAsia="zh-CN"/>
        </w:rPr>
      </w:pPr>
    </w:p>
    <w:p w14:paraId="01560B6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26AE5"/>
    <w:rsid w:val="1432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2026-08-05T02:30:00Z</dcterms:created>
  <dc:creator>jelly_sul</dc:creator>
  <cp:lastModifiedBy>jelly_sul</cp:lastModifiedBy>
  <dcterms:modified xsi:type="dcterms:W3CDTF">2026-08-05T02:30:57Z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ED357D7AF7C94DC8ACC557EB63FC700A_11</vt:lpwstr>
  </property>
  <property fmtid="{D5CDD505-2E9C-101B-9397-08002B2CF9AE}" pid="4" name="KSOTemplateDocerSaveRecord">
    <vt:lpwstr>eyJoZGlkIjoiNTU0YjNhMDI1NjE4MzA3YWFkZTliMTQxZGMyMzRmOGYiLCJ1c2VySWQiOiI5NDMzNDg3MzEifQ==</vt:lpwstr>
  </property>
</Properties>
</file>