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158C6">
      <w:pPr>
        <w:rPr>
          <w:rFonts w:eastAsia="黑体"/>
          <w:sz w:val="32"/>
          <w:szCs w:val="32"/>
        </w:rPr>
      </w:pPr>
      <w:r w:rsidRPr="00023308">
        <w:rPr>
          <w:rFonts w:ascii="黑体" w:eastAsia="黑体" w:hAnsi="黑体" w:cs="黑体" w:hint="eastAsia"/>
          <w:sz w:val="32"/>
          <w:szCs w:val="32"/>
        </w:rPr>
        <w:t>附</w:t>
      </w:r>
      <w:r w:rsidRPr="00023308">
        <w:rPr>
          <w:rFonts w:ascii="黑体" w:eastAsia="黑体" w:hAnsi="黑体" w:cs="黑体" w:hint="eastAsia"/>
          <w:sz w:val="32"/>
          <w:szCs w:val="32"/>
        </w:rPr>
        <w:t>件</w:t>
      </w:r>
      <w:r w:rsidRPr="00023308">
        <w:rPr>
          <w:rFonts w:ascii="黑体" w:eastAsia="黑体" w:hAnsi="黑体" w:cs="黑体" w:hint="eastAsia"/>
          <w:sz w:val="32"/>
          <w:szCs w:val="32"/>
        </w:rPr>
        <w:t>1</w:t>
      </w:r>
    </w:p>
    <w:p w:rsidR="00000000" w:rsidRDefault="004158C6">
      <w:pPr>
        <w:rPr>
          <w:rFonts w:ascii="黑体" w:eastAsia="黑体" w:hAnsi="华文仿宋" w:hint="eastAsia"/>
          <w:sz w:val="32"/>
          <w:szCs w:val="32"/>
        </w:rPr>
      </w:pPr>
    </w:p>
    <w:p w:rsidR="00000000" w:rsidRDefault="004158C6">
      <w:pPr>
        <w:spacing w:line="580" w:lineRule="exact"/>
        <w:jc w:val="center"/>
        <w:rPr>
          <w:rFonts w:ascii="方正小标宋简体" w:eastAsia="方正小标宋简体" w:hAnsi="仿宋" w:cs="黑体" w:hint="eastAsia"/>
          <w:sz w:val="44"/>
          <w:szCs w:val="44"/>
        </w:rPr>
      </w:pPr>
      <w:r>
        <w:rPr>
          <w:rFonts w:ascii="方正小标宋简体" w:eastAsia="方正小标宋简体" w:hAnsi="仿宋" w:cs="黑体" w:hint="eastAsia"/>
          <w:sz w:val="44"/>
          <w:szCs w:val="44"/>
        </w:rPr>
        <w:t>抗病毒</w:t>
      </w:r>
      <w:r>
        <w:rPr>
          <w:rFonts w:ascii="方正小标宋简体" w:eastAsia="方正小标宋简体" w:hAnsi="仿宋" w:cs="黑体" w:hint="eastAsia"/>
          <w:sz w:val="44"/>
          <w:szCs w:val="44"/>
        </w:rPr>
        <w:t>糖浆、胶囊、丸、片、合剂、颗粒</w:t>
      </w:r>
      <w:r>
        <w:rPr>
          <w:rFonts w:ascii="方正小标宋简体" w:eastAsia="方正小标宋简体" w:hAnsi="仿宋" w:cs="黑体" w:hint="eastAsia"/>
          <w:sz w:val="44"/>
          <w:szCs w:val="44"/>
        </w:rPr>
        <w:t>处方药说明书修订</w:t>
      </w:r>
      <w:r>
        <w:rPr>
          <w:rFonts w:ascii="方正小标宋简体" w:eastAsia="方正小标宋简体" w:hAnsi="仿宋" w:cs="黑体" w:hint="eastAsia"/>
          <w:sz w:val="44"/>
          <w:szCs w:val="44"/>
        </w:rPr>
        <w:t>要求</w:t>
      </w:r>
    </w:p>
    <w:p w:rsidR="00000000" w:rsidRDefault="004158C6">
      <w:pPr>
        <w:spacing w:line="600" w:lineRule="exact"/>
        <w:rPr>
          <w:rFonts w:eastAsia="仿宋_GB2312"/>
          <w:sz w:val="32"/>
          <w:szCs w:val="32"/>
          <w:lang w:val="en"/>
        </w:rPr>
      </w:pPr>
    </w:p>
    <w:p w:rsidR="00000000" w:rsidRDefault="004158C6">
      <w:pPr>
        <w:spacing w:line="6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一、【不良反应】项应</w:t>
      </w:r>
      <w:r>
        <w:rPr>
          <w:rFonts w:ascii="黑体" w:eastAsia="黑体" w:hAnsi="黑体" w:cs="黑体" w:hint="eastAsia"/>
          <w:sz w:val="32"/>
          <w:szCs w:val="32"/>
        </w:rPr>
        <w:t>包括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000000" w:rsidRDefault="004158C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监测数据显示，本品可见以下不良反应：恶心、呕吐、腹泻、腹痛、</w:t>
      </w:r>
      <w:r>
        <w:rPr>
          <w:rFonts w:eastAsia="仿宋_GB2312" w:hint="eastAsia"/>
          <w:sz w:val="32"/>
          <w:szCs w:val="32"/>
        </w:rPr>
        <w:t>腹胀、</w:t>
      </w:r>
      <w:r>
        <w:rPr>
          <w:rFonts w:eastAsia="仿宋_GB2312"/>
          <w:sz w:val="32"/>
          <w:szCs w:val="32"/>
        </w:rPr>
        <w:t>腹部不适、皮疹、瘙痒、</w:t>
      </w:r>
      <w:r>
        <w:rPr>
          <w:rFonts w:eastAsia="仿宋_GB2312" w:hint="eastAsia"/>
          <w:sz w:val="32"/>
          <w:szCs w:val="32"/>
        </w:rPr>
        <w:t>过敏反应</w:t>
      </w:r>
      <w:r>
        <w:rPr>
          <w:rFonts w:eastAsia="仿宋_GB2312"/>
          <w:sz w:val="32"/>
          <w:szCs w:val="32"/>
        </w:rPr>
        <w:t>等。</w:t>
      </w:r>
    </w:p>
    <w:p w:rsidR="00000000" w:rsidRDefault="004158C6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二、【禁忌】项应增加：</w:t>
      </w:r>
      <w:r>
        <w:rPr>
          <w:rFonts w:ascii="黑体" w:eastAsia="黑体" w:hAnsi="黑体" w:cs="黑体"/>
          <w:sz w:val="32"/>
          <w:szCs w:val="32"/>
        </w:rPr>
        <w:t xml:space="preserve"> </w:t>
      </w:r>
    </w:p>
    <w:p w:rsidR="00000000" w:rsidRDefault="004158C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对本品及所含成份过敏者禁用。</w:t>
      </w:r>
    </w:p>
    <w:p w:rsidR="00000000" w:rsidRDefault="004158C6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三、【注意事项】项应增加：</w:t>
      </w:r>
    </w:p>
    <w:p w:rsidR="00000000" w:rsidRDefault="004158C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>久病体虚者如出现腹泻时慎用</w:t>
      </w:r>
      <w:r>
        <w:rPr>
          <w:rFonts w:eastAsia="仿宋_GB2312"/>
          <w:sz w:val="32"/>
          <w:szCs w:val="32"/>
        </w:rPr>
        <w:t>。</w:t>
      </w:r>
    </w:p>
    <w:p w:rsidR="00000000" w:rsidRDefault="004158C6">
      <w:pPr>
        <w:spacing w:line="600" w:lineRule="exact"/>
        <w:ind w:firstLineChars="200" w:firstLine="640"/>
        <w:rPr>
          <w:rFonts w:eastAsia="仿宋_GB2312" w:hint="eastAsia"/>
          <w:sz w:val="32"/>
          <w:szCs w:val="32"/>
          <w:lang w:val="en"/>
        </w:rPr>
      </w:pPr>
      <w:r>
        <w:rPr>
          <w:rFonts w:eastAsia="仿宋_GB2312"/>
          <w:sz w:val="32"/>
          <w:szCs w:val="32"/>
          <w:lang w:val="en"/>
        </w:rPr>
        <w:t>2.</w:t>
      </w:r>
      <w:r>
        <w:rPr>
          <w:rFonts w:eastAsia="仿宋_GB2312" w:hint="eastAsia"/>
          <w:sz w:val="32"/>
          <w:szCs w:val="32"/>
          <w:lang w:val="en"/>
        </w:rPr>
        <w:t>过敏体质者慎用。</w:t>
      </w:r>
    </w:p>
    <w:p w:rsidR="00000000" w:rsidRDefault="004158C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 w:hint="eastAsia"/>
          <w:sz w:val="32"/>
          <w:szCs w:val="32"/>
        </w:rPr>
        <w:t>本品含有郁金，不宜与丁香、母丁香同用</w:t>
      </w:r>
      <w:r>
        <w:rPr>
          <w:rFonts w:eastAsia="仿宋_GB2312"/>
          <w:sz w:val="32"/>
          <w:szCs w:val="32"/>
        </w:rPr>
        <w:t>。</w:t>
      </w:r>
    </w:p>
    <w:p w:rsidR="00000000" w:rsidRDefault="004158C6">
      <w:pPr>
        <w:rPr>
          <w:rFonts w:ascii="仿宋_GB2312" w:eastAsia="仿宋_GB2312" w:hAnsi="华文仿宋" w:hint="eastAsia"/>
          <w:sz w:val="32"/>
          <w:szCs w:val="32"/>
        </w:rPr>
      </w:pPr>
    </w:p>
    <w:p w:rsidR="004158C6" w:rsidRPr="00023308" w:rsidRDefault="004158C6" w:rsidP="0089554C">
      <w:pPr>
        <w:spacing w:line="580" w:lineRule="exact"/>
        <w:rPr>
          <w:rFonts w:eastAsia="仿宋_GB2312"/>
          <w:sz w:val="28"/>
          <w:szCs w:val="28"/>
        </w:rPr>
      </w:pPr>
      <w:bookmarkStart w:id="0" w:name="_GoBack"/>
      <w:bookmarkEnd w:id="0"/>
    </w:p>
    <w:sectPr w:rsidR="004158C6" w:rsidRPr="00023308">
      <w:footerReference w:type="even" r:id="rId6"/>
      <w:footerReference w:type="default" r:id="rId7"/>
      <w:pgSz w:w="11906" w:h="16838"/>
      <w:pgMar w:top="1928" w:right="1531" w:bottom="1814" w:left="1531" w:header="851" w:footer="1474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8C6" w:rsidRDefault="004158C6">
      <w:r>
        <w:separator/>
      </w:r>
    </w:p>
  </w:endnote>
  <w:endnote w:type="continuationSeparator" w:id="0">
    <w:p w:rsidR="004158C6" w:rsidRDefault="0041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9554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1905" t="4445" r="635" b="317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Pr="00023308" w:rsidRDefault="004158C6">
                          <w:pPr>
                            <w:pStyle w:val="a5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 w:rsidRPr="00023308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 w:rsidRPr="00023308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023308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023308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023308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023308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9554C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023308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 w:rsidRPr="00023308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023308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023308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25.85pt;margin-top:0;width:77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" filled="f" stroked="f">
              <v:textbox style="mso-fit-shape-to-text:t" inset="0,0,0,0">
                <w:txbxContent>
                  <w:p w:rsidR="00000000" w:rsidRPr="00023308" w:rsidRDefault="004158C6">
                    <w:pPr>
                      <w:pStyle w:val="a5"/>
                      <w:rPr>
                        <w:rFonts w:hint="eastAsia"/>
                        <w:sz w:val="28"/>
                        <w:szCs w:val="28"/>
                      </w:rPr>
                    </w:pPr>
                    <w:r w:rsidRPr="00023308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 w:rsidRPr="00023308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023308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023308">
                      <w:rPr>
                        <w:sz w:val="28"/>
                        <w:szCs w:val="28"/>
                      </w:rPr>
                      <w:fldChar w:fldCharType="begin"/>
                    </w:r>
                    <w:r w:rsidRPr="00023308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023308">
                      <w:rPr>
                        <w:sz w:val="28"/>
                        <w:szCs w:val="28"/>
                      </w:rPr>
                      <w:fldChar w:fldCharType="separate"/>
                    </w:r>
                    <w:r w:rsidR="0089554C">
                      <w:rPr>
                        <w:noProof/>
                        <w:sz w:val="28"/>
                        <w:szCs w:val="28"/>
                      </w:rPr>
                      <w:t>2</w:t>
                    </w:r>
                    <w:r w:rsidRPr="00023308">
                      <w:rPr>
                        <w:sz w:val="28"/>
                        <w:szCs w:val="28"/>
                      </w:rPr>
                      <w:fldChar w:fldCharType="end"/>
                    </w:r>
                    <w:r w:rsidRPr="00023308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023308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023308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9554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4445" r="3175" b="317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4158C6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 w:rsidRPr="00023308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 w:rsidRPr="00023308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023308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023308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023308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023308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9554C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 w:rsidRPr="00023308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 w:rsidRPr="00023308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023308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023308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" filled="f" stroked="f">
              <v:textbox style="mso-fit-shape-to-text:t" inset="0,0,0,0">
                <w:txbxContent>
                  <w:p w:rsidR="00000000" w:rsidRDefault="004158C6">
                    <w:pPr>
                      <w:pStyle w:val="a5"/>
                      <w:rPr>
                        <w:rFonts w:hint="eastAsia"/>
                      </w:rPr>
                    </w:pPr>
                    <w:r w:rsidRPr="00023308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 w:rsidRPr="00023308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023308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023308">
                      <w:rPr>
                        <w:sz w:val="28"/>
                        <w:szCs w:val="28"/>
                      </w:rPr>
                      <w:fldChar w:fldCharType="begin"/>
                    </w:r>
                    <w:r w:rsidRPr="00023308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023308">
                      <w:rPr>
                        <w:sz w:val="28"/>
                        <w:szCs w:val="28"/>
                      </w:rPr>
                      <w:fldChar w:fldCharType="separate"/>
                    </w:r>
                    <w:r w:rsidR="0089554C">
                      <w:rPr>
                        <w:noProof/>
                        <w:sz w:val="28"/>
                        <w:szCs w:val="28"/>
                      </w:rPr>
                      <w:t>1</w:t>
                    </w:r>
                    <w:r w:rsidRPr="00023308">
                      <w:rPr>
                        <w:sz w:val="28"/>
                        <w:szCs w:val="28"/>
                      </w:rPr>
                      <w:fldChar w:fldCharType="end"/>
                    </w:r>
                    <w:r w:rsidRPr="00023308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023308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023308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8C6" w:rsidRDefault="004158C6">
      <w:r>
        <w:separator/>
      </w:r>
    </w:p>
  </w:footnote>
  <w:footnote w:type="continuationSeparator" w:id="0">
    <w:p w:rsidR="004158C6" w:rsidRDefault="00415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23308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18C0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158C6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9554C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1E75EE20"/>
    <w:rsid w:val="27158837"/>
    <w:rsid w:val="2A8D465A"/>
    <w:rsid w:val="37FA0502"/>
    <w:rsid w:val="3A7FDB0B"/>
    <w:rsid w:val="3BBFC3AC"/>
    <w:rsid w:val="3FFF60F2"/>
    <w:rsid w:val="43E2636A"/>
    <w:rsid w:val="4C1A048F"/>
    <w:rsid w:val="4F6FA57E"/>
    <w:rsid w:val="4FCBD100"/>
    <w:rsid w:val="591D3208"/>
    <w:rsid w:val="5DFF1E18"/>
    <w:rsid w:val="5FF9B5AE"/>
    <w:rsid w:val="63E446CD"/>
    <w:rsid w:val="6DF99032"/>
    <w:rsid w:val="6E7A26B0"/>
    <w:rsid w:val="6F3F9E21"/>
    <w:rsid w:val="6FFE1972"/>
    <w:rsid w:val="7BB6A304"/>
    <w:rsid w:val="7DFE3DEA"/>
    <w:rsid w:val="7ED62E8A"/>
    <w:rsid w:val="7F5FB961"/>
    <w:rsid w:val="7FB70E60"/>
    <w:rsid w:val="7FF7724A"/>
    <w:rsid w:val="9DFBE61A"/>
    <w:rsid w:val="AFFFA442"/>
    <w:rsid w:val="B4E597D6"/>
    <w:rsid w:val="BB6FC2E9"/>
    <w:rsid w:val="BDBFB54B"/>
    <w:rsid w:val="BDFD3428"/>
    <w:rsid w:val="BFFD65E9"/>
    <w:rsid w:val="C6DFA341"/>
    <w:rsid w:val="DB7E419F"/>
    <w:rsid w:val="DFFF536D"/>
    <w:rsid w:val="E27FBC25"/>
    <w:rsid w:val="E7FFEE45"/>
    <w:rsid w:val="EEFD0BF2"/>
    <w:rsid w:val="F6280FFC"/>
    <w:rsid w:val="F8519751"/>
    <w:rsid w:val="F9BF771D"/>
    <w:rsid w:val="FCD39FAC"/>
    <w:rsid w:val="FD3BF1FB"/>
    <w:rsid w:val="FD5D4D2B"/>
    <w:rsid w:val="FEAF2471"/>
    <w:rsid w:val="FEFF4DB7"/>
    <w:rsid w:val="FFB7DC05"/>
    <w:rsid w:val="FFBB2FCC"/>
    <w:rsid w:val="FFDFF7D1"/>
    <w:rsid w:val="FFFD2D03"/>
    <w:rsid w:val="FFFE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ECEFDF-8331-4702-AE66-9783C78A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>Xtzj.Com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2021-09-30T07:03:00Z</cp:lastPrinted>
  <dcterms:created xsi:type="dcterms:W3CDTF">2021-10-08T08:25:00Z</dcterms:created>
  <dcterms:modified xsi:type="dcterms:W3CDTF">2021-10-08T08:25:00Z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