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1097">
      <w:pPr>
        <w:snapToGrid w:val="0"/>
        <w:spacing w:line="54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bookmarkStart w:id="0" w:name="OLE_LINK7"/>
      <w:bookmarkStart w:id="1" w:name="OLE_LINK6"/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000000" w:rsidRDefault="00241097">
      <w:pPr>
        <w:snapToGrid w:val="0"/>
        <w:spacing w:line="540" w:lineRule="exact"/>
        <w:rPr>
          <w:rFonts w:ascii="黑体" w:eastAsia="黑体" w:hAnsi="黑体" w:cs="黑体" w:hint="eastAsia"/>
          <w:sz w:val="32"/>
          <w:szCs w:val="32"/>
          <w:lang w:val="en"/>
        </w:rPr>
      </w:pPr>
    </w:p>
    <w:p w:rsidR="00000000" w:rsidRDefault="00241097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药品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说明书（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简化版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）编写指南</w:t>
      </w:r>
    </w:p>
    <w:p w:rsidR="00000000" w:rsidRDefault="00241097">
      <w:pPr>
        <w:snapToGrid w:val="0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（征求意见稿）</w:t>
      </w:r>
    </w:p>
    <w:p w:rsidR="00000000" w:rsidRDefault="00241097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bookmarkStart w:id="2" w:name="OLE_LINK3"/>
      <w:bookmarkStart w:id="3" w:name="OLE_LINK2"/>
    </w:p>
    <w:p w:rsidR="00000000" w:rsidRDefault="00241097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化学药品及生物制品说明书（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简化版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）</w:t>
      </w:r>
    </w:p>
    <w:p w:rsidR="00000000" w:rsidRDefault="00241097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left"/>
        <w:rPr>
          <w:rFonts w:eastAsia="黑体"/>
          <w:kern w:val="0"/>
          <w:sz w:val="28"/>
        </w:rPr>
      </w:pPr>
      <w:r>
        <w:rPr>
          <w:rFonts w:eastAsia="黑体" w:hint="eastAsia"/>
          <w:kern w:val="0"/>
          <w:sz w:val="28"/>
        </w:rPr>
        <w:t>一、说明书（</w:t>
      </w:r>
      <w:r>
        <w:rPr>
          <w:rFonts w:eastAsia="黑体" w:hint="eastAsia"/>
          <w:kern w:val="0"/>
          <w:sz w:val="28"/>
        </w:rPr>
        <w:t>简化版</w:t>
      </w:r>
      <w:r>
        <w:rPr>
          <w:rFonts w:eastAsia="黑体" w:hint="eastAsia"/>
          <w:kern w:val="0"/>
          <w:sz w:val="28"/>
        </w:rPr>
        <w:t>）通用格式</w:t>
      </w:r>
    </w:p>
    <w:p w:rsidR="00000000" w:rsidRDefault="00241097">
      <w:pPr>
        <w:widowControl/>
        <w:adjustRightInd w:val="0"/>
        <w:snapToGrid w:val="0"/>
        <w:spacing w:line="600" w:lineRule="exact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二维码</w:t>
      </w:r>
    </w:p>
    <w:p w:rsidR="00000000" w:rsidRDefault="00241097">
      <w:pPr>
        <w:widowControl/>
        <w:adjustRightInd w:val="0"/>
        <w:snapToGrid w:val="0"/>
        <w:spacing w:line="600" w:lineRule="exact"/>
        <w:jc w:val="right"/>
        <w:rPr>
          <w:color w:val="000000"/>
          <w:kern w:val="0"/>
          <w:sz w:val="24"/>
        </w:rPr>
      </w:pPr>
      <w:r>
        <w:rPr>
          <w:rFonts w:eastAsia="仿宋_GB2312" w:hint="eastAsia"/>
          <w:sz w:val="28"/>
        </w:rPr>
        <w:t>特殊药品、外用药品标识位置</w:t>
      </w:r>
      <w:r>
        <w:rPr>
          <w:color w:val="000000"/>
          <w:kern w:val="0"/>
          <w:sz w:val="24"/>
        </w:rPr>
        <w:t xml:space="preserve"> </w:t>
      </w: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kern w:val="0"/>
          <w:sz w:val="24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 xml:space="preserve">X X X </w:t>
      </w:r>
      <w:r>
        <w:rPr>
          <w:rFonts w:ascii="黑体" w:eastAsia="黑体" w:hAnsi="黑体" w:hint="eastAsia"/>
          <w:sz w:val="40"/>
          <w:szCs w:val="40"/>
        </w:rPr>
        <w:t>说明书（</w:t>
      </w:r>
      <w:r>
        <w:rPr>
          <w:rFonts w:ascii="黑体" w:eastAsia="黑体" w:hAnsi="黑体" w:hint="eastAsia"/>
          <w:sz w:val="40"/>
          <w:szCs w:val="40"/>
        </w:rPr>
        <w:t>简化版</w:t>
      </w:r>
      <w:r>
        <w:rPr>
          <w:rFonts w:ascii="黑体" w:eastAsia="黑体" w:hAnsi="黑体" w:hint="eastAsia"/>
          <w:sz w:val="40"/>
          <w:szCs w:val="40"/>
        </w:rPr>
        <w:t>）</w:t>
      </w:r>
    </w:p>
    <w:p w:rsidR="00000000" w:rsidRDefault="00241097">
      <w:pPr>
        <w:widowControl/>
        <w:spacing w:line="600" w:lineRule="exact"/>
        <w:jc w:val="center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请仔细阅读说明书（</w:t>
      </w:r>
      <w:r>
        <w:rPr>
          <w:rFonts w:eastAsia="仿宋_GB2312" w:hint="eastAsia"/>
          <w:sz w:val="24"/>
        </w:rPr>
        <w:t>简化版</w:t>
      </w:r>
      <w:r>
        <w:rPr>
          <w:rFonts w:eastAsia="仿宋_GB2312" w:hint="eastAsia"/>
          <w:sz w:val="24"/>
        </w:rPr>
        <w:t>）并在医师指导下使用</w:t>
      </w:r>
    </w:p>
    <w:p w:rsidR="00000000" w:rsidRDefault="00241097">
      <w:pPr>
        <w:snapToGrid w:val="0"/>
        <w:spacing w:line="600" w:lineRule="exact"/>
        <w:ind w:firstLine="1"/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本说明书为</w:t>
      </w:r>
      <w:r>
        <w:rPr>
          <w:rFonts w:eastAsia="黑体" w:hint="eastAsia"/>
          <w:b/>
          <w:sz w:val="28"/>
        </w:rPr>
        <w:t>简化版</w:t>
      </w:r>
      <w:r>
        <w:rPr>
          <w:rFonts w:eastAsia="黑体" w:hint="eastAsia"/>
          <w:b/>
          <w:sz w:val="28"/>
        </w:rPr>
        <w:t>说明书，如您想了解</w:t>
      </w:r>
      <w:r>
        <w:rPr>
          <w:rFonts w:eastAsia="黑体" w:hint="eastAsia"/>
          <w:b/>
          <w:sz w:val="28"/>
        </w:rPr>
        <w:t>更多信息，请详见</w:t>
      </w:r>
      <w:r>
        <w:rPr>
          <w:rFonts w:eastAsia="黑体" w:hint="eastAsia"/>
          <w:b/>
          <w:sz w:val="28"/>
        </w:rPr>
        <w:t>电子</w:t>
      </w:r>
    </w:p>
    <w:p w:rsidR="00000000" w:rsidRDefault="00241097">
      <w:pPr>
        <w:snapToGrid w:val="0"/>
        <w:spacing w:line="600" w:lineRule="exact"/>
        <w:ind w:firstLine="1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（可扫右上方二维码）</w:t>
      </w: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kern w:val="0"/>
          <w:sz w:val="24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b/>
          <w:kern w:val="0"/>
          <w:sz w:val="28"/>
        </w:rPr>
      </w:pPr>
      <w:r>
        <w:rPr>
          <w:rFonts w:eastAsia="黑体" w:hint="eastAsia"/>
          <w:b/>
          <w:kern w:val="0"/>
          <w:sz w:val="28"/>
        </w:rPr>
        <w:t>警示语位置</w:t>
      </w:r>
    </w:p>
    <w:p w:rsidR="00000000" w:rsidRDefault="00241097">
      <w:pPr>
        <w:widowControl/>
        <w:adjustRightInd w:val="0"/>
        <w:snapToGrid w:val="0"/>
        <w:spacing w:line="600" w:lineRule="exact"/>
        <w:rPr>
          <w:kern w:val="0"/>
          <w:sz w:val="24"/>
        </w:rPr>
      </w:pP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【药品名称】</w:t>
      </w:r>
    </w:p>
    <w:p w:rsidR="00000000" w:rsidRDefault="00241097">
      <w:pPr>
        <w:snapToGrid w:val="0"/>
        <w:spacing w:line="600" w:lineRule="exact"/>
        <w:rPr>
          <w:sz w:val="28"/>
        </w:rPr>
      </w:pPr>
      <w:r>
        <w:rPr>
          <w:sz w:val="28"/>
        </w:rPr>
        <w:t>通用名称：</w:t>
      </w:r>
    </w:p>
    <w:p w:rsidR="00000000" w:rsidRDefault="00241097">
      <w:pPr>
        <w:snapToGrid w:val="0"/>
        <w:spacing w:line="600" w:lineRule="exact"/>
        <w:rPr>
          <w:sz w:val="28"/>
        </w:rPr>
      </w:pPr>
      <w:r>
        <w:rPr>
          <w:sz w:val="28"/>
        </w:rPr>
        <w:t>商品名称：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sz w:val="28"/>
        </w:rPr>
        <w:t>英文名称：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【成份】</w:t>
      </w:r>
    </w:p>
    <w:p w:rsidR="00000000" w:rsidRDefault="00241097">
      <w:pPr>
        <w:adjustRightInd w:val="0"/>
        <w:snapToGrid w:val="0"/>
        <w:spacing w:line="360" w:lineRule="auto"/>
        <w:rPr>
          <w:sz w:val="28"/>
        </w:rPr>
      </w:pPr>
      <w:r>
        <w:rPr>
          <w:sz w:val="28"/>
        </w:rPr>
        <w:t>化学名称</w:t>
      </w:r>
    </w:p>
    <w:p w:rsidR="00000000" w:rsidRDefault="00241097">
      <w:pPr>
        <w:snapToGrid w:val="0"/>
        <w:spacing w:line="360" w:lineRule="auto"/>
        <w:rPr>
          <w:sz w:val="28"/>
        </w:rPr>
      </w:pPr>
      <w:r>
        <w:rPr>
          <w:sz w:val="28"/>
        </w:rPr>
        <w:t>所有辅料名称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【性状】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【适应症】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【规格】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【用法用量】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【禁忌】</w:t>
      </w:r>
    </w:p>
    <w:p w:rsidR="00000000" w:rsidRDefault="00241097">
      <w:pPr>
        <w:snapToGrid w:val="0"/>
        <w:spacing w:line="600" w:lineRule="exact"/>
        <w:rPr>
          <w:sz w:val="28"/>
        </w:rPr>
      </w:pPr>
      <w:r>
        <w:rPr>
          <w:rFonts w:eastAsia="黑体"/>
          <w:sz w:val="28"/>
        </w:rPr>
        <w:t>【孕妇及哺乳期妇女用药】</w:t>
      </w:r>
      <w:r>
        <w:rPr>
          <w:sz w:val="28"/>
        </w:rPr>
        <w:t>（如有明确孕妇及哺乳期妇女用药要求的则保留，否则删除）</w:t>
      </w:r>
    </w:p>
    <w:p w:rsidR="00000000" w:rsidRDefault="00241097">
      <w:pPr>
        <w:snapToGrid w:val="0"/>
        <w:spacing w:line="600" w:lineRule="exact"/>
        <w:rPr>
          <w:rFonts w:eastAsia="仿宋_GB2312" w:hint="eastAsia"/>
          <w:sz w:val="28"/>
        </w:rPr>
      </w:pPr>
      <w:r>
        <w:rPr>
          <w:rFonts w:eastAsia="黑体"/>
          <w:sz w:val="28"/>
        </w:rPr>
        <w:t>【儿童用药】</w:t>
      </w:r>
      <w:r>
        <w:rPr>
          <w:sz w:val="28"/>
        </w:rPr>
        <w:t>（如有明确儿童用药要求的则保留，否则删除）</w:t>
      </w:r>
    </w:p>
    <w:p w:rsidR="00000000" w:rsidRDefault="00241097">
      <w:pPr>
        <w:snapToGrid w:val="0"/>
        <w:spacing w:line="600" w:lineRule="exact"/>
        <w:rPr>
          <w:rFonts w:eastAsia="仿宋_GB2312"/>
          <w:sz w:val="28"/>
        </w:rPr>
      </w:pPr>
      <w:r>
        <w:rPr>
          <w:rFonts w:eastAsia="黑体"/>
          <w:sz w:val="28"/>
        </w:rPr>
        <w:t>【老年用药】</w:t>
      </w:r>
      <w:r>
        <w:rPr>
          <w:sz w:val="28"/>
        </w:rPr>
        <w:t>（如有明确老年用药要求的则保留，否则删除）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【药物滥用和药物依赖】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【药物过量】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【贮藏】</w:t>
      </w:r>
    </w:p>
    <w:p w:rsidR="00000000" w:rsidRDefault="00241097">
      <w:pPr>
        <w:snapToGrid w:val="0"/>
        <w:spacing w:line="600" w:lineRule="exact"/>
        <w:rPr>
          <w:rFonts w:eastAsia="黑体"/>
          <w:sz w:val="28"/>
        </w:rPr>
      </w:pPr>
      <w:r>
        <w:rPr>
          <w:rFonts w:eastAsia="黑体"/>
          <w:sz w:val="28"/>
        </w:rPr>
        <w:t>【上市许可持有人】</w:t>
      </w:r>
    </w:p>
    <w:p w:rsidR="00000000" w:rsidRDefault="00241097">
      <w:pPr>
        <w:snapToGrid w:val="0"/>
        <w:spacing w:line="600" w:lineRule="exact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二、说明书（</w:t>
      </w:r>
      <w:r>
        <w:rPr>
          <w:rFonts w:eastAsia="黑体" w:hint="eastAsia"/>
          <w:sz w:val="28"/>
        </w:rPr>
        <w:t>简化版</w:t>
      </w:r>
      <w:r>
        <w:rPr>
          <w:rFonts w:eastAsia="黑体" w:hint="eastAsia"/>
          <w:sz w:val="28"/>
        </w:rPr>
        <w:t>）格式要求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</w:t>
      </w:r>
      <w:r>
        <w:rPr>
          <w:rFonts w:eastAsia="楷体_GB2312"/>
          <w:sz w:val="28"/>
          <w:szCs w:val="28"/>
        </w:rPr>
        <w:t>一）标题</w:t>
      </w:r>
    </w:p>
    <w:p w:rsidR="00000000" w:rsidRDefault="00241097">
      <w:pPr>
        <w:adjustRightInd w:val="0"/>
        <w:snapToGrid w:val="0"/>
        <w:spacing w:line="600" w:lineRule="exact"/>
        <w:rPr>
          <w:sz w:val="28"/>
        </w:rPr>
      </w:pPr>
      <w:r>
        <w:rPr>
          <w:sz w:val="28"/>
        </w:rPr>
        <w:t>标题用三号</w:t>
      </w:r>
      <w:r>
        <w:rPr>
          <w:sz w:val="28"/>
        </w:rPr>
        <w:t>黑体、加粗、居中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（二）提示内容</w:t>
      </w:r>
    </w:p>
    <w:p w:rsidR="00000000" w:rsidRDefault="00241097">
      <w:pPr>
        <w:spacing w:line="600" w:lineRule="exact"/>
        <w:rPr>
          <w:sz w:val="28"/>
        </w:rPr>
      </w:pPr>
      <w:r>
        <w:rPr>
          <w:sz w:val="28"/>
        </w:rPr>
        <w:t>“</w:t>
      </w:r>
      <w:r>
        <w:rPr>
          <w:sz w:val="28"/>
        </w:rPr>
        <w:t>本说明书为</w:t>
      </w:r>
      <w:r>
        <w:rPr>
          <w:sz w:val="28"/>
        </w:rPr>
        <w:t>简化版</w:t>
      </w:r>
      <w:r>
        <w:rPr>
          <w:sz w:val="28"/>
        </w:rPr>
        <w:t>说明书，如您想了解更多信息，请详见</w:t>
      </w:r>
      <w:r>
        <w:rPr>
          <w:sz w:val="28"/>
        </w:rPr>
        <w:t>电子</w:t>
      </w:r>
      <w:r>
        <w:rPr>
          <w:sz w:val="28"/>
        </w:rPr>
        <w:t>（可扫右上方二维码）</w:t>
      </w:r>
      <w:r>
        <w:rPr>
          <w:sz w:val="28"/>
        </w:rPr>
        <w:t xml:space="preserve">” </w:t>
      </w:r>
      <w:r>
        <w:rPr>
          <w:sz w:val="28"/>
        </w:rPr>
        <w:t>四号黑体、加粗、居中。</w:t>
      </w:r>
    </w:p>
    <w:p w:rsidR="00000000" w:rsidRDefault="00241097">
      <w:pPr>
        <w:spacing w:line="600" w:lineRule="exact"/>
        <w:ind w:firstLineChars="200" w:firstLine="560"/>
        <w:rPr>
          <w:sz w:val="28"/>
        </w:rPr>
      </w:pPr>
      <w:r>
        <w:rPr>
          <w:rFonts w:eastAsia="楷体_GB2312"/>
          <w:sz w:val="28"/>
        </w:rPr>
        <w:lastRenderedPageBreak/>
        <w:t>（三）警示语位置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警示语置于说明书标题下应设标题和正文两部分。标题应直指问题实质而不用中性语言。各项警告前置黑体圆点并设小标题。各项末用括号注明对应的详细资料的说明书项目。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全文用四号黑体、加粗、居中</w:t>
      </w:r>
    </w:p>
    <w:p w:rsidR="00000000" w:rsidRDefault="00241097">
      <w:pPr>
        <w:spacing w:line="600" w:lineRule="exact"/>
        <w:ind w:firstLineChars="200" w:firstLine="560"/>
        <w:rPr>
          <w:sz w:val="28"/>
        </w:rPr>
      </w:pPr>
      <w:r>
        <w:rPr>
          <w:rFonts w:eastAsia="楷体_GB2312"/>
          <w:sz w:val="28"/>
        </w:rPr>
        <w:t>（四）正文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正文是警示语之后，是说明书的核心部分。正文用四号字体。中文使用黑体</w:t>
      </w:r>
      <w:r>
        <w:rPr>
          <w:sz w:val="28"/>
          <w:lang w:val="en"/>
        </w:rPr>
        <w:t>或者</w:t>
      </w:r>
      <w:r>
        <w:rPr>
          <w:sz w:val="28"/>
        </w:rPr>
        <w:t>宋体，英文及数字使用</w:t>
      </w:r>
      <w:r>
        <w:rPr>
          <w:sz w:val="28"/>
        </w:rPr>
        <w:t>“Times New Roman</w:t>
      </w:r>
      <w:r>
        <w:rPr>
          <w:sz w:val="28"/>
        </w:rPr>
        <w:t>中字体。段落设置，行距固定值</w:t>
      </w:r>
      <w:r>
        <w:rPr>
          <w:sz w:val="28"/>
        </w:rPr>
        <w:t>30</w:t>
      </w:r>
      <w:r>
        <w:rPr>
          <w:sz w:val="28"/>
        </w:rPr>
        <w:t>磅。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1.</w:t>
      </w:r>
      <w:r>
        <w:rPr>
          <w:sz w:val="28"/>
        </w:rPr>
        <w:t>项目名称如【药品名称】：黑体、四号、顶格、独立成行。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2.</w:t>
      </w:r>
      <w:r>
        <w:rPr>
          <w:sz w:val="28"/>
        </w:rPr>
        <w:t>项目内容：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1</w:t>
      </w:r>
      <w:r>
        <w:rPr>
          <w:sz w:val="28"/>
        </w:rPr>
        <w:t>）项目内容位于项目名称之后，全文用四号宋体、独立成行，首行缩进</w:t>
      </w:r>
      <w:r>
        <w:rPr>
          <w:sz w:val="28"/>
        </w:rPr>
        <w:t>2</w:t>
      </w:r>
      <w:r>
        <w:rPr>
          <w:sz w:val="28"/>
        </w:rPr>
        <w:t>字符。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2</w:t>
      </w:r>
      <w:r>
        <w:rPr>
          <w:sz w:val="28"/>
        </w:rPr>
        <w:t>）如有多项内容，用阿拉伯数字</w:t>
      </w:r>
      <w:r>
        <w:rPr>
          <w:sz w:val="28"/>
        </w:rPr>
        <w:t>“1.2.3…”</w:t>
      </w:r>
      <w:r>
        <w:rPr>
          <w:sz w:val="28"/>
        </w:rPr>
        <w:t>进行分段，独立成行。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3</w:t>
      </w:r>
      <w:r>
        <w:rPr>
          <w:sz w:val="28"/>
        </w:rPr>
        <w:t>）涉及多项内容的，相应小标题可加粗，加下划线以示区分。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3.</w:t>
      </w:r>
      <w:r>
        <w:rPr>
          <w:sz w:val="28"/>
        </w:rPr>
        <w:t>表：表包括表序、表题、表头、表格、表注等，表应简洁，表序以阿拉伯数字连续编号。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4.</w:t>
      </w:r>
      <w:r>
        <w:rPr>
          <w:sz w:val="28"/>
        </w:rPr>
        <w:t>数字和单位：凡是可以使用阿拉伯数字的地方，均应使用阿拉伯数字。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5.</w:t>
      </w:r>
      <w:r>
        <w:rPr>
          <w:sz w:val="28"/>
        </w:rPr>
        <w:t>汉字和标点：要严格执行国家有关规定，用字要规范，标点要适当。</w:t>
      </w:r>
    </w:p>
    <w:p w:rsidR="00000000" w:rsidRDefault="00241097">
      <w:pPr>
        <w:widowControl/>
        <w:spacing w:line="600" w:lineRule="exact"/>
        <w:rPr>
          <w:sz w:val="28"/>
        </w:rPr>
      </w:pPr>
      <w:r>
        <w:rPr>
          <w:sz w:val="28"/>
        </w:rPr>
        <w:br w:type="page"/>
      </w: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eastAsia="黑体"/>
          <w:kern w:val="0"/>
          <w:sz w:val="40"/>
          <w:szCs w:val="21"/>
        </w:rPr>
      </w:pPr>
      <w:r>
        <w:rPr>
          <w:rFonts w:eastAsia="黑体" w:hint="eastAsia"/>
          <w:kern w:val="0"/>
          <w:sz w:val="40"/>
          <w:szCs w:val="21"/>
        </w:rPr>
        <w:lastRenderedPageBreak/>
        <w:t>古代经典名</w:t>
      </w:r>
      <w:r>
        <w:rPr>
          <w:rFonts w:eastAsia="黑体" w:hint="eastAsia"/>
          <w:kern w:val="0"/>
          <w:sz w:val="40"/>
          <w:szCs w:val="21"/>
        </w:rPr>
        <w:t>方中药复方制剂说明书（</w:t>
      </w:r>
      <w:r>
        <w:rPr>
          <w:rFonts w:eastAsia="黑体" w:hint="eastAsia"/>
          <w:kern w:val="0"/>
          <w:sz w:val="40"/>
          <w:szCs w:val="21"/>
        </w:rPr>
        <w:t>简化版</w:t>
      </w:r>
      <w:r>
        <w:rPr>
          <w:rFonts w:eastAsia="黑体" w:hint="eastAsia"/>
          <w:kern w:val="0"/>
          <w:sz w:val="40"/>
          <w:szCs w:val="21"/>
        </w:rPr>
        <w:t>）</w:t>
      </w:r>
    </w:p>
    <w:p w:rsidR="00000000" w:rsidRDefault="00241097">
      <w:pPr>
        <w:widowControl/>
        <w:adjustRightInd w:val="0"/>
        <w:snapToGrid w:val="0"/>
        <w:spacing w:line="600" w:lineRule="exact"/>
        <w:jc w:val="left"/>
        <w:rPr>
          <w:rFonts w:eastAsia="黑体"/>
          <w:kern w:val="0"/>
          <w:sz w:val="28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left"/>
        <w:rPr>
          <w:rFonts w:eastAsia="黑体"/>
          <w:kern w:val="0"/>
          <w:sz w:val="28"/>
        </w:rPr>
      </w:pPr>
      <w:r>
        <w:rPr>
          <w:rFonts w:eastAsia="黑体" w:hint="eastAsia"/>
          <w:kern w:val="0"/>
          <w:sz w:val="28"/>
        </w:rPr>
        <w:t>一、说明书（</w:t>
      </w:r>
      <w:r>
        <w:rPr>
          <w:rFonts w:eastAsia="黑体" w:hint="eastAsia"/>
          <w:kern w:val="0"/>
          <w:sz w:val="28"/>
        </w:rPr>
        <w:t>简化版</w:t>
      </w:r>
      <w:r>
        <w:rPr>
          <w:rFonts w:eastAsia="黑体" w:hint="eastAsia"/>
          <w:kern w:val="0"/>
          <w:sz w:val="28"/>
        </w:rPr>
        <w:t>）通用格式</w:t>
      </w:r>
    </w:p>
    <w:p w:rsidR="00000000" w:rsidRDefault="00241097">
      <w:pPr>
        <w:widowControl/>
        <w:adjustRightInd w:val="0"/>
        <w:snapToGrid w:val="0"/>
        <w:spacing w:line="600" w:lineRule="exact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二维码</w:t>
      </w: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</w:t>
      </w:r>
      <w:r>
        <w:rPr>
          <w:rFonts w:eastAsia="仿宋_GB2312" w:hint="eastAsia"/>
          <w:sz w:val="28"/>
        </w:rPr>
        <w:t>特殊药品、外用药品标识位置</w:t>
      </w: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eastAsia="榛戜綋"/>
          <w:kern w:val="0"/>
          <w:sz w:val="32"/>
          <w:szCs w:val="32"/>
        </w:rPr>
      </w:pP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/>
          <w:kern w:val="0"/>
          <w:sz w:val="40"/>
          <w:szCs w:val="40"/>
        </w:rPr>
      </w:pPr>
      <w:r>
        <w:rPr>
          <w:rFonts w:ascii="黑体" w:eastAsia="黑体" w:hAnsi="黑体" w:hint="eastAsia"/>
          <w:kern w:val="0"/>
          <w:sz w:val="40"/>
          <w:szCs w:val="40"/>
        </w:rPr>
        <w:t xml:space="preserve">X X X </w:t>
      </w:r>
      <w:r>
        <w:rPr>
          <w:rFonts w:ascii="黑体" w:eastAsia="黑体" w:hAnsi="黑体" w:hint="eastAsia"/>
          <w:kern w:val="0"/>
          <w:sz w:val="40"/>
          <w:szCs w:val="40"/>
        </w:rPr>
        <w:t>说明书（</w:t>
      </w:r>
      <w:r>
        <w:rPr>
          <w:rFonts w:ascii="黑体" w:eastAsia="黑体" w:hAnsi="黑体" w:hint="eastAsia"/>
          <w:kern w:val="0"/>
          <w:sz w:val="40"/>
          <w:szCs w:val="40"/>
        </w:rPr>
        <w:t>简化版</w:t>
      </w:r>
      <w:r>
        <w:rPr>
          <w:rFonts w:ascii="黑体" w:eastAsia="黑体" w:hAnsi="黑体" w:hint="eastAsia"/>
          <w:kern w:val="0"/>
          <w:sz w:val="40"/>
          <w:szCs w:val="40"/>
        </w:rPr>
        <w:t>）</w:t>
      </w:r>
    </w:p>
    <w:p w:rsidR="00000000" w:rsidRDefault="00241097">
      <w:pPr>
        <w:autoSpaceDE w:val="0"/>
        <w:autoSpaceDN w:val="0"/>
        <w:adjustRightInd w:val="0"/>
        <w:spacing w:line="600" w:lineRule="exact"/>
        <w:ind w:firstLineChars="1200" w:firstLine="2520"/>
        <w:jc w:val="left"/>
        <w:rPr>
          <w:rFonts w:eastAsia="瀹嬩綋" w:hint="eastAsia"/>
          <w:kern w:val="0"/>
          <w:szCs w:val="21"/>
        </w:rPr>
      </w:pPr>
      <w:r>
        <w:rPr>
          <w:rFonts w:eastAsia="瀹嬩綋" w:hint="eastAsia"/>
          <w:kern w:val="0"/>
          <w:szCs w:val="21"/>
        </w:rPr>
        <w:t>本品仅作为处方药供中医临床使用</w:t>
      </w:r>
    </w:p>
    <w:p w:rsidR="00000000" w:rsidRDefault="00241097">
      <w:pPr>
        <w:snapToGrid w:val="0"/>
        <w:spacing w:line="600" w:lineRule="exact"/>
        <w:ind w:firstLine="1"/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本说明书为</w:t>
      </w:r>
      <w:r>
        <w:rPr>
          <w:rFonts w:eastAsia="黑体" w:hint="eastAsia"/>
          <w:b/>
          <w:sz w:val="28"/>
        </w:rPr>
        <w:t>简化版</w:t>
      </w:r>
      <w:r>
        <w:rPr>
          <w:rFonts w:eastAsia="黑体" w:hint="eastAsia"/>
          <w:b/>
          <w:sz w:val="28"/>
        </w:rPr>
        <w:t>说明书，如您想了解更多信息，请详见</w:t>
      </w:r>
      <w:r>
        <w:rPr>
          <w:rFonts w:eastAsia="黑体" w:hint="eastAsia"/>
          <w:b/>
          <w:sz w:val="28"/>
        </w:rPr>
        <w:t>电子</w:t>
      </w:r>
    </w:p>
    <w:p w:rsidR="00000000" w:rsidRDefault="00241097">
      <w:pPr>
        <w:snapToGrid w:val="0"/>
        <w:spacing w:line="600" w:lineRule="exact"/>
        <w:ind w:firstLine="1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（可扫右上方二维码）</w:t>
      </w: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b/>
          <w:kern w:val="0"/>
          <w:sz w:val="28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b/>
          <w:kern w:val="0"/>
          <w:sz w:val="28"/>
        </w:rPr>
      </w:pPr>
      <w:r>
        <w:rPr>
          <w:rFonts w:eastAsia="黑体" w:hint="eastAsia"/>
          <w:b/>
          <w:kern w:val="0"/>
          <w:sz w:val="28"/>
        </w:rPr>
        <w:t>警示语位置</w:t>
      </w: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b/>
          <w:kern w:val="0"/>
          <w:sz w:val="28"/>
        </w:rPr>
      </w:pPr>
    </w:p>
    <w:p w:rsidR="00000000" w:rsidRDefault="00241097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/>
          <w:kern w:val="0"/>
          <w:sz w:val="28"/>
          <w:szCs w:val="21"/>
        </w:rPr>
      </w:pPr>
      <w:r>
        <w:rPr>
          <w:rFonts w:ascii="黑体" w:eastAsia="黑体" w:hAnsi="黑体" w:hint="eastAsia"/>
          <w:kern w:val="0"/>
          <w:sz w:val="28"/>
          <w:szCs w:val="21"/>
        </w:rPr>
        <w:t>【药品名称】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通用名称：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汉语拼音：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【处方组成】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【处方来源】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【功能主治】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【规格】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【用法用量】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lastRenderedPageBreak/>
        <w:t>【不良反应】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【禁忌】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【注意事项】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【贮藏】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>【药品上市许可持有人】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名称：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注册</w:t>
      </w:r>
      <w:r>
        <w:rPr>
          <w:kern w:val="0"/>
          <w:sz w:val="28"/>
          <w:szCs w:val="21"/>
        </w:rPr>
        <w:t>地址：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邮政编码：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联系方式：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传真：</w:t>
      </w:r>
    </w:p>
    <w:p w:rsidR="00000000" w:rsidRDefault="00241097">
      <w:pPr>
        <w:autoSpaceDE w:val="0"/>
        <w:autoSpaceDN w:val="0"/>
        <w:adjustRightInd w:val="0"/>
        <w:spacing w:line="600" w:lineRule="exact"/>
        <w:rPr>
          <w:kern w:val="0"/>
          <w:sz w:val="28"/>
          <w:szCs w:val="21"/>
        </w:rPr>
      </w:pPr>
      <w:r>
        <w:rPr>
          <w:kern w:val="0"/>
          <w:sz w:val="28"/>
          <w:szCs w:val="21"/>
        </w:rPr>
        <w:t>网址：</w:t>
      </w:r>
    </w:p>
    <w:p w:rsidR="00000000" w:rsidRDefault="00241097">
      <w:pPr>
        <w:snapToGrid w:val="0"/>
        <w:spacing w:line="600" w:lineRule="exact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二、说明书（</w:t>
      </w:r>
      <w:r>
        <w:rPr>
          <w:rFonts w:eastAsia="黑体" w:hint="eastAsia"/>
          <w:sz w:val="28"/>
        </w:rPr>
        <w:t>简化版</w:t>
      </w:r>
      <w:r>
        <w:rPr>
          <w:rFonts w:eastAsia="黑体" w:hint="eastAsia"/>
          <w:sz w:val="28"/>
        </w:rPr>
        <w:t>）格式要求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</w:t>
      </w:r>
      <w:r>
        <w:rPr>
          <w:rFonts w:eastAsia="楷体_GB2312"/>
          <w:sz w:val="28"/>
          <w:szCs w:val="28"/>
        </w:rPr>
        <w:t>一）标题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标题用三号黑体、加粗、居中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（二）提示内容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sz w:val="28"/>
        </w:rPr>
        <w:t>“</w:t>
      </w:r>
      <w:r>
        <w:rPr>
          <w:sz w:val="28"/>
        </w:rPr>
        <w:t>本说明书为</w:t>
      </w:r>
      <w:r>
        <w:rPr>
          <w:sz w:val="28"/>
        </w:rPr>
        <w:t>简化版</w:t>
      </w:r>
      <w:r>
        <w:rPr>
          <w:sz w:val="28"/>
        </w:rPr>
        <w:t>说明书，如您想了解更多信息，请详见</w:t>
      </w:r>
      <w:r>
        <w:rPr>
          <w:sz w:val="28"/>
        </w:rPr>
        <w:t>电子</w:t>
      </w:r>
      <w:r>
        <w:rPr>
          <w:sz w:val="28"/>
        </w:rPr>
        <w:t>（可扫右上方二维码）</w:t>
      </w:r>
      <w:r>
        <w:rPr>
          <w:sz w:val="28"/>
        </w:rPr>
        <w:t xml:space="preserve">” </w:t>
      </w:r>
      <w:r>
        <w:rPr>
          <w:sz w:val="28"/>
        </w:rPr>
        <w:t>用四号黑体、加粗、居中。</w:t>
      </w:r>
    </w:p>
    <w:p w:rsidR="00000000" w:rsidRDefault="00241097">
      <w:pPr>
        <w:spacing w:line="600" w:lineRule="exact"/>
        <w:ind w:firstLineChars="200" w:firstLine="560"/>
        <w:rPr>
          <w:sz w:val="28"/>
        </w:rPr>
      </w:pPr>
      <w:r>
        <w:rPr>
          <w:rFonts w:eastAsia="楷体_GB2312"/>
          <w:sz w:val="28"/>
        </w:rPr>
        <w:t>（三）警示语位置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警示语置于说明书标题下应设标题和正文两部分。标题应直指问题实质而不用中性语言。各项警告前置黑体圆点并设小标题。各项末用括号注明对应的详细资料的说明书项目。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lastRenderedPageBreak/>
        <w:t>全文用四号黑体、加粗、居中。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（四）正文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正文是警示语之后，是说明书的核心部分。正文用四号字体。中</w:t>
      </w:r>
      <w:r>
        <w:rPr>
          <w:sz w:val="28"/>
        </w:rPr>
        <w:t>文使用黑体</w:t>
      </w:r>
      <w:r>
        <w:rPr>
          <w:sz w:val="28"/>
          <w:lang w:val="en"/>
        </w:rPr>
        <w:t>或者</w:t>
      </w:r>
      <w:r>
        <w:rPr>
          <w:sz w:val="28"/>
        </w:rPr>
        <w:t>宋体，英文及数字使用</w:t>
      </w:r>
      <w:r>
        <w:rPr>
          <w:sz w:val="28"/>
        </w:rPr>
        <w:t>“Times New Roman”</w:t>
      </w:r>
      <w:r>
        <w:rPr>
          <w:sz w:val="28"/>
        </w:rPr>
        <w:t>字体。段落设置，行距固定值</w:t>
      </w:r>
      <w:r>
        <w:rPr>
          <w:sz w:val="28"/>
        </w:rPr>
        <w:t>30</w:t>
      </w:r>
      <w:r>
        <w:rPr>
          <w:sz w:val="28"/>
        </w:rPr>
        <w:t>磅。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1.</w:t>
      </w:r>
      <w:r>
        <w:rPr>
          <w:sz w:val="28"/>
        </w:rPr>
        <w:t>项目名称如【药品名称】：黑体、四号、顶格、独立成行。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2.</w:t>
      </w:r>
      <w:r>
        <w:rPr>
          <w:sz w:val="28"/>
        </w:rPr>
        <w:t>项目内容：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1</w:t>
      </w:r>
      <w:r>
        <w:rPr>
          <w:sz w:val="28"/>
        </w:rPr>
        <w:t>）项目内容位于项目名称之后，全文用四号宋体、独立成行，首行缩进</w:t>
      </w:r>
      <w:r>
        <w:rPr>
          <w:sz w:val="28"/>
        </w:rPr>
        <w:t>2</w:t>
      </w:r>
      <w:r>
        <w:rPr>
          <w:sz w:val="28"/>
        </w:rPr>
        <w:t>字符。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2</w:t>
      </w:r>
      <w:r>
        <w:rPr>
          <w:sz w:val="28"/>
        </w:rPr>
        <w:t>）如有多项内容，用阿拉伯数字</w:t>
      </w:r>
      <w:r>
        <w:rPr>
          <w:sz w:val="28"/>
        </w:rPr>
        <w:t>“1.2.3…”</w:t>
      </w:r>
      <w:r>
        <w:rPr>
          <w:sz w:val="28"/>
        </w:rPr>
        <w:t>进行分段，独立成行。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3</w:t>
      </w:r>
      <w:r>
        <w:rPr>
          <w:sz w:val="28"/>
        </w:rPr>
        <w:t>）涉及多项内容的，相应小标题可加粗，加下划线以示区分。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3.</w:t>
      </w:r>
      <w:r>
        <w:rPr>
          <w:sz w:val="28"/>
        </w:rPr>
        <w:t>表：表包括表序、表题、表头、表格、表注等，表应简洁，表序以阿拉伯数字连续编号。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4.</w:t>
      </w:r>
      <w:r>
        <w:rPr>
          <w:sz w:val="28"/>
        </w:rPr>
        <w:t>数字和单位：凡是可以使用阿拉伯数字的地方</w:t>
      </w:r>
      <w:r>
        <w:rPr>
          <w:sz w:val="28"/>
        </w:rPr>
        <w:t>，均应使用阿拉伯数字。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5.</w:t>
      </w:r>
      <w:r>
        <w:rPr>
          <w:sz w:val="28"/>
        </w:rPr>
        <w:t>汉字和标点：要严格执行国家有关规定，用字要规范，标点要适当。</w:t>
      </w:r>
    </w:p>
    <w:p w:rsidR="00000000" w:rsidRDefault="00241097">
      <w:pPr>
        <w:widowControl/>
        <w:spacing w:line="600" w:lineRule="exact"/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 w:rsidR="00000000" w:rsidRDefault="00241097">
      <w:pPr>
        <w:pStyle w:val="a5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sz w:val="40"/>
          <w:szCs w:val="21"/>
        </w:rPr>
      </w:pPr>
      <w:r>
        <w:rPr>
          <w:rFonts w:ascii="Times New Roman" w:eastAsia="黑体" w:hAnsi="Times New Roman" w:cs="Times New Roman" w:hint="eastAsia"/>
          <w:sz w:val="40"/>
          <w:szCs w:val="21"/>
        </w:rPr>
        <w:lastRenderedPageBreak/>
        <w:t>中药、天然药物处方药说明书（</w:t>
      </w:r>
      <w:r>
        <w:rPr>
          <w:rFonts w:ascii="Times New Roman" w:eastAsia="黑体" w:hAnsi="Times New Roman" w:cs="Times New Roman" w:hint="eastAsia"/>
          <w:sz w:val="40"/>
          <w:szCs w:val="21"/>
        </w:rPr>
        <w:t>简化版</w:t>
      </w:r>
      <w:r>
        <w:rPr>
          <w:rFonts w:ascii="Times New Roman" w:eastAsia="黑体" w:hAnsi="Times New Roman" w:cs="Times New Roman" w:hint="eastAsia"/>
          <w:sz w:val="40"/>
          <w:szCs w:val="21"/>
        </w:rPr>
        <w:t>）</w:t>
      </w:r>
    </w:p>
    <w:p w:rsidR="00000000" w:rsidRDefault="00241097">
      <w:pPr>
        <w:widowControl/>
        <w:adjustRightInd w:val="0"/>
        <w:snapToGrid w:val="0"/>
        <w:spacing w:line="600" w:lineRule="exact"/>
        <w:jc w:val="left"/>
        <w:rPr>
          <w:rFonts w:eastAsia="黑体"/>
          <w:kern w:val="0"/>
          <w:sz w:val="28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left"/>
        <w:rPr>
          <w:rFonts w:eastAsia="黑体"/>
          <w:kern w:val="0"/>
          <w:sz w:val="28"/>
        </w:rPr>
      </w:pPr>
      <w:r>
        <w:rPr>
          <w:rFonts w:eastAsia="黑体" w:hint="eastAsia"/>
          <w:kern w:val="0"/>
          <w:sz w:val="28"/>
        </w:rPr>
        <w:t>一、说明书（</w:t>
      </w:r>
      <w:r>
        <w:rPr>
          <w:rFonts w:eastAsia="黑体" w:hint="eastAsia"/>
          <w:kern w:val="0"/>
          <w:sz w:val="28"/>
        </w:rPr>
        <w:t>简化版</w:t>
      </w:r>
      <w:r>
        <w:rPr>
          <w:rFonts w:eastAsia="黑体" w:hint="eastAsia"/>
          <w:kern w:val="0"/>
          <w:sz w:val="28"/>
        </w:rPr>
        <w:t>）通用格式</w:t>
      </w:r>
    </w:p>
    <w:p w:rsidR="00000000" w:rsidRDefault="00241097">
      <w:pPr>
        <w:widowControl/>
        <w:adjustRightInd w:val="0"/>
        <w:snapToGrid w:val="0"/>
        <w:spacing w:line="600" w:lineRule="exact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二维码</w:t>
      </w: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</w:t>
      </w:r>
      <w:r>
        <w:rPr>
          <w:rFonts w:ascii="宋体" w:hAnsi="宋体" w:hint="eastAsia"/>
          <w:sz w:val="28"/>
        </w:rPr>
        <w:t>特殊药品、外用药品标识位置</w:t>
      </w: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eastAsia="仿宋_GB2312" w:hint="eastAsia"/>
          <w:sz w:val="28"/>
        </w:rPr>
      </w:pPr>
    </w:p>
    <w:p w:rsidR="00000000" w:rsidRDefault="00241097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/>
          <w:kern w:val="0"/>
          <w:sz w:val="40"/>
          <w:szCs w:val="40"/>
        </w:rPr>
      </w:pPr>
      <w:r>
        <w:rPr>
          <w:rFonts w:ascii="黑体" w:eastAsia="黑体" w:hAnsi="黑体" w:hint="eastAsia"/>
          <w:kern w:val="0"/>
          <w:sz w:val="40"/>
          <w:szCs w:val="40"/>
        </w:rPr>
        <w:t xml:space="preserve">X X X </w:t>
      </w:r>
      <w:r>
        <w:rPr>
          <w:rFonts w:ascii="黑体" w:eastAsia="黑体" w:hAnsi="黑体" w:hint="eastAsia"/>
          <w:kern w:val="0"/>
          <w:sz w:val="40"/>
          <w:szCs w:val="40"/>
        </w:rPr>
        <w:t>说明书（</w:t>
      </w:r>
      <w:r>
        <w:rPr>
          <w:rFonts w:ascii="黑体" w:eastAsia="黑体" w:hAnsi="黑体" w:hint="eastAsia"/>
          <w:kern w:val="0"/>
          <w:sz w:val="40"/>
          <w:szCs w:val="40"/>
        </w:rPr>
        <w:t>简化版</w:t>
      </w:r>
      <w:r>
        <w:rPr>
          <w:rFonts w:ascii="黑体" w:eastAsia="黑体" w:hAnsi="黑体" w:hint="eastAsia"/>
          <w:kern w:val="0"/>
          <w:sz w:val="40"/>
          <w:szCs w:val="40"/>
        </w:rPr>
        <w:t>）</w:t>
      </w:r>
    </w:p>
    <w:p w:rsidR="00000000" w:rsidRDefault="00241097">
      <w:pPr>
        <w:autoSpaceDE w:val="0"/>
        <w:autoSpaceDN w:val="0"/>
        <w:adjustRightInd w:val="0"/>
        <w:spacing w:line="600" w:lineRule="exact"/>
        <w:ind w:firstLineChars="1200" w:firstLine="2520"/>
        <w:jc w:val="left"/>
        <w:rPr>
          <w:rFonts w:eastAsia="瀹嬩綋" w:hint="eastAsia"/>
          <w:kern w:val="0"/>
          <w:szCs w:val="21"/>
        </w:rPr>
      </w:pPr>
      <w:r>
        <w:rPr>
          <w:rFonts w:eastAsia="瀹嬩綋" w:hint="eastAsia"/>
          <w:kern w:val="0"/>
          <w:szCs w:val="21"/>
        </w:rPr>
        <w:t>本品仅作为处方药供中医临床使用</w:t>
      </w:r>
    </w:p>
    <w:p w:rsidR="00000000" w:rsidRDefault="00241097">
      <w:pPr>
        <w:snapToGrid w:val="0"/>
        <w:spacing w:line="600" w:lineRule="exact"/>
        <w:ind w:firstLine="1"/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本说明书为</w:t>
      </w:r>
      <w:r>
        <w:rPr>
          <w:rFonts w:eastAsia="黑体" w:hint="eastAsia"/>
          <w:b/>
          <w:sz w:val="28"/>
        </w:rPr>
        <w:t>简化版</w:t>
      </w:r>
      <w:r>
        <w:rPr>
          <w:rFonts w:eastAsia="黑体" w:hint="eastAsia"/>
          <w:b/>
          <w:sz w:val="28"/>
        </w:rPr>
        <w:t>说明书，如您想了解更多信息，请详见</w:t>
      </w:r>
      <w:r>
        <w:rPr>
          <w:rFonts w:eastAsia="黑体" w:hint="eastAsia"/>
          <w:b/>
          <w:sz w:val="28"/>
        </w:rPr>
        <w:t>电子</w:t>
      </w:r>
    </w:p>
    <w:p w:rsidR="00000000" w:rsidRDefault="00241097">
      <w:pPr>
        <w:snapToGrid w:val="0"/>
        <w:spacing w:line="600" w:lineRule="exact"/>
        <w:ind w:firstLine="1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（可扫右上方二维码）</w:t>
      </w: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b/>
          <w:kern w:val="0"/>
          <w:sz w:val="28"/>
        </w:rPr>
      </w:pPr>
    </w:p>
    <w:p w:rsidR="00000000" w:rsidRDefault="00241097">
      <w:pPr>
        <w:widowControl/>
        <w:adjustRightInd w:val="0"/>
        <w:snapToGrid w:val="0"/>
        <w:spacing w:line="600" w:lineRule="exact"/>
        <w:jc w:val="center"/>
        <w:rPr>
          <w:rFonts w:eastAsia="黑体"/>
          <w:b/>
          <w:kern w:val="0"/>
          <w:sz w:val="28"/>
        </w:rPr>
      </w:pPr>
      <w:r>
        <w:rPr>
          <w:rFonts w:eastAsia="黑体" w:hint="eastAsia"/>
          <w:b/>
          <w:kern w:val="0"/>
          <w:sz w:val="28"/>
        </w:rPr>
        <w:t>警示语位置</w:t>
      </w:r>
    </w:p>
    <w:p w:rsidR="00000000" w:rsidRDefault="00241097">
      <w:pPr>
        <w:pStyle w:val="a5"/>
        <w:spacing w:before="0" w:beforeAutospacing="0" w:after="0" w:afterAutospacing="0" w:line="600" w:lineRule="exact"/>
        <w:rPr>
          <w:rFonts w:ascii="Times New Roman" w:eastAsia="黑体" w:hAnsi="Times New Roman" w:cs="Times New Roman"/>
          <w:color w:val="000000"/>
          <w:sz w:val="28"/>
        </w:rPr>
      </w:pPr>
      <w:r>
        <w:rPr>
          <w:rFonts w:ascii="Times New Roman" w:eastAsia="微软雅黑" w:hAnsi="Times New Roman" w:cs="Times New Roman"/>
          <w:color w:val="000000"/>
        </w:rPr>
        <w:br/>
      </w:r>
      <w:r>
        <w:rPr>
          <w:rFonts w:ascii="Times New Roman" w:eastAsia="微软雅黑" w:hAnsi="Times New Roman" w:cs="Times New Roman" w:hint="eastAsia"/>
          <w:color w:val="000000"/>
        </w:rPr>
        <w:t xml:space="preserve">　　</w:t>
      </w:r>
      <w:r>
        <w:rPr>
          <w:rFonts w:ascii="Times New Roman" w:eastAsia="微软雅黑" w:hAnsi="Times New Roman" w:cs="Times New Roman"/>
          <w:color w:val="000000"/>
        </w:rPr>
        <w:t xml:space="preserve"> </w:t>
      </w:r>
      <w:r>
        <w:rPr>
          <w:rFonts w:ascii="Times New Roman" w:eastAsia="微软雅黑" w:hAnsi="Times New Roman" w:cs="Times New Roman" w:hint="eastAsia"/>
          <w:color w:val="000000"/>
        </w:rPr>
        <w:t>【</w:t>
      </w:r>
      <w:r>
        <w:rPr>
          <w:rFonts w:ascii="黑体" w:eastAsia="黑体" w:hAnsi="黑体" w:cs="Times New Roman" w:hint="eastAsia"/>
          <w:color w:val="000000"/>
          <w:sz w:val="28"/>
        </w:rPr>
        <w:t>药</w:t>
      </w:r>
      <w:r>
        <w:rPr>
          <w:rFonts w:ascii="Times New Roman" w:eastAsia="黑体" w:hAnsi="Times New Roman" w:cs="Times New Roman"/>
          <w:color w:val="000000"/>
          <w:sz w:val="28"/>
        </w:rPr>
        <w:t>品名称</w:t>
      </w:r>
      <w:r>
        <w:rPr>
          <w:rFonts w:ascii="Times New Roman" w:eastAsia="微软雅黑" w:hAnsi="Times New Roman" w:cs="Times New Roman" w:hint="eastAsia"/>
          <w:color w:val="000000"/>
        </w:rPr>
        <w:t>】</w:t>
      </w:r>
      <w:r>
        <w:rPr>
          <w:rFonts w:ascii="Times New Roman" w:eastAsia="微软雅黑" w:hAnsi="Times New Roman" w:cs="Times New Roman"/>
          <w:color w:val="000000"/>
        </w:rPr>
        <w:br/>
      </w:r>
      <w:r>
        <w:rPr>
          <w:rFonts w:ascii="Times New Roman" w:eastAsia="微软雅黑" w:hAnsi="Times New Roman" w:cs="Times New Roman" w:hint="eastAsia"/>
          <w:color w:val="000000"/>
        </w:rPr>
        <w:t xml:space="preserve">　　</w:t>
      </w:r>
      <w:r>
        <w:rPr>
          <w:rFonts w:ascii="Times New Roman" w:eastAsia="微软雅黑" w:hAnsi="Times New Roman" w:cs="Times New Roman"/>
          <w:color w:val="000000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28"/>
        </w:rPr>
        <w:t>【成份】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【功能主治】</w:t>
      </w:r>
      <w:r>
        <w:rPr>
          <w:rFonts w:ascii="Times New Roman" w:eastAsia="黑体" w:hAnsi="Times New Roman" w:cs="Times New Roman"/>
          <w:color w:val="000000"/>
          <w:sz w:val="28"/>
        </w:rPr>
        <w:t>/</w:t>
      </w:r>
      <w:r>
        <w:rPr>
          <w:rFonts w:ascii="Times New Roman" w:eastAsia="黑体" w:hAnsi="Times New Roman" w:cs="Times New Roman"/>
          <w:color w:val="000000"/>
          <w:sz w:val="28"/>
        </w:rPr>
        <w:t>【适应症】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【规格】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【用</w:t>
      </w:r>
      <w:r>
        <w:rPr>
          <w:rFonts w:ascii="Times New Roman" w:eastAsia="黑体" w:hAnsi="Times New Roman" w:cs="Times New Roman"/>
          <w:color w:val="000000"/>
          <w:sz w:val="28"/>
        </w:rPr>
        <w:t>法用量】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【不良反应】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【禁忌】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【注意事项】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lastRenderedPageBreak/>
        <w:t xml:space="preserve">　　【孕妇及哺乳期妇女用药】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【儿童用药】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【老年用药】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　　【贮藏】</w:t>
      </w:r>
      <w:r>
        <w:rPr>
          <w:rFonts w:ascii="Times New Roman" w:eastAsia="黑体" w:hAnsi="Times New Roman" w:cs="Times New Roman"/>
          <w:color w:val="000000"/>
          <w:sz w:val="28"/>
        </w:rPr>
        <w:br/>
      </w:r>
      <w:r>
        <w:rPr>
          <w:rFonts w:ascii="Times New Roman" w:eastAsia="黑体" w:hAnsi="Times New Roman" w:cs="Times New Roman"/>
          <w:color w:val="000000"/>
          <w:sz w:val="28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28"/>
        </w:rPr>
        <w:t>【药品上市许可持有人】</w:t>
      </w:r>
    </w:p>
    <w:p w:rsidR="00000000" w:rsidRDefault="00241097">
      <w:pPr>
        <w:snapToGrid w:val="0"/>
        <w:spacing w:line="600" w:lineRule="exact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二、说明书（</w:t>
      </w:r>
      <w:r>
        <w:rPr>
          <w:rFonts w:eastAsia="黑体" w:hint="eastAsia"/>
          <w:sz w:val="28"/>
        </w:rPr>
        <w:t>简化版</w:t>
      </w:r>
      <w:r>
        <w:rPr>
          <w:rFonts w:eastAsia="黑体" w:hint="eastAsia"/>
          <w:sz w:val="28"/>
        </w:rPr>
        <w:t>）格式要求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</w:t>
      </w:r>
      <w:r>
        <w:rPr>
          <w:rFonts w:eastAsia="楷体_GB2312"/>
          <w:sz w:val="28"/>
          <w:szCs w:val="28"/>
        </w:rPr>
        <w:t>一）标题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标题用三号黑体、加粗、居中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（二）提示内容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sz w:val="28"/>
        </w:rPr>
        <w:t>“</w:t>
      </w:r>
      <w:r>
        <w:rPr>
          <w:sz w:val="28"/>
        </w:rPr>
        <w:t>本说明书为</w:t>
      </w:r>
      <w:r>
        <w:rPr>
          <w:sz w:val="28"/>
        </w:rPr>
        <w:t>简化版</w:t>
      </w:r>
      <w:r>
        <w:rPr>
          <w:sz w:val="28"/>
        </w:rPr>
        <w:t>说明书，如您想了解更多信息，请详见</w:t>
      </w:r>
      <w:r>
        <w:rPr>
          <w:sz w:val="28"/>
        </w:rPr>
        <w:t>电子</w:t>
      </w:r>
      <w:r>
        <w:rPr>
          <w:sz w:val="28"/>
        </w:rPr>
        <w:t>（可扫右上方二维码）</w:t>
      </w:r>
      <w:r>
        <w:rPr>
          <w:sz w:val="28"/>
        </w:rPr>
        <w:t xml:space="preserve">” </w:t>
      </w:r>
      <w:r>
        <w:rPr>
          <w:sz w:val="28"/>
        </w:rPr>
        <w:t>用四号黑体、加粗、居中。</w:t>
      </w:r>
    </w:p>
    <w:p w:rsidR="00000000" w:rsidRDefault="00241097">
      <w:pPr>
        <w:spacing w:line="600" w:lineRule="exact"/>
        <w:ind w:firstLineChars="200" w:firstLine="560"/>
        <w:rPr>
          <w:sz w:val="28"/>
        </w:rPr>
      </w:pPr>
      <w:r>
        <w:rPr>
          <w:rFonts w:eastAsia="楷体_GB2312"/>
          <w:sz w:val="28"/>
        </w:rPr>
        <w:t>（三）警示语位置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警示语置于说明书标题下应设标题和正文两部分。标题应直指问题实质而不用中性语言。各项警告前置黑体圆点并设小标题。各项末用括号注明对应</w:t>
      </w:r>
      <w:r>
        <w:rPr>
          <w:sz w:val="28"/>
        </w:rPr>
        <w:t>的详细资料的说明书项目。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全文用四号黑体、加粗、居中。</w:t>
      </w:r>
    </w:p>
    <w:p w:rsidR="00000000" w:rsidRDefault="00241097">
      <w:pPr>
        <w:spacing w:line="600" w:lineRule="exact"/>
        <w:ind w:firstLineChars="200" w:firstLine="560"/>
        <w:rPr>
          <w:rFonts w:eastAsia="楷体_GB2312"/>
          <w:sz w:val="28"/>
        </w:rPr>
      </w:pPr>
      <w:r>
        <w:rPr>
          <w:rFonts w:eastAsia="楷体_GB2312"/>
          <w:sz w:val="28"/>
        </w:rPr>
        <w:t>（四）正文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正文是警示语之后，是说明书的核心部分。正文用四号字体。中文使用黑体</w:t>
      </w:r>
      <w:r>
        <w:rPr>
          <w:sz w:val="28"/>
          <w:lang w:val="en"/>
        </w:rPr>
        <w:t>或者</w:t>
      </w:r>
      <w:r>
        <w:rPr>
          <w:sz w:val="28"/>
        </w:rPr>
        <w:t>宋体，英文及数字使用</w:t>
      </w:r>
      <w:r>
        <w:rPr>
          <w:sz w:val="28"/>
        </w:rPr>
        <w:t>“Times New Roman”</w:t>
      </w:r>
      <w:r>
        <w:rPr>
          <w:sz w:val="28"/>
        </w:rPr>
        <w:t>字体。段落设置，行距固定值</w:t>
      </w:r>
      <w:r>
        <w:rPr>
          <w:sz w:val="28"/>
        </w:rPr>
        <w:t>30</w:t>
      </w:r>
      <w:r>
        <w:rPr>
          <w:sz w:val="28"/>
        </w:rPr>
        <w:t>磅。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1.</w:t>
      </w:r>
      <w:r>
        <w:rPr>
          <w:sz w:val="28"/>
        </w:rPr>
        <w:t>项目名称如【药品名称】：黑体、四号、顶格、独立成行。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lastRenderedPageBreak/>
        <w:t>2.</w:t>
      </w:r>
      <w:r>
        <w:rPr>
          <w:sz w:val="28"/>
        </w:rPr>
        <w:t>项目内容：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1</w:t>
      </w:r>
      <w:r>
        <w:rPr>
          <w:sz w:val="28"/>
        </w:rPr>
        <w:t>）项目内容位于项目名称之后，全文用四号宋体、独立成行，首行缩进</w:t>
      </w:r>
      <w:r>
        <w:rPr>
          <w:sz w:val="28"/>
        </w:rPr>
        <w:t>2</w:t>
      </w:r>
      <w:r>
        <w:rPr>
          <w:sz w:val="28"/>
        </w:rPr>
        <w:t>字符。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2</w:t>
      </w:r>
      <w:r>
        <w:rPr>
          <w:sz w:val="28"/>
        </w:rPr>
        <w:t>）如有多项内容，用阿拉伯数字</w:t>
      </w:r>
      <w:r>
        <w:rPr>
          <w:sz w:val="28"/>
        </w:rPr>
        <w:t>“1.2.3…”</w:t>
      </w:r>
      <w:r>
        <w:rPr>
          <w:sz w:val="28"/>
        </w:rPr>
        <w:t>进行分段，独立成行。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3</w:t>
      </w:r>
      <w:r>
        <w:rPr>
          <w:sz w:val="28"/>
        </w:rPr>
        <w:t>）涉及多项内容的，相应小标题可加粗，加下划线以示区分。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3.</w:t>
      </w:r>
      <w:r>
        <w:rPr>
          <w:sz w:val="28"/>
        </w:rPr>
        <w:t>表：表包括表序、表题、表头、表格、表注等，表应简洁，表序以阿拉伯数字连续编号。</w:t>
      </w:r>
    </w:p>
    <w:p w:rsidR="00000000" w:rsidRDefault="00241097">
      <w:pPr>
        <w:adjustRightInd w:val="0"/>
        <w:snapToGrid w:val="0"/>
        <w:spacing w:line="600" w:lineRule="exact"/>
        <w:ind w:firstLineChars="200" w:firstLine="560"/>
        <w:rPr>
          <w:sz w:val="28"/>
        </w:rPr>
      </w:pPr>
      <w:r>
        <w:rPr>
          <w:sz w:val="28"/>
        </w:rPr>
        <w:t>4.</w:t>
      </w:r>
      <w:r>
        <w:rPr>
          <w:sz w:val="28"/>
        </w:rPr>
        <w:t>数字和单位：凡是可以使用阿拉伯数字的地方，均应使用阿拉伯数字。</w:t>
      </w:r>
    </w:p>
    <w:p w:rsidR="00000000" w:rsidRDefault="00241097" w:rsidP="004412E3">
      <w:pPr>
        <w:adjustRightInd w:val="0"/>
        <w:snapToGrid w:val="0"/>
        <w:spacing w:line="600" w:lineRule="exact"/>
        <w:ind w:firstLineChars="200" w:firstLine="560"/>
      </w:pPr>
      <w:r>
        <w:rPr>
          <w:sz w:val="28"/>
        </w:rPr>
        <w:t>5.</w:t>
      </w:r>
      <w:r>
        <w:rPr>
          <w:sz w:val="28"/>
        </w:rPr>
        <w:t>汉字和标点：要严格执行国家有关规定，用字要规范，标点要适当。</w:t>
      </w:r>
      <w:bookmarkStart w:id="4" w:name="_GoBack"/>
      <w:bookmarkEnd w:id="0"/>
      <w:bookmarkEnd w:id="1"/>
      <w:bookmarkEnd w:id="2"/>
      <w:bookmarkEnd w:id="3"/>
      <w:bookmarkEnd w:id="4"/>
    </w:p>
    <w:p w:rsidR="00241097" w:rsidRDefault="00241097" w:rsidP="00B610A7">
      <w:pPr>
        <w:snapToGrid w:val="0"/>
        <w:jc w:val="left"/>
      </w:pPr>
    </w:p>
    <w:sectPr w:rsidR="00241097"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97" w:rsidRDefault="00241097">
      <w:r>
        <w:separator/>
      </w:r>
    </w:p>
  </w:endnote>
  <w:endnote w:type="continuationSeparator" w:id="0">
    <w:p w:rsidR="00241097" w:rsidRDefault="0024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榛戜綋">
    <w:altName w:val="仿宋_GB2312"/>
    <w:charset w:val="00"/>
    <w:family w:val="auto"/>
    <w:pitch w:val="default"/>
    <w:sig w:usb0="00000000" w:usb1="00000000" w:usb2="00000010" w:usb3="00000000" w:csb0="00040000" w:csb1="00000000"/>
  </w:font>
  <w:font w:name="瀹嬩綋">
    <w:altName w:val="仿宋_GB2312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610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41097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12E3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fsvw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P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241097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412E3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97" w:rsidRDefault="00241097">
      <w:r>
        <w:separator/>
      </w:r>
    </w:p>
  </w:footnote>
  <w:footnote w:type="continuationSeparator" w:id="0">
    <w:p w:rsidR="00241097" w:rsidRDefault="0024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E672E9"/>
    <w:multiLevelType w:val="singleLevel"/>
    <w:tmpl w:val="96E672E9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</w:rPr>
    </w:lvl>
  </w:abstractNum>
  <w:abstractNum w:abstractNumId="1" w15:restartNumberingAfterBreak="0">
    <w:nsid w:val="6EFF6AC2"/>
    <w:multiLevelType w:val="singleLevel"/>
    <w:tmpl w:val="6EFF6A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BFDB12E"/>
    <w:multiLevelType w:val="singleLevel"/>
    <w:tmpl w:val="7BFDB1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0"/>
    <w:rsid w:val="00241097"/>
    <w:rsid w:val="004412E3"/>
    <w:rsid w:val="007E7A24"/>
    <w:rsid w:val="00AF7220"/>
    <w:rsid w:val="00B610A7"/>
    <w:rsid w:val="00B87FE3"/>
    <w:rsid w:val="00D90A02"/>
    <w:rsid w:val="1BD3B352"/>
    <w:rsid w:val="1FDB7302"/>
    <w:rsid w:val="1FFDD473"/>
    <w:rsid w:val="2DFFFD14"/>
    <w:rsid w:val="2F4FCB5D"/>
    <w:rsid w:val="355E1DF8"/>
    <w:rsid w:val="377DF8A4"/>
    <w:rsid w:val="3BFFA7A1"/>
    <w:rsid w:val="3CFFBE78"/>
    <w:rsid w:val="3FCD2F36"/>
    <w:rsid w:val="3FE7C383"/>
    <w:rsid w:val="3FFE538A"/>
    <w:rsid w:val="4EA934B9"/>
    <w:rsid w:val="4FDF3982"/>
    <w:rsid w:val="5B9DA86A"/>
    <w:rsid w:val="5F1F9B54"/>
    <w:rsid w:val="5F6E0AC2"/>
    <w:rsid w:val="5F7E82CA"/>
    <w:rsid w:val="5FEFD011"/>
    <w:rsid w:val="67BE9496"/>
    <w:rsid w:val="67FB3604"/>
    <w:rsid w:val="6BFF4281"/>
    <w:rsid w:val="6FEB91AB"/>
    <w:rsid w:val="74FF9C3B"/>
    <w:rsid w:val="75A7171E"/>
    <w:rsid w:val="779A4C99"/>
    <w:rsid w:val="77FF4333"/>
    <w:rsid w:val="7AFFA41E"/>
    <w:rsid w:val="7BAF71EE"/>
    <w:rsid w:val="7BDE372F"/>
    <w:rsid w:val="7BFF2092"/>
    <w:rsid w:val="7BFF6E50"/>
    <w:rsid w:val="7E8F9787"/>
    <w:rsid w:val="7EED7963"/>
    <w:rsid w:val="7EF7CF49"/>
    <w:rsid w:val="7F1BE1C7"/>
    <w:rsid w:val="7F7E70FB"/>
    <w:rsid w:val="7FAF7911"/>
    <w:rsid w:val="7FEED90E"/>
    <w:rsid w:val="7FFCE620"/>
    <w:rsid w:val="9D7F915A"/>
    <w:rsid w:val="A78F6E76"/>
    <w:rsid w:val="A7FF860B"/>
    <w:rsid w:val="AD3B5898"/>
    <w:rsid w:val="B3EEFB3B"/>
    <w:rsid w:val="BAEEA2A4"/>
    <w:rsid w:val="BBBE17B1"/>
    <w:rsid w:val="BC5E56FC"/>
    <w:rsid w:val="BCCE88FF"/>
    <w:rsid w:val="BD0DBAC9"/>
    <w:rsid w:val="BFFD95E7"/>
    <w:rsid w:val="BFFF823D"/>
    <w:rsid w:val="D3F35BF1"/>
    <w:rsid w:val="D4F9EF58"/>
    <w:rsid w:val="D7DCBF4B"/>
    <w:rsid w:val="DD6FBCB3"/>
    <w:rsid w:val="E5FFE5FA"/>
    <w:rsid w:val="E7BFD710"/>
    <w:rsid w:val="EBFB7752"/>
    <w:rsid w:val="EDF59C1C"/>
    <w:rsid w:val="EDFD3743"/>
    <w:rsid w:val="EEF338B3"/>
    <w:rsid w:val="EFDB620D"/>
    <w:rsid w:val="F3F79DEE"/>
    <w:rsid w:val="F6FE0F9B"/>
    <w:rsid w:val="F7FEC853"/>
    <w:rsid w:val="F93BCBE3"/>
    <w:rsid w:val="FB4FDFE0"/>
    <w:rsid w:val="FB7E560B"/>
    <w:rsid w:val="FBE3BEC5"/>
    <w:rsid w:val="FBF742BA"/>
    <w:rsid w:val="FCE645BE"/>
    <w:rsid w:val="FDBB06D2"/>
    <w:rsid w:val="FDE7CEB0"/>
    <w:rsid w:val="FE6FFD0D"/>
    <w:rsid w:val="FE9F7940"/>
    <w:rsid w:val="FFAF5CD2"/>
    <w:rsid w:val="FFCF36F2"/>
    <w:rsid w:val="FFD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2AF55-E81A-4176-B68F-3A4FB80D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380</Words>
  <Characters>2170</Characters>
  <Application>Microsoft Office Word</Application>
  <DocSecurity>0</DocSecurity>
  <Lines>18</Lines>
  <Paragraphs>5</Paragraphs>
  <ScaleCrop>false</ScaleCrop>
  <Company>China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  文  要  报</dc:title>
  <dc:subject/>
  <dc:creator>科员01</dc:creator>
  <cp:keywords/>
  <dc:description/>
  <cp:lastModifiedBy>pc</cp:lastModifiedBy>
  <cp:revision>2</cp:revision>
  <cp:lastPrinted>2023-06-29T22:57:00Z</cp:lastPrinted>
  <dcterms:created xsi:type="dcterms:W3CDTF">2023-06-29T09:20:00Z</dcterms:created>
  <dcterms:modified xsi:type="dcterms:W3CDTF">2023-06-29T09:20:00Z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F0C67F5860DD99387DCF9C6471F75652</vt:lpwstr>
  </property>
</Properties>
</file>