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0C" w:rsidRDefault="00814723" w:rsidP="00972933">
      <w:pPr>
        <w:pStyle w:val="a7"/>
        <w:suppressLineNumbers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34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附件</w:t>
      </w:r>
      <w:r w:rsidR="00162F7B" w:rsidRPr="00F334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162F7B" w:rsidRPr="00F334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：</w:t>
      </w:r>
      <w:r w:rsidR="00B53B8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4221 </w:t>
      </w:r>
      <w:r w:rsidRPr="00F334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橡胶密封件水分测定法</w:t>
      </w:r>
      <w:r w:rsidR="00162F7B" w:rsidRPr="00F334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公示稿</w:t>
      </w:r>
    </w:p>
    <w:p w:rsidR="00972933" w:rsidRPr="00972933" w:rsidRDefault="00972933" w:rsidP="00972933">
      <w:pPr>
        <w:pStyle w:val="a7"/>
        <w:suppressLineNumbers/>
        <w:spacing w:line="360" w:lineRule="auto"/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</w:pPr>
    </w:p>
    <w:p w:rsidR="000A0E0C" w:rsidRPr="00B53B88" w:rsidRDefault="00814723" w:rsidP="00972933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B53B88">
        <w:rPr>
          <w:b/>
          <w:bCs/>
          <w:color w:val="000000" w:themeColor="text1"/>
          <w:sz w:val="28"/>
          <w:szCs w:val="28"/>
        </w:rPr>
        <w:t xml:space="preserve">4221 </w:t>
      </w:r>
      <w:r w:rsidRPr="00B53B88">
        <w:rPr>
          <w:b/>
          <w:bCs/>
          <w:color w:val="000000" w:themeColor="text1"/>
          <w:sz w:val="28"/>
          <w:szCs w:val="28"/>
        </w:rPr>
        <w:t>橡胶密封件水分测定法</w:t>
      </w:r>
    </w:p>
    <w:p w:rsidR="000A0E0C" w:rsidRPr="00F334DF" w:rsidRDefault="00814723" w:rsidP="00972933">
      <w:pPr>
        <w:spacing w:line="360" w:lineRule="auto"/>
        <w:ind w:firstLineChars="200" w:firstLine="480"/>
        <w:rPr>
          <w:bCs/>
          <w:color w:val="000000" w:themeColor="text1"/>
          <w:sz w:val="24"/>
          <w:szCs w:val="24"/>
        </w:rPr>
      </w:pPr>
      <w:r w:rsidRPr="00F334DF">
        <w:rPr>
          <w:color w:val="000000" w:themeColor="text1"/>
          <w:sz w:val="24"/>
          <w:szCs w:val="24"/>
        </w:rPr>
        <w:t>本法</w:t>
      </w:r>
      <w:r w:rsidRPr="00F334DF">
        <w:rPr>
          <w:bCs/>
          <w:color w:val="000000" w:themeColor="text1"/>
          <w:sz w:val="24"/>
          <w:szCs w:val="24"/>
        </w:rPr>
        <w:t>适用于橡胶密封件中水分含量的测定。</w:t>
      </w:r>
    </w:p>
    <w:p w:rsidR="000A0E0C" w:rsidRPr="00F334DF" w:rsidRDefault="00814723" w:rsidP="00972933">
      <w:pPr>
        <w:spacing w:line="360" w:lineRule="auto"/>
        <w:ind w:firstLineChars="200" w:firstLine="482"/>
        <w:rPr>
          <w:b/>
          <w:color w:val="000000" w:themeColor="text1"/>
          <w:sz w:val="24"/>
          <w:szCs w:val="24"/>
        </w:rPr>
      </w:pPr>
      <w:r w:rsidRPr="00F334DF">
        <w:rPr>
          <w:b/>
          <w:color w:val="000000" w:themeColor="text1"/>
          <w:sz w:val="24"/>
          <w:szCs w:val="24"/>
        </w:rPr>
        <w:t>第一法（烘干法）</w:t>
      </w:r>
    </w:p>
    <w:p w:rsidR="000A0E0C" w:rsidRPr="00F334DF" w:rsidRDefault="00814723" w:rsidP="00972933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proofErr w:type="gramStart"/>
      <w:r w:rsidRPr="00F334DF">
        <w:rPr>
          <w:color w:val="000000" w:themeColor="text1"/>
          <w:sz w:val="24"/>
          <w:szCs w:val="24"/>
        </w:rPr>
        <w:t>取供试品</w:t>
      </w:r>
      <w:proofErr w:type="gramEnd"/>
      <w:r w:rsidRPr="00F334DF">
        <w:rPr>
          <w:color w:val="000000" w:themeColor="text1"/>
          <w:sz w:val="24"/>
          <w:szCs w:val="24"/>
        </w:rPr>
        <w:t>至少</w:t>
      </w:r>
      <w:r w:rsidRPr="00F334DF">
        <w:rPr>
          <w:color w:val="000000" w:themeColor="text1"/>
          <w:sz w:val="24"/>
          <w:szCs w:val="24"/>
        </w:rPr>
        <w:t>10</w:t>
      </w:r>
      <w:r w:rsidRPr="00F334DF">
        <w:rPr>
          <w:color w:val="000000" w:themeColor="text1"/>
          <w:sz w:val="24"/>
          <w:szCs w:val="24"/>
        </w:rPr>
        <w:t>个，分别从不同</w:t>
      </w:r>
      <w:proofErr w:type="gramStart"/>
      <w:r w:rsidRPr="00F334DF">
        <w:rPr>
          <w:color w:val="000000" w:themeColor="text1"/>
          <w:sz w:val="24"/>
          <w:szCs w:val="24"/>
        </w:rPr>
        <w:t>供试品</w:t>
      </w:r>
      <w:r w:rsidR="0010591F" w:rsidRPr="00F334DF">
        <w:rPr>
          <w:color w:val="000000" w:themeColor="text1"/>
          <w:sz w:val="24"/>
          <w:szCs w:val="24"/>
        </w:rPr>
        <w:t>冠部</w:t>
      </w:r>
      <w:proofErr w:type="gramEnd"/>
      <w:r w:rsidRPr="00F334DF">
        <w:rPr>
          <w:color w:val="000000" w:themeColor="text1"/>
          <w:sz w:val="24"/>
          <w:szCs w:val="24"/>
        </w:rPr>
        <w:t>剪取适量，快速制成大小不超过</w:t>
      </w:r>
      <w:r w:rsidRPr="00F334DF">
        <w:rPr>
          <w:color w:val="000000" w:themeColor="text1"/>
          <w:sz w:val="24"/>
          <w:szCs w:val="24"/>
        </w:rPr>
        <w:t>3mm×3mm×3mm</w:t>
      </w:r>
      <w:r w:rsidRPr="00F334DF">
        <w:rPr>
          <w:color w:val="000000" w:themeColor="text1"/>
          <w:sz w:val="24"/>
          <w:szCs w:val="24"/>
        </w:rPr>
        <w:t>的颗粒，混匀，取</w:t>
      </w:r>
      <w:r w:rsidRPr="00F334DF">
        <w:rPr>
          <w:color w:val="000000" w:themeColor="text1"/>
          <w:sz w:val="24"/>
          <w:szCs w:val="24"/>
        </w:rPr>
        <w:t>2</w:t>
      </w:r>
      <w:r w:rsidRPr="00F334DF">
        <w:rPr>
          <w:color w:val="000000" w:themeColor="text1"/>
          <w:sz w:val="24"/>
          <w:szCs w:val="24"/>
        </w:rPr>
        <w:t>～</w:t>
      </w:r>
      <w:r w:rsidRPr="00F334DF">
        <w:rPr>
          <w:color w:val="000000" w:themeColor="text1"/>
          <w:sz w:val="24"/>
          <w:szCs w:val="24"/>
        </w:rPr>
        <w:t>5g</w:t>
      </w:r>
      <w:r w:rsidRPr="00F334DF">
        <w:rPr>
          <w:color w:val="000000" w:themeColor="text1"/>
          <w:sz w:val="24"/>
          <w:szCs w:val="24"/>
        </w:rPr>
        <w:t>，平铺于</w:t>
      </w:r>
      <w:proofErr w:type="gramStart"/>
      <w:r w:rsidRPr="00F334DF">
        <w:rPr>
          <w:color w:val="000000" w:themeColor="text1"/>
          <w:sz w:val="24"/>
          <w:szCs w:val="24"/>
        </w:rPr>
        <w:t>干燥至</w:t>
      </w:r>
      <w:proofErr w:type="gramEnd"/>
      <w:r w:rsidRPr="00F334DF">
        <w:rPr>
          <w:color w:val="000000" w:themeColor="text1"/>
          <w:sz w:val="24"/>
          <w:szCs w:val="24"/>
        </w:rPr>
        <w:t>恒重的扁形称量瓶中，厚度不超过</w:t>
      </w:r>
      <w:r w:rsidRPr="00F334DF">
        <w:rPr>
          <w:color w:val="000000" w:themeColor="text1"/>
          <w:sz w:val="24"/>
          <w:szCs w:val="24"/>
        </w:rPr>
        <w:t>5mm</w:t>
      </w:r>
      <w:r w:rsidRPr="00F334DF">
        <w:rPr>
          <w:color w:val="000000" w:themeColor="text1"/>
          <w:sz w:val="24"/>
          <w:szCs w:val="24"/>
        </w:rPr>
        <w:t>，精密称定，</w:t>
      </w:r>
      <w:r w:rsidRPr="00F334DF">
        <w:rPr>
          <w:color w:val="000000" w:themeColor="text1"/>
          <w:kern w:val="0"/>
          <w:sz w:val="24"/>
          <w:szCs w:val="24"/>
        </w:rPr>
        <w:t>在</w:t>
      </w:r>
      <w:r w:rsidRPr="00F334DF">
        <w:rPr>
          <w:color w:val="000000" w:themeColor="text1"/>
          <w:kern w:val="0"/>
          <w:sz w:val="24"/>
          <w:szCs w:val="24"/>
        </w:rPr>
        <w:t>110</w:t>
      </w:r>
      <w:r w:rsidRPr="00F334DF">
        <w:rPr>
          <w:rFonts w:ascii="宋体" w:hAnsi="宋体" w:cs="宋体" w:hint="eastAsia"/>
          <w:color w:val="000000" w:themeColor="text1"/>
          <w:sz w:val="24"/>
          <w:szCs w:val="24"/>
        </w:rPr>
        <w:t>℃</w:t>
      </w:r>
      <w:r w:rsidRPr="00F334DF">
        <w:rPr>
          <w:color w:val="000000" w:themeColor="text1"/>
          <w:sz w:val="24"/>
          <w:szCs w:val="24"/>
        </w:rPr>
        <w:t>干燥</w:t>
      </w:r>
      <w:r w:rsidRPr="00F334DF">
        <w:rPr>
          <w:color w:val="000000" w:themeColor="text1"/>
          <w:sz w:val="24"/>
          <w:szCs w:val="24"/>
        </w:rPr>
        <w:t>5</w:t>
      </w:r>
      <w:r w:rsidRPr="00F334DF">
        <w:rPr>
          <w:color w:val="000000" w:themeColor="text1"/>
          <w:sz w:val="24"/>
          <w:szCs w:val="24"/>
        </w:rPr>
        <w:t>小时。</w:t>
      </w:r>
      <w:proofErr w:type="gramStart"/>
      <w:r w:rsidRPr="00F334DF">
        <w:rPr>
          <w:color w:val="000000" w:themeColor="text1"/>
          <w:sz w:val="24"/>
          <w:szCs w:val="24"/>
        </w:rPr>
        <w:t>根据减失的</w:t>
      </w:r>
      <w:proofErr w:type="gramEnd"/>
      <w:r w:rsidRPr="00F334DF">
        <w:rPr>
          <w:color w:val="000000" w:themeColor="text1"/>
          <w:sz w:val="24"/>
          <w:szCs w:val="24"/>
        </w:rPr>
        <w:t>重量和取样量，计算</w:t>
      </w:r>
      <w:proofErr w:type="gramStart"/>
      <w:r w:rsidRPr="00F334DF">
        <w:rPr>
          <w:color w:val="000000" w:themeColor="text1"/>
          <w:sz w:val="24"/>
          <w:szCs w:val="24"/>
        </w:rPr>
        <w:t>供试品中</w:t>
      </w:r>
      <w:proofErr w:type="gramEnd"/>
      <w:r w:rsidRPr="00F334DF">
        <w:rPr>
          <w:color w:val="000000" w:themeColor="text1"/>
          <w:sz w:val="24"/>
          <w:szCs w:val="24"/>
        </w:rPr>
        <w:t>水分含量（</w:t>
      </w:r>
      <w:r w:rsidRPr="00F334DF">
        <w:rPr>
          <w:color w:val="000000" w:themeColor="text1"/>
          <w:sz w:val="24"/>
          <w:szCs w:val="24"/>
        </w:rPr>
        <w:t>%</w:t>
      </w:r>
      <w:r w:rsidRPr="00F334DF">
        <w:rPr>
          <w:color w:val="000000" w:themeColor="text1"/>
          <w:sz w:val="24"/>
          <w:szCs w:val="24"/>
        </w:rPr>
        <w:t>）。</w:t>
      </w:r>
    </w:p>
    <w:p w:rsidR="000A0E0C" w:rsidRPr="00F334DF" w:rsidRDefault="00814723" w:rsidP="00972933">
      <w:pPr>
        <w:spacing w:line="360" w:lineRule="auto"/>
        <w:ind w:firstLineChars="200" w:firstLine="482"/>
        <w:rPr>
          <w:b/>
          <w:bCs/>
          <w:color w:val="000000" w:themeColor="text1"/>
          <w:sz w:val="24"/>
          <w:szCs w:val="24"/>
        </w:rPr>
      </w:pPr>
      <w:r w:rsidRPr="00F334DF">
        <w:rPr>
          <w:b/>
          <w:bCs/>
          <w:color w:val="000000" w:themeColor="text1"/>
          <w:sz w:val="24"/>
          <w:szCs w:val="24"/>
        </w:rPr>
        <w:t>第二法（卡氏干燥炉</w:t>
      </w:r>
      <w:r w:rsidRPr="00F334DF">
        <w:rPr>
          <w:b/>
          <w:bCs/>
          <w:color w:val="000000" w:themeColor="text1"/>
          <w:sz w:val="24"/>
          <w:szCs w:val="24"/>
        </w:rPr>
        <w:t>-</w:t>
      </w:r>
      <w:r w:rsidRPr="00F334DF">
        <w:rPr>
          <w:b/>
          <w:bCs/>
          <w:color w:val="000000" w:themeColor="text1"/>
          <w:sz w:val="24"/>
          <w:szCs w:val="24"/>
        </w:rPr>
        <w:t>库仑滴定法）</w:t>
      </w:r>
    </w:p>
    <w:p w:rsidR="000A0E0C" w:rsidRPr="00F334DF" w:rsidRDefault="00814723" w:rsidP="00972933">
      <w:pPr>
        <w:spacing w:line="360" w:lineRule="auto"/>
        <w:ind w:firstLineChars="200" w:firstLine="482"/>
        <w:outlineLvl w:val="0"/>
        <w:rPr>
          <w:b/>
          <w:color w:val="000000" w:themeColor="text1"/>
          <w:sz w:val="24"/>
          <w:szCs w:val="24"/>
        </w:rPr>
      </w:pPr>
      <w:r w:rsidRPr="00F334DF">
        <w:rPr>
          <w:b/>
          <w:color w:val="000000" w:themeColor="text1"/>
          <w:sz w:val="24"/>
          <w:szCs w:val="24"/>
        </w:rPr>
        <w:t>1.</w:t>
      </w:r>
      <w:r w:rsidRPr="00F334DF">
        <w:rPr>
          <w:b/>
          <w:color w:val="000000" w:themeColor="text1"/>
          <w:sz w:val="24"/>
          <w:szCs w:val="24"/>
        </w:rPr>
        <w:t>直接法</w:t>
      </w:r>
    </w:p>
    <w:p w:rsidR="000A0E0C" w:rsidRPr="00F334DF" w:rsidRDefault="00814723" w:rsidP="00972933">
      <w:pPr>
        <w:spacing w:line="360" w:lineRule="auto"/>
        <w:ind w:firstLineChars="200" w:firstLine="480"/>
        <w:rPr>
          <w:bCs/>
          <w:color w:val="000000" w:themeColor="text1"/>
          <w:sz w:val="24"/>
          <w:szCs w:val="24"/>
        </w:rPr>
      </w:pPr>
      <w:r w:rsidRPr="00F334DF">
        <w:rPr>
          <w:color w:val="000000" w:themeColor="text1"/>
          <w:sz w:val="24"/>
          <w:szCs w:val="24"/>
        </w:rPr>
        <w:t>测定应在</w:t>
      </w:r>
      <w:r w:rsidR="0010591F" w:rsidRPr="00F334DF">
        <w:rPr>
          <w:color w:val="000000" w:themeColor="text1"/>
          <w:sz w:val="24"/>
          <w:szCs w:val="24"/>
        </w:rPr>
        <w:t>温度</w:t>
      </w:r>
      <w:r w:rsidR="0010591F" w:rsidRPr="00F334DF">
        <w:rPr>
          <w:color w:val="000000" w:themeColor="text1"/>
          <w:sz w:val="24"/>
          <w:szCs w:val="24"/>
        </w:rPr>
        <w:t>23</w:t>
      </w:r>
      <w:r w:rsidR="0010591F" w:rsidRPr="00F334DF">
        <w:rPr>
          <w:rFonts w:ascii="宋体" w:hAnsi="宋体" w:cs="宋体" w:hint="eastAsia"/>
          <w:color w:val="000000" w:themeColor="text1"/>
          <w:sz w:val="24"/>
          <w:szCs w:val="24"/>
        </w:rPr>
        <w:t>℃</w:t>
      </w:r>
      <w:r w:rsidR="0010591F" w:rsidRPr="00F334DF">
        <w:rPr>
          <w:color w:val="000000" w:themeColor="text1"/>
          <w:sz w:val="24"/>
          <w:szCs w:val="24"/>
        </w:rPr>
        <w:t>±2</w:t>
      </w:r>
      <w:r w:rsidR="0010591F" w:rsidRPr="00F334DF">
        <w:rPr>
          <w:rFonts w:ascii="宋体" w:hAnsi="宋体" w:cs="宋体" w:hint="eastAsia"/>
          <w:color w:val="000000" w:themeColor="text1"/>
          <w:sz w:val="24"/>
          <w:szCs w:val="24"/>
        </w:rPr>
        <w:t>℃</w:t>
      </w:r>
      <w:r w:rsidR="0010591F" w:rsidRPr="00F334DF">
        <w:rPr>
          <w:color w:val="000000" w:themeColor="text1"/>
          <w:sz w:val="24"/>
          <w:szCs w:val="24"/>
        </w:rPr>
        <w:t>，相对湿度</w:t>
      </w:r>
      <w:r w:rsidR="0010591F" w:rsidRPr="00F334DF">
        <w:rPr>
          <w:color w:val="000000" w:themeColor="text1"/>
          <w:sz w:val="24"/>
          <w:szCs w:val="24"/>
        </w:rPr>
        <w:t>50%±5%</w:t>
      </w:r>
      <w:r w:rsidR="0010591F" w:rsidRPr="00F334DF">
        <w:rPr>
          <w:color w:val="000000" w:themeColor="text1"/>
          <w:sz w:val="24"/>
          <w:szCs w:val="24"/>
        </w:rPr>
        <w:t>条件下</w:t>
      </w:r>
      <w:r w:rsidRPr="00F334DF">
        <w:rPr>
          <w:color w:val="000000" w:themeColor="text1"/>
          <w:sz w:val="24"/>
          <w:szCs w:val="24"/>
        </w:rPr>
        <w:t>进行。</w:t>
      </w:r>
      <w:proofErr w:type="gramStart"/>
      <w:r w:rsidRPr="00F334DF">
        <w:rPr>
          <w:color w:val="000000" w:themeColor="text1"/>
          <w:sz w:val="24"/>
          <w:szCs w:val="24"/>
        </w:rPr>
        <w:t>取供试品</w:t>
      </w:r>
      <w:proofErr w:type="gramEnd"/>
      <w:r w:rsidRPr="00F334DF">
        <w:rPr>
          <w:color w:val="000000" w:themeColor="text1"/>
          <w:sz w:val="24"/>
          <w:szCs w:val="24"/>
        </w:rPr>
        <w:t>至少</w:t>
      </w:r>
      <w:r w:rsidRPr="00F334DF">
        <w:rPr>
          <w:color w:val="000000" w:themeColor="text1"/>
          <w:sz w:val="24"/>
          <w:szCs w:val="24"/>
        </w:rPr>
        <w:t>10</w:t>
      </w:r>
      <w:r w:rsidRPr="00F334DF">
        <w:rPr>
          <w:color w:val="000000" w:themeColor="text1"/>
          <w:sz w:val="24"/>
          <w:szCs w:val="24"/>
        </w:rPr>
        <w:t>个，从每个</w:t>
      </w:r>
      <w:proofErr w:type="gramStart"/>
      <w:r w:rsidRPr="00F334DF">
        <w:rPr>
          <w:color w:val="000000" w:themeColor="text1"/>
          <w:sz w:val="24"/>
          <w:szCs w:val="24"/>
        </w:rPr>
        <w:t>供试品冠部</w:t>
      </w:r>
      <w:proofErr w:type="gramEnd"/>
      <w:r w:rsidRPr="00F334DF">
        <w:rPr>
          <w:color w:val="000000" w:themeColor="text1"/>
          <w:sz w:val="24"/>
          <w:szCs w:val="24"/>
        </w:rPr>
        <w:t>垂直切取至少一块，每个切块长度约为</w:t>
      </w:r>
      <w:r w:rsidRPr="00F334DF">
        <w:rPr>
          <w:color w:val="000000" w:themeColor="text1"/>
          <w:sz w:val="24"/>
          <w:szCs w:val="24"/>
        </w:rPr>
        <w:t>4</w:t>
      </w:r>
      <w:r w:rsidRPr="00F334DF">
        <w:rPr>
          <w:color w:val="000000" w:themeColor="text1"/>
          <w:sz w:val="24"/>
          <w:szCs w:val="24"/>
        </w:rPr>
        <w:t>～</w:t>
      </w:r>
      <w:r w:rsidRPr="00F334DF">
        <w:rPr>
          <w:color w:val="000000" w:themeColor="text1"/>
          <w:sz w:val="24"/>
          <w:szCs w:val="24"/>
        </w:rPr>
        <w:t>7mm</w:t>
      </w:r>
      <w:r w:rsidRPr="00F334DF">
        <w:rPr>
          <w:color w:val="000000" w:themeColor="text1"/>
          <w:sz w:val="24"/>
          <w:szCs w:val="24"/>
        </w:rPr>
        <w:t>，取所有切块，精密称取适量（含水量约为</w:t>
      </w:r>
      <w:r w:rsidRPr="00F334DF">
        <w:rPr>
          <w:color w:val="000000" w:themeColor="text1"/>
          <w:sz w:val="24"/>
          <w:szCs w:val="24"/>
        </w:rPr>
        <w:t>0.5</w:t>
      </w:r>
      <w:r w:rsidRPr="00F334DF">
        <w:rPr>
          <w:color w:val="000000" w:themeColor="text1"/>
          <w:sz w:val="24"/>
          <w:szCs w:val="24"/>
        </w:rPr>
        <w:t>～</w:t>
      </w:r>
      <w:r w:rsidRPr="00F334DF">
        <w:rPr>
          <w:color w:val="000000" w:themeColor="text1"/>
          <w:sz w:val="24"/>
          <w:szCs w:val="24"/>
        </w:rPr>
        <w:t>5mg</w:t>
      </w:r>
      <w:r w:rsidRPr="00F334DF">
        <w:rPr>
          <w:color w:val="000000" w:themeColor="text1"/>
          <w:sz w:val="24"/>
          <w:szCs w:val="24"/>
        </w:rPr>
        <w:t>），</w:t>
      </w:r>
      <w:proofErr w:type="gramStart"/>
      <w:r w:rsidRPr="00F334DF">
        <w:rPr>
          <w:color w:val="000000" w:themeColor="text1"/>
          <w:sz w:val="24"/>
          <w:szCs w:val="24"/>
        </w:rPr>
        <w:t>置卡氏</w:t>
      </w:r>
      <w:proofErr w:type="gramEnd"/>
      <w:r w:rsidRPr="00F334DF">
        <w:rPr>
          <w:color w:val="000000" w:themeColor="text1"/>
          <w:sz w:val="24"/>
          <w:szCs w:val="24"/>
        </w:rPr>
        <w:t>干燥炉中，于</w:t>
      </w:r>
      <w:r w:rsidRPr="00F334DF">
        <w:rPr>
          <w:color w:val="000000" w:themeColor="text1"/>
          <w:sz w:val="24"/>
          <w:szCs w:val="24"/>
        </w:rPr>
        <w:t>140</w:t>
      </w:r>
      <w:r w:rsidRPr="00F334DF">
        <w:rPr>
          <w:rFonts w:ascii="宋体" w:hAnsi="宋体" w:cs="宋体" w:hint="eastAsia"/>
          <w:color w:val="000000" w:themeColor="text1"/>
          <w:sz w:val="24"/>
          <w:szCs w:val="24"/>
        </w:rPr>
        <w:t>℃</w:t>
      </w:r>
      <w:r w:rsidRPr="00F334DF">
        <w:rPr>
          <w:color w:val="000000" w:themeColor="text1"/>
          <w:sz w:val="24"/>
          <w:szCs w:val="24"/>
        </w:rPr>
        <w:t>±2</w:t>
      </w:r>
      <w:r w:rsidRPr="00F334DF">
        <w:rPr>
          <w:rFonts w:ascii="宋体" w:hAnsi="宋体" w:cs="宋体" w:hint="eastAsia"/>
          <w:color w:val="000000" w:themeColor="text1"/>
          <w:sz w:val="24"/>
          <w:szCs w:val="24"/>
        </w:rPr>
        <w:t>℃</w:t>
      </w:r>
      <w:r w:rsidRPr="00F334DF">
        <w:rPr>
          <w:color w:val="000000" w:themeColor="text1"/>
          <w:sz w:val="24"/>
          <w:szCs w:val="24"/>
        </w:rPr>
        <w:t>条件下测定，以永停滴定法（通则</w:t>
      </w:r>
      <w:r w:rsidRPr="00F334DF">
        <w:rPr>
          <w:color w:val="000000" w:themeColor="text1"/>
          <w:sz w:val="24"/>
          <w:szCs w:val="24"/>
        </w:rPr>
        <w:t>0701</w:t>
      </w:r>
      <w:r w:rsidRPr="00F334DF">
        <w:rPr>
          <w:color w:val="000000" w:themeColor="text1"/>
          <w:sz w:val="24"/>
          <w:szCs w:val="24"/>
        </w:rPr>
        <w:t>）指示终点；同时做空白试验</w:t>
      </w:r>
      <w:r w:rsidR="0010591F" w:rsidRPr="00F334DF">
        <w:rPr>
          <w:color w:val="000000" w:themeColor="text1"/>
          <w:sz w:val="24"/>
          <w:szCs w:val="24"/>
        </w:rPr>
        <w:t>。</w:t>
      </w:r>
      <w:r w:rsidRPr="00F334DF">
        <w:rPr>
          <w:color w:val="000000" w:themeColor="text1"/>
          <w:sz w:val="24"/>
          <w:szCs w:val="24"/>
        </w:rPr>
        <w:t>计算或从仪器直接读取</w:t>
      </w:r>
      <w:proofErr w:type="gramStart"/>
      <w:r w:rsidRPr="00F334DF">
        <w:rPr>
          <w:color w:val="000000" w:themeColor="text1"/>
          <w:sz w:val="24"/>
          <w:szCs w:val="24"/>
        </w:rPr>
        <w:t>供试品中</w:t>
      </w:r>
      <w:proofErr w:type="gramEnd"/>
      <w:r w:rsidRPr="00F334DF">
        <w:rPr>
          <w:color w:val="000000" w:themeColor="text1"/>
          <w:sz w:val="24"/>
          <w:szCs w:val="24"/>
        </w:rPr>
        <w:t>水分含量，其中每</w:t>
      </w:r>
      <w:r w:rsidRPr="00F334DF">
        <w:rPr>
          <w:color w:val="000000" w:themeColor="text1"/>
          <w:sz w:val="24"/>
          <w:szCs w:val="24"/>
        </w:rPr>
        <w:t>1mg</w:t>
      </w:r>
      <w:r w:rsidRPr="00F334DF">
        <w:rPr>
          <w:color w:val="000000" w:themeColor="text1"/>
          <w:sz w:val="24"/>
          <w:szCs w:val="24"/>
        </w:rPr>
        <w:t>水相当于</w:t>
      </w:r>
      <w:r w:rsidRPr="00F334DF">
        <w:rPr>
          <w:color w:val="000000" w:themeColor="text1"/>
          <w:sz w:val="24"/>
          <w:szCs w:val="24"/>
        </w:rPr>
        <w:t>10.72</w:t>
      </w:r>
      <w:r w:rsidRPr="00F334DF">
        <w:rPr>
          <w:color w:val="000000" w:themeColor="text1"/>
          <w:sz w:val="24"/>
          <w:szCs w:val="24"/>
        </w:rPr>
        <w:t>库仑电量</w:t>
      </w:r>
      <w:r w:rsidRPr="00F334DF">
        <w:rPr>
          <w:bCs/>
          <w:color w:val="000000" w:themeColor="text1"/>
          <w:sz w:val="24"/>
          <w:szCs w:val="24"/>
        </w:rPr>
        <w:t>。</w:t>
      </w:r>
    </w:p>
    <w:p w:rsidR="000A0E0C" w:rsidRPr="00F334DF" w:rsidRDefault="00814723" w:rsidP="00972933">
      <w:pPr>
        <w:spacing w:line="360" w:lineRule="auto"/>
        <w:ind w:firstLineChars="200" w:firstLine="482"/>
        <w:outlineLvl w:val="0"/>
        <w:rPr>
          <w:color w:val="000000" w:themeColor="text1"/>
          <w:sz w:val="24"/>
          <w:szCs w:val="24"/>
        </w:rPr>
      </w:pPr>
      <w:r w:rsidRPr="00F334DF">
        <w:rPr>
          <w:b/>
          <w:bCs/>
          <w:color w:val="000000" w:themeColor="text1"/>
          <w:sz w:val="24"/>
          <w:szCs w:val="24"/>
        </w:rPr>
        <w:t>2.</w:t>
      </w:r>
      <w:r w:rsidRPr="00F334DF">
        <w:rPr>
          <w:b/>
          <w:color w:val="000000" w:themeColor="text1"/>
          <w:sz w:val="24"/>
          <w:szCs w:val="24"/>
        </w:rPr>
        <w:t>外推法</w:t>
      </w:r>
    </w:p>
    <w:p w:rsidR="000A0E0C" w:rsidRPr="00F334DF" w:rsidRDefault="00814723" w:rsidP="00972933">
      <w:pPr>
        <w:spacing w:line="360" w:lineRule="auto"/>
        <w:ind w:firstLineChars="200" w:firstLine="480"/>
        <w:rPr>
          <w:bCs/>
          <w:color w:val="000000" w:themeColor="text1"/>
          <w:sz w:val="24"/>
          <w:szCs w:val="24"/>
        </w:rPr>
      </w:pPr>
      <w:r w:rsidRPr="00F334DF">
        <w:rPr>
          <w:color w:val="000000" w:themeColor="text1"/>
          <w:sz w:val="24"/>
          <w:szCs w:val="24"/>
        </w:rPr>
        <w:t>测定应在</w:t>
      </w:r>
      <w:r w:rsidR="00C90625" w:rsidRPr="00F334DF">
        <w:rPr>
          <w:color w:val="000000" w:themeColor="text1"/>
          <w:sz w:val="24"/>
          <w:szCs w:val="24"/>
        </w:rPr>
        <w:t>温度</w:t>
      </w:r>
      <w:r w:rsidR="00C90625" w:rsidRPr="00F334DF">
        <w:rPr>
          <w:color w:val="000000" w:themeColor="text1"/>
          <w:sz w:val="24"/>
          <w:szCs w:val="24"/>
        </w:rPr>
        <w:t>23</w:t>
      </w:r>
      <w:r w:rsidR="00C90625" w:rsidRPr="00F334DF">
        <w:rPr>
          <w:rFonts w:ascii="宋体" w:hAnsi="宋体" w:cs="宋体" w:hint="eastAsia"/>
          <w:color w:val="000000" w:themeColor="text1"/>
          <w:sz w:val="24"/>
          <w:szCs w:val="24"/>
        </w:rPr>
        <w:t>℃</w:t>
      </w:r>
      <w:r w:rsidR="00C90625" w:rsidRPr="00F334DF">
        <w:rPr>
          <w:color w:val="000000" w:themeColor="text1"/>
          <w:sz w:val="24"/>
          <w:szCs w:val="24"/>
        </w:rPr>
        <w:t>±2</w:t>
      </w:r>
      <w:r w:rsidR="00C90625" w:rsidRPr="00F334DF">
        <w:rPr>
          <w:rFonts w:ascii="宋体" w:hAnsi="宋体" w:cs="宋体" w:hint="eastAsia"/>
          <w:color w:val="000000" w:themeColor="text1"/>
          <w:sz w:val="24"/>
          <w:szCs w:val="24"/>
        </w:rPr>
        <w:t>℃</w:t>
      </w:r>
      <w:r w:rsidR="00C90625" w:rsidRPr="00F334DF">
        <w:rPr>
          <w:color w:val="000000" w:themeColor="text1"/>
          <w:sz w:val="24"/>
          <w:szCs w:val="24"/>
        </w:rPr>
        <w:t>，相对湿度</w:t>
      </w:r>
      <w:r w:rsidR="00C90625" w:rsidRPr="00F334DF">
        <w:rPr>
          <w:color w:val="000000" w:themeColor="text1"/>
          <w:sz w:val="24"/>
          <w:szCs w:val="24"/>
        </w:rPr>
        <w:t>50%±5%</w:t>
      </w:r>
      <w:r w:rsidR="00C90625" w:rsidRPr="00F334DF">
        <w:rPr>
          <w:color w:val="000000" w:themeColor="text1"/>
          <w:sz w:val="24"/>
          <w:szCs w:val="24"/>
        </w:rPr>
        <w:t>条件下</w:t>
      </w:r>
      <w:r w:rsidRPr="00F334DF">
        <w:rPr>
          <w:color w:val="000000" w:themeColor="text1"/>
          <w:sz w:val="24"/>
          <w:szCs w:val="24"/>
        </w:rPr>
        <w:t>进行。</w:t>
      </w:r>
      <w:proofErr w:type="gramStart"/>
      <w:r w:rsidRPr="00F334DF">
        <w:rPr>
          <w:color w:val="000000" w:themeColor="text1"/>
          <w:sz w:val="24"/>
          <w:szCs w:val="24"/>
        </w:rPr>
        <w:t>取供试品</w:t>
      </w:r>
      <w:proofErr w:type="gramEnd"/>
      <w:r w:rsidRPr="00F334DF">
        <w:rPr>
          <w:color w:val="000000" w:themeColor="text1"/>
          <w:sz w:val="24"/>
          <w:szCs w:val="24"/>
        </w:rPr>
        <w:t>至少</w:t>
      </w:r>
      <w:r w:rsidRPr="00F334DF">
        <w:rPr>
          <w:color w:val="000000" w:themeColor="text1"/>
          <w:sz w:val="24"/>
          <w:szCs w:val="24"/>
        </w:rPr>
        <w:t>10</w:t>
      </w:r>
      <w:r w:rsidRPr="00F334DF">
        <w:rPr>
          <w:color w:val="000000" w:themeColor="text1"/>
          <w:sz w:val="24"/>
          <w:szCs w:val="24"/>
        </w:rPr>
        <w:t>个，从每个</w:t>
      </w:r>
      <w:proofErr w:type="gramStart"/>
      <w:r w:rsidRPr="00F334DF">
        <w:rPr>
          <w:color w:val="000000" w:themeColor="text1"/>
          <w:sz w:val="24"/>
          <w:szCs w:val="24"/>
        </w:rPr>
        <w:t>供试品冠部</w:t>
      </w:r>
      <w:proofErr w:type="gramEnd"/>
      <w:r w:rsidRPr="00F334DF">
        <w:rPr>
          <w:color w:val="000000" w:themeColor="text1"/>
          <w:sz w:val="24"/>
          <w:szCs w:val="24"/>
        </w:rPr>
        <w:t>垂直切取至少一块，每个切块长度约为</w:t>
      </w:r>
      <w:r w:rsidRPr="00F334DF">
        <w:rPr>
          <w:color w:val="000000" w:themeColor="text1"/>
          <w:sz w:val="24"/>
          <w:szCs w:val="24"/>
        </w:rPr>
        <w:t>4</w:t>
      </w:r>
      <w:r w:rsidRPr="00F334DF">
        <w:rPr>
          <w:color w:val="000000" w:themeColor="text1"/>
          <w:sz w:val="24"/>
          <w:szCs w:val="24"/>
        </w:rPr>
        <w:t>～</w:t>
      </w:r>
      <w:r w:rsidRPr="00F334DF">
        <w:rPr>
          <w:color w:val="000000" w:themeColor="text1"/>
          <w:sz w:val="24"/>
          <w:szCs w:val="24"/>
        </w:rPr>
        <w:t>7mm</w:t>
      </w:r>
      <w:r w:rsidRPr="00F334DF">
        <w:rPr>
          <w:color w:val="000000" w:themeColor="text1"/>
          <w:sz w:val="24"/>
          <w:szCs w:val="24"/>
        </w:rPr>
        <w:t>，取所有切块，精密称取适量（含水量约为</w:t>
      </w:r>
      <w:r w:rsidRPr="00F334DF">
        <w:rPr>
          <w:color w:val="000000" w:themeColor="text1"/>
          <w:sz w:val="24"/>
          <w:szCs w:val="24"/>
        </w:rPr>
        <w:t>0.5</w:t>
      </w:r>
      <w:r w:rsidRPr="00F334DF">
        <w:rPr>
          <w:color w:val="000000" w:themeColor="text1"/>
          <w:sz w:val="24"/>
          <w:szCs w:val="24"/>
        </w:rPr>
        <w:t>～</w:t>
      </w:r>
      <w:r w:rsidRPr="00F334DF">
        <w:rPr>
          <w:color w:val="000000" w:themeColor="text1"/>
          <w:sz w:val="24"/>
          <w:szCs w:val="24"/>
        </w:rPr>
        <w:t>5mg</w:t>
      </w:r>
      <w:r w:rsidRPr="00F334DF">
        <w:rPr>
          <w:color w:val="000000" w:themeColor="text1"/>
          <w:sz w:val="24"/>
          <w:szCs w:val="24"/>
        </w:rPr>
        <w:t>），</w:t>
      </w:r>
      <w:proofErr w:type="gramStart"/>
      <w:r w:rsidRPr="00F334DF">
        <w:rPr>
          <w:color w:val="000000" w:themeColor="text1"/>
          <w:sz w:val="24"/>
          <w:szCs w:val="24"/>
        </w:rPr>
        <w:t>置卡氏</w:t>
      </w:r>
      <w:proofErr w:type="gramEnd"/>
      <w:r w:rsidRPr="00F334DF">
        <w:rPr>
          <w:color w:val="000000" w:themeColor="text1"/>
          <w:sz w:val="24"/>
          <w:szCs w:val="24"/>
        </w:rPr>
        <w:t>干燥炉中，于</w:t>
      </w:r>
      <w:r w:rsidRPr="00F334DF">
        <w:rPr>
          <w:color w:val="000000" w:themeColor="text1"/>
          <w:sz w:val="24"/>
          <w:szCs w:val="24"/>
        </w:rPr>
        <w:t>140</w:t>
      </w:r>
      <w:r w:rsidRPr="00F334DF">
        <w:rPr>
          <w:rFonts w:ascii="宋体" w:hAnsi="宋体" w:cs="宋体" w:hint="eastAsia"/>
          <w:color w:val="000000" w:themeColor="text1"/>
          <w:sz w:val="24"/>
          <w:szCs w:val="24"/>
        </w:rPr>
        <w:t>℃</w:t>
      </w:r>
      <w:r w:rsidRPr="00F334DF">
        <w:rPr>
          <w:color w:val="000000" w:themeColor="text1"/>
          <w:sz w:val="24"/>
          <w:szCs w:val="24"/>
        </w:rPr>
        <w:t>±2</w:t>
      </w:r>
      <w:r w:rsidRPr="00F334DF">
        <w:rPr>
          <w:rFonts w:ascii="宋体" w:hAnsi="宋体" w:cs="宋体" w:hint="eastAsia"/>
          <w:color w:val="000000" w:themeColor="text1"/>
          <w:sz w:val="24"/>
          <w:szCs w:val="24"/>
        </w:rPr>
        <w:t>℃</w:t>
      </w:r>
      <w:r w:rsidRPr="00F334DF">
        <w:rPr>
          <w:color w:val="000000" w:themeColor="text1"/>
          <w:sz w:val="24"/>
          <w:szCs w:val="24"/>
        </w:rPr>
        <w:t>条件下测定，</w:t>
      </w:r>
      <w:r w:rsidRPr="00F334DF">
        <w:rPr>
          <w:bCs/>
          <w:color w:val="000000" w:themeColor="text1"/>
          <w:sz w:val="24"/>
          <w:szCs w:val="24"/>
        </w:rPr>
        <w:t>记录含水量随时间递增曲线直至曲线斜率为常数。取曲线斜率为常数的</w:t>
      </w:r>
      <w:r w:rsidRPr="00F334DF">
        <w:rPr>
          <w:bCs/>
          <w:color w:val="000000" w:themeColor="text1"/>
          <w:sz w:val="24"/>
          <w:szCs w:val="24"/>
        </w:rPr>
        <w:t>5</w:t>
      </w:r>
      <w:r w:rsidRPr="00F334DF">
        <w:rPr>
          <w:bCs/>
          <w:color w:val="000000" w:themeColor="text1"/>
          <w:sz w:val="24"/>
          <w:szCs w:val="24"/>
        </w:rPr>
        <w:t>个时间点（如</w:t>
      </w:r>
      <w:r w:rsidRPr="00F334DF">
        <w:rPr>
          <w:bCs/>
          <w:color w:val="000000" w:themeColor="text1"/>
          <w:sz w:val="24"/>
          <w:szCs w:val="24"/>
        </w:rPr>
        <w:t>90</w:t>
      </w:r>
      <w:r w:rsidRPr="00F334DF">
        <w:rPr>
          <w:bCs/>
          <w:color w:val="000000" w:themeColor="text1"/>
          <w:sz w:val="24"/>
          <w:szCs w:val="24"/>
        </w:rPr>
        <w:t>、</w:t>
      </w:r>
      <w:r w:rsidRPr="00F334DF">
        <w:rPr>
          <w:bCs/>
          <w:color w:val="000000" w:themeColor="text1"/>
          <w:sz w:val="24"/>
          <w:szCs w:val="24"/>
        </w:rPr>
        <w:t>85</w:t>
      </w:r>
      <w:r w:rsidRPr="00F334DF">
        <w:rPr>
          <w:bCs/>
          <w:color w:val="000000" w:themeColor="text1"/>
          <w:sz w:val="24"/>
          <w:szCs w:val="24"/>
        </w:rPr>
        <w:t>、</w:t>
      </w:r>
      <w:r w:rsidRPr="00F334DF">
        <w:rPr>
          <w:bCs/>
          <w:color w:val="000000" w:themeColor="text1"/>
          <w:sz w:val="24"/>
          <w:szCs w:val="24"/>
        </w:rPr>
        <w:t>80</w:t>
      </w:r>
      <w:r w:rsidRPr="00F334DF">
        <w:rPr>
          <w:bCs/>
          <w:color w:val="000000" w:themeColor="text1"/>
          <w:sz w:val="24"/>
          <w:szCs w:val="24"/>
        </w:rPr>
        <w:t>、</w:t>
      </w:r>
      <w:r w:rsidRPr="00F334DF">
        <w:rPr>
          <w:bCs/>
          <w:color w:val="000000" w:themeColor="text1"/>
          <w:sz w:val="24"/>
          <w:szCs w:val="24"/>
        </w:rPr>
        <w:t>75</w:t>
      </w:r>
      <w:r w:rsidRPr="00F334DF">
        <w:rPr>
          <w:bCs/>
          <w:color w:val="000000" w:themeColor="text1"/>
          <w:sz w:val="24"/>
          <w:szCs w:val="24"/>
        </w:rPr>
        <w:t>、</w:t>
      </w:r>
      <w:r w:rsidRPr="00F334DF">
        <w:rPr>
          <w:bCs/>
          <w:color w:val="000000" w:themeColor="text1"/>
          <w:sz w:val="24"/>
          <w:szCs w:val="24"/>
        </w:rPr>
        <w:t>70</w:t>
      </w:r>
      <w:r w:rsidRPr="00F334DF">
        <w:rPr>
          <w:bCs/>
          <w:color w:val="000000" w:themeColor="text1"/>
          <w:sz w:val="24"/>
          <w:szCs w:val="24"/>
        </w:rPr>
        <w:t>分钟）的数据，以测试时间为</w:t>
      </w:r>
      <w:r w:rsidRPr="00F334DF">
        <w:rPr>
          <w:bCs/>
          <w:color w:val="000000" w:themeColor="text1"/>
          <w:sz w:val="24"/>
          <w:szCs w:val="24"/>
        </w:rPr>
        <w:t>X</w:t>
      </w:r>
      <w:r w:rsidRPr="00F334DF">
        <w:rPr>
          <w:bCs/>
          <w:color w:val="000000" w:themeColor="text1"/>
          <w:sz w:val="24"/>
          <w:szCs w:val="24"/>
        </w:rPr>
        <w:t>轴，含水量为</w:t>
      </w:r>
      <w:r w:rsidRPr="00F334DF">
        <w:rPr>
          <w:bCs/>
          <w:color w:val="000000" w:themeColor="text1"/>
          <w:sz w:val="24"/>
          <w:szCs w:val="24"/>
        </w:rPr>
        <w:t>Y</w:t>
      </w:r>
      <w:r w:rsidRPr="00F334DF">
        <w:rPr>
          <w:bCs/>
          <w:color w:val="000000" w:themeColor="text1"/>
          <w:sz w:val="24"/>
          <w:szCs w:val="24"/>
        </w:rPr>
        <w:t>轴，绘制含水量曲线，截距即</w:t>
      </w:r>
      <w:proofErr w:type="gramStart"/>
      <w:r w:rsidRPr="00F334DF">
        <w:rPr>
          <w:bCs/>
          <w:color w:val="000000" w:themeColor="text1"/>
          <w:sz w:val="24"/>
          <w:szCs w:val="24"/>
        </w:rPr>
        <w:t>为供试品含水量</w:t>
      </w:r>
      <w:proofErr w:type="gramEnd"/>
      <w:r w:rsidRPr="00F334DF">
        <w:rPr>
          <w:bCs/>
          <w:color w:val="000000" w:themeColor="text1"/>
          <w:sz w:val="24"/>
          <w:szCs w:val="24"/>
        </w:rPr>
        <w:t>；</w:t>
      </w:r>
      <w:r w:rsidR="0010591F" w:rsidRPr="00F334DF">
        <w:rPr>
          <w:color w:val="000000" w:themeColor="text1"/>
          <w:sz w:val="24"/>
          <w:szCs w:val="24"/>
        </w:rPr>
        <w:t>同时</w:t>
      </w:r>
      <w:r w:rsidRPr="00F334DF">
        <w:rPr>
          <w:bCs/>
          <w:color w:val="000000" w:themeColor="text1"/>
          <w:sz w:val="24"/>
          <w:szCs w:val="24"/>
        </w:rPr>
        <w:t>做空白试验</w:t>
      </w:r>
      <w:r w:rsidR="0010591F" w:rsidRPr="00F334DF">
        <w:rPr>
          <w:bCs/>
          <w:color w:val="000000" w:themeColor="text1"/>
          <w:sz w:val="24"/>
          <w:szCs w:val="24"/>
        </w:rPr>
        <w:t>。</w:t>
      </w:r>
      <w:r w:rsidRPr="00F334DF">
        <w:rPr>
          <w:bCs/>
          <w:color w:val="000000" w:themeColor="text1"/>
          <w:sz w:val="24"/>
          <w:szCs w:val="24"/>
        </w:rPr>
        <w:t>按下</w:t>
      </w:r>
      <w:r w:rsidR="0010591F" w:rsidRPr="00F334DF">
        <w:rPr>
          <w:bCs/>
          <w:color w:val="000000" w:themeColor="text1"/>
          <w:sz w:val="24"/>
          <w:szCs w:val="24"/>
        </w:rPr>
        <w:t>列公式</w:t>
      </w:r>
      <w:r w:rsidRPr="00F334DF">
        <w:rPr>
          <w:bCs/>
          <w:color w:val="000000" w:themeColor="text1"/>
          <w:sz w:val="24"/>
          <w:szCs w:val="24"/>
        </w:rPr>
        <w:t>计算：</w:t>
      </w:r>
    </w:p>
    <w:p w:rsidR="000A0E0C" w:rsidRPr="00F334DF" w:rsidRDefault="00814723" w:rsidP="00972933">
      <w:pPr>
        <w:spacing w:line="360" w:lineRule="auto"/>
        <w:rPr>
          <w:bCs/>
          <w:color w:val="000000" w:themeColor="text1"/>
        </w:rPr>
      </w:pPr>
      <w:r w:rsidRPr="00F334DF">
        <w:rPr>
          <w:color w:val="000000" w:themeColor="text1"/>
        </w:rPr>
        <w:object w:dxaOrig="430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33pt" o:ole="">
            <v:imagedata r:id="rId8" o:title=""/>
          </v:shape>
          <o:OLEObject Type="Embed" ProgID="Unknown" ShapeID="_x0000_i1025" DrawAspect="Content" ObjectID="_1737653597" r:id="rId9"/>
        </w:object>
      </w:r>
    </w:p>
    <w:p w:rsidR="000A0E0C" w:rsidRPr="000839BA" w:rsidRDefault="00814723" w:rsidP="00972933">
      <w:pPr>
        <w:spacing w:line="360" w:lineRule="auto"/>
        <w:rPr>
          <w:bCs/>
          <w:color w:val="000000" w:themeColor="text1"/>
          <w:sz w:val="24"/>
          <w:szCs w:val="24"/>
        </w:rPr>
      </w:pPr>
      <w:r w:rsidRPr="000839BA">
        <w:rPr>
          <w:bCs/>
          <w:color w:val="000000" w:themeColor="text1"/>
          <w:sz w:val="24"/>
          <w:szCs w:val="24"/>
        </w:rPr>
        <w:t>式中</w:t>
      </w:r>
      <w:r w:rsidRPr="000839BA">
        <w:rPr>
          <w:bCs/>
          <w:color w:val="000000" w:themeColor="text1"/>
          <w:sz w:val="24"/>
          <w:szCs w:val="24"/>
        </w:rPr>
        <w:t xml:space="preserve">  m</w:t>
      </w:r>
      <w:proofErr w:type="gramStart"/>
      <w:r w:rsidRPr="000839BA">
        <w:rPr>
          <w:bCs/>
          <w:color w:val="000000" w:themeColor="text1"/>
          <w:sz w:val="24"/>
          <w:szCs w:val="24"/>
        </w:rPr>
        <w:t>为供试品的</w:t>
      </w:r>
      <w:proofErr w:type="gramEnd"/>
      <w:r w:rsidRPr="000839BA">
        <w:rPr>
          <w:bCs/>
          <w:color w:val="000000" w:themeColor="text1"/>
          <w:sz w:val="24"/>
          <w:szCs w:val="24"/>
        </w:rPr>
        <w:t>重量，</w:t>
      </w:r>
      <w:r w:rsidRPr="000839BA">
        <w:rPr>
          <w:bCs/>
          <w:color w:val="000000" w:themeColor="text1"/>
          <w:sz w:val="24"/>
          <w:szCs w:val="24"/>
        </w:rPr>
        <w:t>mg</w:t>
      </w:r>
      <w:r w:rsidRPr="000839BA">
        <w:rPr>
          <w:bCs/>
          <w:color w:val="000000" w:themeColor="text1"/>
          <w:sz w:val="24"/>
          <w:szCs w:val="24"/>
        </w:rPr>
        <w:t>；</w:t>
      </w:r>
    </w:p>
    <w:p w:rsidR="000A0E0C" w:rsidRPr="000839BA" w:rsidRDefault="00814723" w:rsidP="00972933">
      <w:pPr>
        <w:spacing w:line="360" w:lineRule="auto"/>
        <w:rPr>
          <w:bCs/>
          <w:color w:val="000000" w:themeColor="text1"/>
          <w:sz w:val="24"/>
          <w:szCs w:val="24"/>
        </w:rPr>
      </w:pPr>
      <w:r w:rsidRPr="000839BA">
        <w:rPr>
          <w:color w:val="000000" w:themeColor="text1"/>
          <w:sz w:val="24"/>
          <w:szCs w:val="24"/>
        </w:rPr>
        <w:t xml:space="preserve">      m</w:t>
      </w:r>
      <w:r w:rsidRPr="000839BA">
        <w:rPr>
          <w:color w:val="000000" w:themeColor="text1"/>
          <w:sz w:val="24"/>
          <w:szCs w:val="24"/>
          <w:vertAlign w:val="subscript"/>
        </w:rPr>
        <w:t>0</w:t>
      </w:r>
      <w:r w:rsidRPr="000839BA">
        <w:rPr>
          <w:bCs/>
          <w:color w:val="000000" w:themeColor="text1"/>
          <w:sz w:val="24"/>
          <w:szCs w:val="24"/>
        </w:rPr>
        <w:t>为外推法测出的空白</w:t>
      </w:r>
      <w:r w:rsidRPr="000839BA">
        <w:rPr>
          <w:color w:val="000000" w:themeColor="text1"/>
          <w:sz w:val="24"/>
          <w:szCs w:val="24"/>
        </w:rPr>
        <w:t>含水量，</w:t>
      </w:r>
      <w:r w:rsidRPr="000839BA">
        <w:rPr>
          <w:bCs/>
          <w:color w:val="000000" w:themeColor="text1"/>
          <w:sz w:val="24"/>
          <w:szCs w:val="24"/>
        </w:rPr>
        <w:t>μg</w:t>
      </w:r>
      <w:r w:rsidRPr="000839BA">
        <w:rPr>
          <w:color w:val="000000" w:themeColor="text1"/>
          <w:sz w:val="24"/>
          <w:szCs w:val="24"/>
        </w:rPr>
        <w:t>；</w:t>
      </w:r>
    </w:p>
    <w:p w:rsidR="000A0E0C" w:rsidRPr="000839BA" w:rsidRDefault="00814723" w:rsidP="00972933">
      <w:pPr>
        <w:spacing w:line="360" w:lineRule="auto"/>
        <w:rPr>
          <w:bCs/>
          <w:color w:val="000000" w:themeColor="text1"/>
          <w:sz w:val="24"/>
          <w:szCs w:val="24"/>
        </w:rPr>
      </w:pPr>
      <w:r w:rsidRPr="000839BA">
        <w:rPr>
          <w:bCs/>
          <w:color w:val="000000" w:themeColor="text1"/>
          <w:sz w:val="24"/>
          <w:szCs w:val="24"/>
        </w:rPr>
        <w:t xml:space="preserve">      m</w:t>
      </w:r>
      <w:r w:rsidRPr="000839BA">
        <w:rPr>
          <w:bCs/>
          <w:color w:val="000000" w:themeColor="text1"/>
          <w:sz w:val="24"/>
          <w:szCs w:val="24"/>
          <w:vertAlign w:val="subscript"/>
        </w:rPr>
        <w:t>1</w:t>
      </w:r>
      <w:r w:rsidRPr="000839BA">
        <w:rPr>
          <w:bCs/>
          <w:color w:val="000000" w:themeColor="text1"/>
          <w:sz w:val="24"/>
          <w:szCs w:val="24"/>
        </w:rPr>
        <w:t>为外推法测出的</w:t>
      </w:r>
      <w:proofErr w:type="gramStart"/>
      <w:r w:rsidRPr="000839BA">
        <w:rPr>
          <w:bCs/>
          <w:color w:val="000000" w:themeColor="text1"/>
          <w:sz w:val="24"/>
          <w:szCs w:val="24"/>
        </w:rPr>
        <w:t>供试品含水量</w:t>
      </w:r>
      <w:proofErr w:type="gramEnd"/>
      <w:r w:rsidRPr="000839BA">
        <w:rPr>
          <w:bCs/>
          <w:color w:val="000000" w:themeColor="text1"/>
          <w:sz w:val="24"/>
          <w:szCs w:val="24"/>
        </w:rPr>
        <w:t>，</w:t>
      </w:r>
      <w:r w:rsidRPr="000839BA">
        <w:rPr>
          <w:bCs/>
          <w:color w:val="000000" w:themeColor="text1"/>
          <w:sz w:val="24"/>
          <w:szCs w:val="24"/>
        </w:rPr>
        <w:t>μg</w:t>
      </w:r>
      <w:r w:rsidRPr="000839BA">
        <w:rPr>
          <w:bCs/>
          <w:color w:val="000000" w:themeColor="text1"/>
          <w:sz w:val="24"/>
          <w:szCs w:val="24"/>
        </w:rPr>
        <w:t>。</w:t>
      </w:r>
    </w:p>
    <w:p w:rsidR="000A0E0C" w:rsidRPr="00F334DF" w:rsidRDefault="00814723" w:rsidP="00972933">
      <w:pPr>
        <w:spacing w:line="360" w:lineRule="auto"/>
        <w:ind w:firstLineChars="200" w:firstLine="480"/>
        <w:rPr>
          <w:color w:val="000000" w:themeColor="text1"/>
          <w:kern w:val="0"/>
          <w:sz w:val="24"/>
          <w:szCs w:val="24"/>
        </w:rPr>
      </w:pPr>
      <w:r w:rsidRPr="00F334DF">
        <w:rPr>
          <w:bCs/>
          <w:color w:val="000000" w:themeColor="text1"/>
          <w:sz w:val="24"/>
          <w:szCs w:val="24"/>
        </w:rPr>
        <w:t>【附注】采用第二法测定，当测试结果不符合要求时，以外推</w:t>
      </w:r>
      <w:proofErr w:type="gramStart"/>
      <w:r w:rsidRPr="00F334DF">
        <w:rPr>
          <w:bCs/>
          <w:color w:val="000000" w:themeColor="text1"/>
          <w:sz w:val="24"/>
          <w:szCs w:val="24"/>
        </w:rPr>
        <w:t>法结果</w:t>
      </w:r>
      <w:proofErr w:type="gramEnd"/>
      <w:r w:rsidRPr="00F334DF">
        <w:rPr>
          <w:bCs/>
          <w:color w:val="000000" w:themeColor="text1"/>
          <w:sz w:val="24"/>
          <w:szCs w:val="24"/>
        </w:rPr>
        <w:t>为准。</w:t>
      </w:r>
    </w:p>
    <w:p w:rsidR="000A0E0C" w:rsidRPr="00F334DF" w:rsidRDefault="00162F7B" w:rsidP="00972933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4D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121285</wp:posOffset>
                </wp:positionV>
                <wp:extent cx="5234940" cy="15240"/>
                <wp:effectExtent l="0" t="0" r="3810" b="38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ADB74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.25pt;margin-top:9.55pt;width:412.2pt;height: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"/>
            </w:pict>
          </mc:Fallback>
        </mc:AlternateContent>
      </w:r>
    </w:p>
    <w:p w:rsidR="000A0E0C" w:rsidRPr="00F334DF" w:rsidRDefault="00814723" w:rsidP="00972933">
      <w:pPr>
        <w:pStyle w:val="a7"/>
        <w:suppressLineNumbers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4DF">
        <w:rPr>
          <w:rFonts w:ascii="Times New Roman" w:hAnsi="Times New Roman" w:cs="Times New Roman"/>
          <w:color w:val="000000" w:themeColor="text1"/>
          <w:sz w:val="24"/>
          <w:szCs w:val="24"/>
        </w:rPr>
        <w:t>起草单位：四川省药品检验研究院（四川省医疗器械检测中心）</w:t>
      </w:r>
      <w:r w:rsidR="000A38F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0A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34DF">
        <w:rPr>
          <w:rFonts w:ascii="Times New Roman" w:hAnsi="Times New Roman" w:cs="Times New Roman"/>
          <w:color w:val="000000" w:themeColor="text1"/>
          <w:sz w:val="24"/>
          <w:szCs w:val="24"/>
        </w:rPr>
        <w:t>联系电话：</w:t>
      </w:r>
      <w:r w:rsidRPr="00F334DF">
        <w:rPr>
          <w:rFonts w:ascii="Times New Roman" w:hAnsi="Times New Roman" w:cs="Times New Roman"/>
          <w:color w:val="000000" w:themeColor="text1"/>
          <w:sz w:val="24"/>
          <w:szCs w:val="24"/>
        </w:rPr>
        <w:t>028-64020264</w:t>
      </w:r>
    </w:p>
    <w:p w:rsidR="000A0E0C" w:rsidRPr="00F334DF" w:rsidRDefault="00814723" w:rsidP="00972933">
      <w:pPr>
        <w:pStyle w:val="a7"/>
        <w:suppressLineNumbers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4DF">
        <w:rPr>
          <w:rFonts w:ascii="Times New Roman" w:hAnsi="Times New Roman" w:cs="Times New Roman"/>
          <w:color w:val="000000" w:themeColor="text1"/>
          <w:sz w:val="24"/>
          <w:szCs w:val="24"/>
        </w:rPr>
        <w:t>参与单位：上海市食品药品包装材料测试所、中国食品药品检定研究院、江西省药品检验检测研究院、江苏博生医用新材料股份有限公司、山东省医疗器械和药品包装检验研究院、中国医药包装协会、山东绿叶制药有限公司、湖北华润科技有限公司</w:t>
      </w:r>
    </w:p>
    <w:p w:rsidR="000A0E0C" w:rsidRPr="00F334DF" w:rsidRDefault="000A0E0C" w:rsidP="00972933">
      <w:pPr>
        <w:pStyle w:val="a7"/>
        <w:suppressLineNumbers/>
        <w:spacing w:line="360" w:lineRule="auto"/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0A0E0C" w:rsidRPr="00F334DF" w:rsidRDefault="00814723" w:rsidP="00972933">
      <w:pPr>
        <w:pStyle w:val="a7"/>
        <w:suppressLineNumbers/>
        <w:spacing w:line="360" w:lineRule="auto"/>
        <w:ind w:firstLineChars="50" w:firstLine="120"/>
        <w:jc w:val="center"/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</w:pPr>
      <w:r w:rsidRPr="00F334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橡胶密封件水分测定法起草说明</w:t>
      </w:r>
    </w:p>
    <w:p w:rsidR="00190D72" w:rsidRDefault="00190D72" w:rsidP="00972933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一、制定的目的意义</w:t>
      </w:r>
    </w:p>
    <w:p w:rsidR="00190D72" w:rsidRDefault="00190D72" w:rsidP="00972933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冻干制剂是一种常见的注射用药物剂型，具有存储时间长、易于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复溶和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稳定性好等优点。但是其包装如果选择不恰当，冷冻干燥的优势往往难以体现，甚至还会影响药物质量，有文献报道冻干制剂的水分增加与所用橡胶密封件中所含水分相关，而《中国药典》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年版、《国家药包材标准》暂无橡胶密封件的水分测定方法。起草该方法对橡胶密封件的水分进行测定。</w:t>
      </w:r>
    </w:p>
    <w:p w:rsidR="00190D72" w:rsidRDefault="00190D72" w:rsidP="00972933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二、</w:t>
      </w:r>
      <w:r w:rsidR="0097293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参考标准</w:t>
      </w:r>
    </w:p>
    <w:p w:rsidR="00190D72" w:rsidRDefault="00190D72" w:rsidP="00972933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参考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ISO 8871-2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附录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ISO 8362-5:2016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附录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ISO 8536-6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附录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卡氏干燥炉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库仑滴定法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冻干胶塞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企业标准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:rsidR="00190D72" w:rsidRDefault="00972933" w:rsidP="00972933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190D72">
        <w:rPr>
          <w:rFonts w:ascii="Times New Roman" w:hAnsi="Times New Roman" w:cs="Times New Roman"/>
          <w:color w:val="000000" w:themeColor="text1"/>
          <w:sz w:val="24"/>
          <w:szCs w:val="24"/>
        </w:rPr>
        <w:t>重点说明的问题</w:t>
      </w:r>
    </w:p>
    <w:p w:rsidR="00190D72" w:rsidRPr="002466B2" w:rsidRDefault="00190D72" w:rsidP="00972933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本标准未收载样品的预处理方法，可根据产品的预期用途选择不同的预处理方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法，</w:t>
      </w:r>
      <w:r w:rsidR="0097293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可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参考标准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ISO8871-2:2020(E)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:rsidR="00190D72" w:rsidRPr="002466B2" w:rsidRDefault="00190D72" w:rsidP="00972933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考察了烘干法加热时间及样品切割</w:t>
      </w:r>
      <w:r w:rsidR="0097293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结果表明，完整供试品，加热失重速率较慢；而</w:t>
      </w:r>
      <w:proofErr w:type="gramStart"/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供试品颗粒</w:t>
      </w:r>
      <w:proofErr w:type="gramEnd"/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，失重速率加快，加热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小时已基本达到平衡。故将</w:t>
      </w:r>
      <w:proofErr w:type="gramStart"/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供试品剪成</w:t>
      </w:r>
      <w:proofErr w:type="gramEnd"/>
      <w:r w:rsidRPr="002466B2">
        <w:rPr>
          <w:rFonts w:ascii="Times New Roman" w:hAnsi="Times New Roman" w:cs="Times New Roman"/>
          <w:sz w:val="24"/>
          <w:szCs w:val="24"/>
        </w:rPr>
        <w:t>大小不超过</w:t>
      </w:r>
      <w:r w:rsidR="002466B2"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3mm×3mm×3mm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的颗粒，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110</w:t>
      </w:r>
      <w:r w:rsidRPr="002466B2">
        <w:rPr>
          <w:rFonts w:hAnsi="宋体" w:hint="eastAsia"/>
          <w:color w:val="000000" w:themeColor="text1"/>
          <w:sz w:val="24"/>
          <w:szCs w:val="24"/>
        </w:rPr>
        <w:t>℃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干燥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小时，进行烘干试验测定含水量。</w:t>
      </w:r>
    </w:p>
    <w:p w:rsidR="004E4DF1" w:rsidRPr="00972933" w:rsidRDefault="00190D72" w:rsidP="00972933">
      <w:pPr>
        <w:pStyle w:val="a7"/>
        <w:suppressLineNumbers/>
        <w:spacing w:line="360" w:lineRule="auto"/>
        <w:ind w:firstLineChars="200" w:firstLine="480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考察了测定方法</w:t>
      </w:r>
      <w:r w:rsidR="0097293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烘干法专属性差，一些挥发性物质在高温条件下会随水分一起挥发出来；而卡氏干燥炉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库仑滴定法是目前测定水分含量最为专属和准确的方法，结果更可靠。考虑到日常检查的便利性和水分测定仪的可获得性，橡胶密封件水分的测定采用两种方法，第一法为烘干法</w:t>
      </w:r>
      <w:r w:rsidR="0097293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第二法为卡氏干燥炉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466B2">
        <w:rPr>
          <w:rFonts w:ascii="Times New Roman" w:hAnsi="Times New Roman" w:cs="Times New Roman"/>
          <w:color w:val="000000" w:themeColor="text1"/>
          <w:sz w:val="24"/>
          <w:szCs w:val="24"/>
        </w:rPr>
        <w:t>库仑滴定法。</w:t>
      </w:r>
    </w:p>
    <w:sectPr w:rsidR="004E4DF1" w:rsidRPr="00972933" w:rsidSect="00972933">
      <w:headerReference w:type="even" r:id="rId10"/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 w:code="9"/>
      <w:pgMar w:top="1440" w:right="1800" w:bottom="1440" w:left="1800" w:header="720" w:footer="720" w:gutter="0"/>
      <w:lnNumType w:countBy="1" w:restart="continuous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684" w:rsidRDefault="00FA7684">
      <w:r>
        <w:separator/>
      </w:r>
    </w:p>
  </w:endnote>
  <w:endnote w:type="continuationSeparator" w:id="0">
    <w:p w:rsidR="00FA7684" w:rsidRDefault="00FA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67115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:rsidR="0041457A" w:rsidRDefault="009A122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41457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7293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1457A">
              <w:rPr>
                <w:rFonts w:ascii="Times New Roman" w:hAnsi="Times New Roman" w:cs="Times New Roman"/>
                <w:lang w:val="zh-CN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41457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7293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41457A" w:rsidRDefault="0041457A">
    <w:pPr>
      <w:pStyle w:val="a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684" w:rsidRDefault="00FA7684">
      <w:r>
        <w:separator/>
      </w:r>
    </w:p>
  </w:footnote>
  <w:footnote w:type="continuationSeparator" w:id="0">
    <w:p w:rsidR="00FA7684" w:rsidRDefault="00FA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72" w:rsidRDefault="00FA7684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791443" o:spid="_x0000_s2051" type="#_x0000_t136" style="position:absolute;left:0;text-align:left;margin-left:0;margin-top:0;width:422.25pt;height:14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57A" w:rsidRDefault="00FA7684" w:rsidP="00162F7B">
    <w:pPr>
      <w:pStyle w:val="af"/>
      <w:tabs>
        <w:tab w:val="clear" w:pos="4153"/>
        <w:tab w:val="clear" w:pos="8306"/>
        <w:tab w:val="center" w:pos="3993"/>
        <w:tab w:val="right" w:pos="7987"/>
      </w:tabs>
      <w:jc w:val="right"/>
      <w:rPr>
        <w:rFonts w:ascii="Times New Roman" w:hAnsi="Times New Roman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791444" o:spid="_x0000_s2052" type="#_x0000_t136" style="position:absolute;left:0;text-align:left;margin-left:0;margin-top:0;width:422.25pt;height:14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  <w:r w:rsidR="0041457A">
      <w:rPr>
        <w:rFonts w:ascii="Times New Roman" w:hAnsi="Times New Roman" w:cs="Times New Roman"/>
      </w:rPr>
      <w:t>202</w:t>
    </w:r>
    <w:r w:rsidR="00162F7B">
      <w:rPr>
        <w:rFonts w:ascii="Times New Roman" w:hAnsi="Times New Roman" w:cs="Times New Roman"/>
      </w:rPr>
      <w:t>3</w:t>
    </w:r>
    <w:r w:rsidR="0041457A">
      <w:rPr>
        <w:rFonts w:ascii="Times New Roman" w:hAnsi="Times New Roman" w:cs="Times New Roman"/>
      </w:rPr>
      <w:t>年</w:t>
    </w:r>
    <w:r w:rsidR="00190D72">
      <w:rPr>
        <w:rFonts w:ascii="Times New Roman" w:hAnsi="Times New Roman" w:cs="Times New Roman"/>
      </w:rPr>
      <w:t>2</w:t>
    </w:r>
    <w:r w:rsidR="0041457A">
      <w:rPr>
        <w:rFonts w:ascii="Times New Roman" w:hAnsi="Times New Roman" w:cs="Times New Roman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72" w:rsidRDefault="00FA7684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791442" o:spid="_x0000_s2050" type="#_x0000_t136" style="position:absolute;left:0;text-align:left;margin-left:0;margin-top:0;width:422.25pt;height:14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21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xNjE0MzgxNDc1OGJiMzBiMDYxMWJiZDRiNmI2ZDQifQ=="/>
  </w:docVars>
  <w:rsids>
    <w:rsidRoot w:val="00A4732B"/>
    <w:rsid w:val="00012A9D"/>
    <w:rsid w:val="00015814"/>
    <w:rsid w:val="00021A46"/>
    <w:rsid w:val="0002482F"/>
    <w:rsid w:val="00050ABA"/>
    <w:rsid w:val="0005156E"/>
    <w:rsid w:val="00051B62"/>
    <w:rsid w:val="000601A8"/>
    <w:rsid w:val="00076086"/>
    <w:rsid w:val="000775AE"/>
    <w:rsid w:val="000839BA"/>
    <w:rsid w:val="00084FD5"/>
    <w:rsid w:val="00097240"/>
    <w:rsid w:val="000A0E0C"/>
    <w:rsid w:val="000A38F9"/>
    <w:rsid w:val="000A3B4E"/>
    <w:rsid w:val="000A4652"/>
    <w:rsid w:val="000B4C1A"/>
    <w:rsid w:val="000B6C95"/>
    <w:rsid w:val="000C5051"/>
    <w:rsid w:val="000C6076"/>
    <w:rsid w:val="000F14A5"/>
    <w:rsid w:val="00101F14"/>
    <w:rsid w:val="0010591F"/>
    <w:rsid w:val="00112744"/>
    <w:rsid w:val="00125A86"/>
    <w:rsid w:val="00130CCE"/>
    <w:rsid w:val="00132E56"/>
    <w:rsid w:val="001469BE"/>
    <w:rsid w:val="00152252"/>
    <w:rsid w:val="00155B91"/>
    <w:rsid w:val="001577A8"/>
    <w:rsid w:val="00162F7B"/>
    <w:rsid w:val="001705F3"/>
    <w:rsid w:val="00181905"/>
    <w:rsid w:val="00182D0C"/>
    <w:rsid w:val="001836D4"/>
    <w:rsid w:val="00187A6B"/>
    <w:rsid w:val="00190D72"/>
    <w:rsid w:val="00193EAF"/>
    <w:rsid w:val="001A5EBE"/>
    <w:rsid w:val="001B2A81"/>
    <w:rsid w:val="001B4C3E"/>
    <w:rsid w:val="001C3B74"/>
    <w:rsid w:val="001D5B59"/>
    <w:rsid w:val="001E36B7"/>
    <w:rsid w:val="001E43CF"/>
    <w:rsid w:val="001F2CAA"/>
    <w:rsid w:val="001F5BCF"/>
    <w:rsid w:val="00206B5E"/>
    <w:rsid w:val="00206DCF"/>
    <w:rsid w:val="00211684"/>
    <w:rsid w:val="00222754"/>
    <w:rsid w:val="00242D6A"/>
    <w:rsid w:val="00245C5C"/>
    <w:rsid w:val="00245D42"/>
    <w:rsid w:val="002466B2"/>
    <w:rsid w:val="00255443"/>
    <w:rsid w:val="00255EFE"/>
    <w:rsid w:val="00266913"/>
    <w:rsid w:val="00271C40"/>
    <w:rsid w:val="002744AB"/>
    <w:rsid w:val="00276022"/>
    <w:rsid w:val="00285E24"/>
    <w:rsid w:val="002A5F4B"/>
    <w:rsid w:val="002B7535"/>
    <w:rsid w:val="002C465B"/>
    <w:rsid w:val="002D06AF"/>
    <w:rsid w:val="002D5037"/>
    <w:rsid w:val="002D76DF"/>
    <w:rsid w:val="00304749"/>
    <w:rsid w:val="0030548B"/>
    <w:rsid w:val="00307D05"/>
    <w:rsid w:val="00315205"/>
    <w:rsid w:val="00317372"/>
    <w:rsid w:val="0033758F"/>
    <w:rsid w:val="0034407F"/>
    <w:rsid w:val="003522DE"/>
    <w:rsid w:val="00354461"/>
    <w:rsid w:val="00356A05"/>
    <w:rsid w:val="00364BAA"/>
    <w:rsid w:val="00382B75"/>
    <w:rsid w:val="003864D2"/>
    <w:rsid w:val="00393FCE"/>
    <w:rsid w:val="00397392"/>
    <w:rsid w:val="003A366D"/>
    <w:rsid w:val="003A38F6"/>
    <w:rsid w:val="003B63C3"/>
    <w:rsid w:val="003C6ADB"/>
    <w:rsid w:val="003D1C1D"/>
    <w:rsid w:val="003D284D"/>
    <w:rsid w:val="003D3B73"/>
    <w:rsid w:val="003E055C"/>
    <w:rsid w:val="003E406F"/>
    <w:rsid w:val="003E52D6"/>
    <w:rsid w:val="003F1A18"/>
    <w:rsid w:val="003F46E1"/>
    <w:rsid w:val="00403FD5"/>
    <w:rsid w:val="00405357"/>
    <w:rsid w:val="0041457A"/>
    <w:rsid w:val="00421238"/>
    <w:rsid w:val="0043287B"/>
    <w:rsid w:val="004354AB"/>
    <w:rsid w:val="00443A40"/>
    <w:rsid w:val="004456E7"/>
    <w:rsid w:val="00447DD1"/>
    <w:rsid w:val="00450CE1"/>
    <w:rsid w:val="00453861"/>
    <w:rsid w:val="004542D8"/>
    <w:rsid w:val="00465394"/>
    <w:rsid w:val="00466DA0"/>
    <w:rsid w:val="00473358"/>
    <w:rsid w:val="00494805"/>
    <w:rsid w:val="00496E00"/>
    <w:rsid w:val="004A39CC"/>
    <w:rsid w:val="004B4A9B"/>
    <w:rsid w:val="004D1836"/>
    <w:rsid w:val="004E3EA1"/>
    <w:rsid w:val="004E4D21"/>
    <w:rsid w:val="004E4DF1"/>
    <w:rsid w:val="004E6F87"/>
    <w:rsid w:val="004E748E"/>
    <w:rsid w:val="004F53C9"/>
    <w:rsid w:val="00507976"/>
    <w:rsid w:val="00527BD2"/>
    <w:rsid w:val="00531461"/>
    <w:rsid w:val="0053211E"/>
    <w:rsid w:val="00536D43"/>
    <w:rsid w:val="00537400"/>
    <w:rsid w:val="0054513A"/>
    <w:rsid w:val="00547E3C"/>
    <w:rsid w:val="0055110A"/>
    <w:rsid w:val="00551F54"/>
    <w:rsid w:val="00570AF7"/>
    <w:rsid w:val="00577C18"/>
    <w:rsid w:val="0058652D"/>
    <w:rsid w:val="00594421"/>
    <w:rsid w:val="005A2F34"/>
    <w:rsid w:val="005A5636"/>
    <w:rsid w:val="005A76B2"/>
    <w:rsid w:val="005B26EA"/>
    <w:rsid w:val="005C2792"/>
    <w:rsid w:val="005C4A22"/>
    <w:rsid w:val="005D39B6"/>
    <w:rsid w:val="005D684A"/>
    <w:rsid w:val="005E3D7C"/>
    <w:rsid w:val="00616C23"/>
    <w:rsid w:val="00617897"/>
    <w:rsid w:val="00621A38"/>
    <w:rsid w:val="00634E3E"/>
    <w:rsid w:val="00640BAD"/>
    <w:rsid w:val="00642E64"/>
    <w:rsid w:val="006503FB"/>
    <w:rsid w:val="00655DB5"/>
    <w:rsid w:val="006576EF"/>
    <w:rsid w:val="00657F62"/>
    <w:rsid w:val="0066507A"/>
    <w:rsid w:val="00666690"/>
    <w:rsid w:val="00666964"/>
    <w:rsid w:val="00667EBE"/>
    <w:rsid w:val="0067517F"/>
    <w:rsid w:val="00676338"/>
    <w:rsid w:val="006816C9"/>
    <w:rsid w:val="00683A01"/>
    <w:rsid w:val="00683B17"/>
    <w:rsid w:val="0068490A"/>
    <w:rsid w:val="00685D74"/>
    <w:rsid w:val="00690780"/>
    <w:rsid w:val="006919A2"/>
    <w:rsid w:val="006A1FAE"/>
    <w:rsid w:val="006A3685"/>
    <w:rsid w:val="006A6131"/>
    <w:rsid w:val="006B1F94"/>
    <w:rsid w:val="006B511C"/>
    <w:rsid w:val="006B7754"/>
    <w:rsid w:val="006C4792"/>
    <w:rsid w:val="006C5A18"/>
    <w:rsid w:val="006C64C9"/>
    <w:rsid w:val="006D3700"/>
    <w:rsid w:val="006D476F"/>
    <w:rsid w:val="006E04E0"/>
    <w:rsid w:val="006E3EBE"/>
    <w:rsid w:val="006E68AE"/>
    <w:rsid w:val="006F7F88"/>
    <w:rsid w:val="00711418"/>
    <w:rsid w:val="00713D8C"/>
    <w:rsid w:val="00716C7B"/>
    <w:rsid w:val="00724E58"/>
    <w:rsid w:val="00753E58"/>
    <w:rsid w:val="00756FD6"/>
    <w:rsid w:val="007646F4"/>
    <w:rsid w:val="00764A64"/>
    <w:rsid w:val="00772194"/>
    <w:rsid w:val="00780F1B"/>
    <w:rsid w:val="007973B4"/>
    <w:rsid w:val="007A198F"/>
    <w:rsid w:val="007C1156"/>
    <w:rsid w:val="007C4612"/>
    <w:rsid w:val="007D10CC"/>
    <w:rsid w:val="007E10AB"/>
    <w:rsid w:val="007F7A8B"/>
    <w:rsid w:val="00800C4E"/>
    <w:rsid w:val="00801303"/>
    <w:rsid w:val="00803755"/>
    <w:rsid w:val="00811172"/>
    <w:rsid w:val="00814723"/>
    <w:rsid w:val="00814C8C"/>
    <w:rsid w:val="008166AD"/>
    <w:rsid w:val="00817D45"/>
    <w:rsid w:val="00817FD3"/>
    <w:rsid w:val="00823FDB"/>
    <w:rsid w:val="008271D8"/>
    <w:rsid w:val="00832827"/>
    <w:rsid w:val="00847034"/>
    <w:rsid w:val="00847D17"/>
    <w:rsid w:val="00861E44"/>
    <w:rsid w:val="00877A0B"/>
    <w:rsid w:val="00885B5E"/>
    <w:rsid w:val="008918FF"/>
    <w:rsid w:val="008A39AC"/>
    <w:rsid w:val="008B430F"/>
    <w:rsid w:val="008C214D"/>
    <w:rsid w:val="008C2897"/>
    <w:rsid w:val="008D136A"/>
    <w:rsid w:val="008D6E34"/>
    <w:rsid w:val="00913A37"/>
    <w:rsid w:val="00914822"/>
    <w:rsid w:val="00923FDC"/>
    <w:rsid w:val="00926647"/>
    <w:rsid w:val="00935FAA"/>
    <w:rsid w:val="00953410"/>
    <w:rsid w:val="00957182"/>
    <w:rsid w:val="00957C42"/>
    <w:rsid w:val="009726F4"/>
    <w:rsid w:val="009728AA"/>
    <w:rsid w:val="00972933"/>
    <w:rsid w:val="009835A8"/>
    <w:rsid w:val="00984988"/>
    <w:rsid w:val="00985B2F"/>
    <w:rsid w:val="00990BAA"/>
    <w:rsid w:val="00995DCE"/>
    <w:rsid w:val="009975F3"/>
    <w:rsid w:val="009A122A"/>
    <w:rsid w:val="009B43DF"/>
    <w:rsid w:val="009C7881"/>
    <w:rsid w:val="009D0A22"/>
    <w:rsid w:val="009D263F"/>
    <w:rsid w:val="009D3379"/>
    <w:rsid w:val="009E170D"/>
    <w:rsid w:val="009E5154"/>
    <w:rsid w:val="009E7092"/>
    <w:rsid w:val="009E7344"/>
    <w:rsid w:val="00A05B38"/>
    <w:rsid w:val="00A06A51"/>
    <w:rsid w:val="00A16B00"/>
    <w:rsid w:val="00A24C40"/>
    <w:rsid w:val="00A32115"/>
    <w:rsid w:val="00A3310A"/>
    <w:rsid w:val="00A3442E"/>
    <w:rsid w:val="00A4732B"/>
    <w:rsid w:val="00A503AE"/>
    <w:rsid w:val="00A53AC4"/>
    <w:rsid w:val="00A62A0B"/>
    <w:rsid w:val="00A67910"/>
    <w:rsid w:val="00A758FA"/>
    <w:rsid w:val="00A81A8D"/>
    <w:rsid w:val="00A8508C"/>
    <w:rsid w:val="00A94A14"/>
    <w:rsid w:val="00AA6575"/>
    <w:rsid w:val="00AB00A4"/>
    <w:rsid w:val="00AB4AE0"/>
    <w:rsid w:val="00AC60B7"/>
    <w:rsid w:val="00AE4B2E"/>
    <w:rsid w:val="00AE4D72"/>
    <w:rsid w:val="00AF14FA"/>
    <w:rsid w:val="00AF614A"/>
    <w:rsid w:val="00AF6D67"/>
    <w:rsid w:val="00B04439"/>
    <w:rsid w:val="00B102D2"/>
    <w:rsid w:val="00B24CB7"/>
    <w:rsid w:val="00B271CE"/>
    <w:rsid w:val="00B31F2D"/>
    <w:rsid w:val="00B415A7"/>
    <w:rsid w:val="00B47738"/>
    <w:rsid w:val="00B50E2F"/>
    <w:rsid w:val="00B5195E"/>
    <w:rsid w:val="00B53B88"/>
    <w:rsid w:val="00B55F90"/>
    <w:rsid w:val="00B61ABF"/>
    <w:rsid w:val="00B61F5B"/>
    <w:rsid w:val="00B62F4E"/>
    <w:rsid w:val="00B640CC"/>
    <w:rsid w:val="00B942E1"/>
    <w:rsid w:val="00B94B78"/>
    <w:rsid w:val="00B97192"/>
    <w:rsid w:val="00BA7B81"/>
    <w:rsid w:val="00BB3F7E"/>
    <w:rsid w:val="00BB48EF"/>
    <w:rsid w:val="00BC6E19"/>
    <w:rsid w:val="00BD42DF"/>
    <w:rsid w:val="00BD7EBD"/>
    <w:rsid w:val="00BE0BA8"/>
    <w:rsid w:val="00BE3F76"/>
    <w:rsid w:val="00BE6B69"/>
    <w:rsid w:val="00BF772E"/>
    <w:rsid w:val="00C0359B"/>
    <w:rsid w:val="00C12CCE"/>
    <w:rsid w:val="00C21170"/>
    <w:rsid w:val="00C21CE3"/>
    <w:rsid w:val="00C25AFF"/>
    <w:rsid w:val="00C266AC"/>
    <w:rsid w:val="00C350F2"/>
    <w:rsid w:val="00C51000"/>
    <w:rsid w:val="00C806D0"/>
    <w:rsid w:val="00C8153B"/>
    <w:rsid w:val="00C8561E"/>
    <w:rsid w:val="00C905A3"/>
    <w:rsid w:val="00C90625"/>
    <w:rsid w:val="00C91A9E"/>
    <w:rsid w:val="00C91EA5"/>
    <w:rsid w:val="00C932E3"/>
    <w:rsid w:val="00CA6D90"/>
    <w:rsid w:val="00CB3869"/>
    <w:rsid w:val="00CC0E81"/>
    <w:rsid w:val="00CD33A2"/>
    <w:rsid w:val="00CE06F8"/>
    <w:rsid w:val="00CE0E95"/>
    <w:rsid w:val="00CE4E23"/>
    <w:rsid w:val="00CF026C"/>
    <w:rsid w:val="00D018E3"/>
    <w:rsid w:val="00D12793"/>
    <w:rsid w:val="00D221D1"/>
    <w:rsid w:val="00D257C3"/>
    <w:rsid w:val="00D30211"/>
    <w:rsid w:val="00D32755"/>
    <w:rsid w:val="00D32BEE"/>
    <w:rsid w:val="00D33D18"/>
    <w:rsid w:val="00D3669B"/>
    <w:rsid w:val="00D42881"/>
    <w:rsid w:val="00D43024"/>
    <w:rsid w:val="00D4696C"/>
    <w:rsid w:val="00D6170E"/>
    <w:rsid w:val="00D62862"/>
    <w:rsid w:val="00D72369"/>
    <w:rsid w:val="00D77203"/>
    <w:rsid w:val="00D81D4B"/>
    <w:rsid w:val="00D84AF0"/>
    <w:rsid w:val="00D93AEC"/>
    <w:rsid w:val="00D94CAD"/>
    <w:rsid w:val="00D95CD1"/>
    <w:rsid w:val="00D97D22"/>
    <w:rsid w:val="00D97F9F"/>
    <w:rsid w:val="00DA0FB8"/>
    <w:rsid w:val="00DB4A68"/>
    <w:rsid w:val="00DC1ECE"/>
    <w:rsid w:val="00DE0063"/>
    <w:rsid w:val="00DE4EB1"/>
    <w:rsid w:val="00DE5DFC"/>
    <w:rsid w:val="00DF6694"/>
    <w:rsid w:val="00E035CC"/>
    <w:rsid w:val="00E16B66"/>
    <w:rsid w:val="00E31BF5"/>
    <w:rsid w:val="00E3643B"/>
    <w:rsid w:val="00E45298"/>
    <w:rsid w:val="00E45BB7"/>
    <w:rsid w:val="00E46334"/>
    <w:rsid w:val="00E60F85"/>
    <w:rsid w:val="00E76859"/>
    <w:rsid w:val="00E77286"/>
    <w:rsid w:val="00E83CFD"/>
    <w:rsid w:val="00E864E2"/>
    <w:rsid w:val="00EA4909"/>
    <w:rsid w:val="00EA590A"/>
    <w:rsid w:val="00EB4B81"/>
    <w:rsid w:val="00EC290F"/>
    <w:rsid w:val="00EC62CE"/>
    <w:rsid w:val="00ED08B2"/>
    <w:rsid w:val="00ED0D82"/>
    <w:rsid w:val="00ED730B"/>
    <w:rsid w:val="00EE2DBC"/>
    <w:rsid w:val="00EF1C71"/>
    <w:rsid w:val="00EF36A5"/>
    <w:rsid w:val="00EF481A"/>
    <w:rsid w:val="00F06313"/>
    <w:rsid w:val="00F16AEB"/>
    <w:rsid w:val="00F24BA7"/>
    <w:rsid w:val="00F330D6"/>
    <w:rsid w:val="00F334DF"/>
    <w:rsid w:val="00F41812"/>
    <w:rsid w:val="00F45E68"/>
    <w:rsid w:val="00F557CB"/>
    <w:rsid w:val="00F63948"/>
    <w:rsid w:val="00F742A0"/>
    <w:rsid w:val="00F87752"/>
    <w:rsid w:val="00F90053"/>
    <w:rsid w:val="00F96010"/>
    <w:rsid w:val="00FA6CD1"/>
    <w:rsid w:val="00FA7684"/>
    <w:rsid w:val="00FC0659"/>
    <w:rsid w:val="00FC45FE"/>
    <w:rsid w:val="00FE0F7D"/>
    <w:rsid w:val="00FF0342"/>
    <w:rsid w:val="2F8B6D35"/>
    <w:rsid w:val="3CD4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5C9ACB89"/>
  <w15:docId w15:val="{A4AD7D5D-56E2-478C-ACB4-5116BD3E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8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rsid w:val="006A3685"/>
    <w:pPr>
      <w:keepNext/>
      <w:keepLines/>
      <w:spacing w:line="360" w:lineRule="auto"/>
      <w:ind w:left="425" w:hanging="425"/>
      <w:outlineLvl w:val="1"/>
    </w:pPr>
    <w:rPr>
      <w:rFonts w:ascii="Calibri Light" w:hAnsi="Calibri Light" w:cs="Calibri Light"/>
      <w:b/>
      <w:bCs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A3685"/>
    <w:pPr>
      <w:keepNext/>
      <w:keepLines/>
      <w:adjustRightInd w:val="0"/>
      <w:snapToGrid w:val="0"/>
      <w:spacing w:line="360" w:lineRule="auto"/>
      <w:ind w:left="425" w:hanging="425"/>
      <w:outlineLvl w:val="2"/>
    </w:pPr>
    <w:rPr>
      <w:rFonts w:ascii="Calibri" w:hAnsi="Calibri" w:cs="Calibri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6A3685"/>
    <w:pPr>
      <w:jc w:val="left"/>
    </w:pPr>
    <w:rPr>
      <w:kern w:val="0"/>
      <w:sz w:val="20"/>
      <w:szCs w:val="20"/>
    </w:rPr>
  </w:style>
  <w:style w:type="paragraph" w:styleId="a5">
    <w:name w:val="Body Text"/>
    <w:basedOn w:val="a"/>
    <w:link w:val="a6"/>
    <w:uiPriority w:val="99"/>
    <w:semiHidden/>
    <w:qFormat/>
    <w:rsid w:val="006A3685"/>
    <w:pPr>
      <w:autoSpaceDE w:val="0"/>
      <w:autoSpaceDN w:val="0"/>
      <w:adjustRightInd w:val="0"/>
      <w:spacing w:line="360" w:lineRule="auto"/>
      <w:ind w:left="425" w:hanging="425"/>
      <w:jc w:val="left"/>
    </w:pPr>
    <w:rPr>
      <w:color w:val="000000"/>
      <w:kern w:val="0"/>
      <w:sz w:val="20"/>
      <w:szCs w:val="20"/>
    </w:rPr>
  </w:style>
  <w:style w:type="paragraph" w:styleId="a7">
    <w:name w:val="Plain Text"/>
    <w:basedOn w:val="a"/>
    <w:link w:val="a8"/>
    <w:uiPriority w:val="99"/>
    <w:qFormat/>
    <w:rsid w:val="006A3685"/>
    <w:rPr>
      <w:rFonts w:ascii="宋体" w:hAnsi="Courier New" w:cs="宋体"/>
      <w:kern w:val="0"/>
      <w:sz w:val="20"/>
      <w:szCs w:val="20"/>
    </w:rPr>
  </w:style>
  <w:style w:type="paragraph" w:styleId="a9">
    <w:name w:val="endnote text"/>
    <w:basedOn w:val="a"/>
    <w:link w:val="aa"/>
    <w:uiPriority w:val="99"/>
    <w:semiHidden/>
    <w:rsid w:val="006A3685"/>
    <w:pPr>
      <w:snapToGrid w:val="0"/>
      <w:spacing w:line="360" w:lineRule="auto"/>
      <w:ind w:left="425" w:hanging="425"/>
      <w:jc w:val="left"/>
    </w:pPr>
    <w:rPr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qFormat/>
    <w:rsid w:val="006A3685"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qFormat/>
    <w:rsid w:val="006A368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rsid w:val="006A3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af1">
    <w:name w:val="annotation subject"/>
    <w:basedOn w:val="a3"/>
    <w:next w:val="a3"/>
    <w:link w:val="af2"/>
    <w:uiPriority w:val="99"/>
    <w:semiHidden/>
    <w:qFormat/>
    <w:rsid w:val="006A3685"/>
    <w:rPr>
      <w:b/>
      <w:bCs/>
    </w:rPr>
  </w:style>
  <w:style w:type="table" w:styleId="af3">
    <w:name w:val="Table Grid"/>
    <w:basedOn w:val="a1"/>
    <w:uiPriority w:val="99"/>
    <w:qFormat/>
    <w:rsid w:val="006A3685"/>
    <w:pPr>
      <w:spacing w:line="360" w:lineRule="auto"/>
      <w:ind w:left="425" w:hanging="425"/>
      <w:jc w:val="both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endnote reference"/>
    <w:uiPriority w:val="99"/>
    <w:semiHidden/>
    <w:qFormat/>
    <w:rsid w:val="006A3685"/>
    <w:rPr>
      <w:vertAlign w:val="superscript"/>
    </w:rPr>
  </w:style>
  <w:style w:type="character" w:styleId="af5">
    <w:name w:val="line number"/>
    <w:basedOn w:val="a0"/>
    <w:uiPriority w:val="99"/>
    <w:semiHidden/>
    <w:unhideWhenUsed/>
    <w:rsid w:val="006A3685"/>
  </w:style>
  <w:style w:type="character" w:styleId="af6">
    <w:name w:val="annotation reference"/>
    <w:uiPriority w:val="99"/>
    <w:semiHidden/>
    <w:qFormat/>
    <w:rsid w:val="006A3685"/>
    <w:rPr>
      <w:sz w:val="21"/>
      <w:szCs w:val="21"/>
    </w:rPr>
  </w:style>
  <w:style w:type="character" w:customStyle="1" w:styleId="20">
    <w:name w:val="标题 2 字符"/>
    <w:link w:val="2"/>
    <w:uiPriority w:val="99"/>
    <w:semiHidden/>
    <w:qFormat/>
    <w:locked/>
    <w:rsid w:val="006A3685"/>
    <w:rPr>
      <w:rFonts w:ascii="Calibri Light" w:eastAsia="宋体" w:hAnsi="Calibri Light" w:cs="Calibri Light"/>
      <w:b/>
      <w:bCs/>
      <w:sz w:val="32"/>
      <w:szCs w:val="32"/>
    </w:rPr>
  </w:style>
  <w:style w:type="character" w:customStyle="1" w:styleId="30">
    <w:name w:val="标题 3 字符"/>
    <w:link w:val="3"/>
    <w:uiPriority w:val="99"/>
    <w:qFormat/>
    <w:locked/>
    <w:rsid w:val="006A3685"/>
    <w:rPr>
      <w:b/>
      <w:bCs/>
      <w:sz w:val="32"/>
      <w:szCs w:val="32"/>
    </w:rPr>
  </w:style>
  <w:style w:type="character" w:customStyle="1" w:styleId="af0">
    <w:name w:val="页眉 字符"/>
    <w:link w:val="af"/>
    <w:uiPriority w:val="99"/>
    <w:qFormat/>
    <w:locked/>
    <w:rsid w:val="006A3685"/>
    <w:rPr>
      <w:sz w:val="18"/>
      <w:szCs w:val="18"/>
    </w:rPr>
  </w:style>
  <w:style w:type="character" w:customStyle="1" w:styleId="ae">
    <w:name w:val="页脚 字符"/>
    <w:link w:val="ad"/>
    <w:uiPriority w:val="99"/>
    <w:qFormat/>
    <w:locked/>
    <w:rsid w:val="006A3685"/>
    <w:rPr>
      <w:sz w:val="18"/>
      <w:szCs w:val="18"/>
    </w:rPr>
  </w:style>
  <w:style w:type="character" w:customStyle="1" w:styleId="a8">
    <w:name w:val="纯文本 字符"/>
    <w:link w:val="a7"/>
    <w:uiPriority w:val="99"/>
    <w:qFormat/>
    <w:locked/>
    <w:rsid w:val="006A3685"/>
    <w:rPr>
      <w:rFonts w:ascii="宋体" w:eastAsia="宋体" w:hAnsi="Courier New" w:cs="宋体"/>
      <w:sz w:val="20"/>
      <w:szCs w:val="20"/>
    </w:rPr>
  </w:style>
  <w:style w:type="character" w:customStyle="1" w:styleId="a4">
    <w:name w:val="批注文字 字符"/>
    <w:link w:val="a3"/>
    <w:uiPriority w:val="99"/>
    <w:qFormat/>
    <w:locked/>
    <w:rsid w:val="006A3685"/>
    <w:rPr>
      <w:rFonts w:ascii="Times New Roman" w:eastAsia="宋体" w:hAnsi="Times New Roman" w:cs="Times New Roman"/>
      <w:sz w:val="20"/>
      <w:szCs w:val="20"/>
    </w:rPr>
  </w:style>
  <w:style w:type="character" w:customStyle="1" w:styleId="ac">
    <w:name w:val="批注框文本 字符"/>
    <w:link w:val="ab"/>
    <w:uiPriority w:val="99"/>
    <w:semiHidden/>
    <w:qFormat/>
    <w:locked/>
    <w:rsid w:val="006A3685"/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批注主题 字符"/>
    <w:link w:val="af1"/>
    <w:uiPriority w:val="99"/>
    <w:semiHidden/>
    <w:qFormat/>
    <w:locked/>
    <w:rsid w:val="006A3685"/>
    <w:rPr>
      <w:rFonts w:ascii="Times New Roman" w:eastAsia="宋体" w:hAnsi="Times New Roman" w:cs="Times New Roman"/>
      <w:b/>
      <w:bCs/>
      <w:sz w:val="20"/>
      <w:szCs w:val="20"/>
    </w:rPr>
  </w:style>
  <w:style w:type="paragraph" w:customStyle="1" w:styleId="1">
    <w:name w:val="修订1"/>
    <w:hidden/>
    <w:uiPriority w:val="99"/>
    <w:semiHidden/>
    <w:qFormat/>
    <w:rsid w:val="006A3685"/>
    <w:rPr>
      <w:rFonts w:ascii="Times New Roman" w:hAnsi="Times New Roman"/>
      <w:kern w:val="2"/>
      <w:sz w:val="21"/>
      <w:szCs w:val="21"/>
    </w:rPr>
  </w:style>
  <w:style w:type="character" w:customStyle="1" w:styleId="aa">
    <w:name w:val="尾注文本 字符"/>
    <w:link w:val="a9"/>
    <w:uiPriority w:val="99"/>
    <w:semiHidden/>
    <w:qFormat/>
    <w:locked/>
    <w:rsid w:val="006A3685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 字符"/>
    <w:link w:val="a5"/>
    <w:uiPriority w:val="99"/>
    <w:semiHidden/>
    <w:qFormat/>
    <w:locked/>
    <w:rsid w:val="006A3685"/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styleId="af7">
    <w:name w:val="List Paragraph"/>
    <w:basedOn w:val="a"/>
    <w:uiPriority w:val="99"/>
    <w:qFormat/>
    <w:rsid w:val="006A3685"/>
    <w:pPr>
      <w:spacing w:line="360" w:lineRule="auto"/>
      <w:ind w:left="425" w:firstLineChars="200" w:firstLine="420"/>
    </w:pPr>
    <w:rPr>
      <w:rFonts w:ascii="Calibri" w:hAnsi="Calibri" w:cs="Calibri"/>
    </w:rPr>
  </w:style>
  <w:style w:type="paragraph" w:customStyle="1" w:styleId="10">
    <w:name w:val="列出段落1"/>
    <w:basedOn w:val="a"/>
    <w:uiPriority w:val="99"/>
    <w:rsid w:val="006A3685"/>
    <w:pPr>
      <w:spacing w:line="360" w:lineRule="auto"/>
      <w:ind w:left="425" w:firstLineChars="200" w:firstLine="420"/>
    </w:pPr>
    <w:rPr>
      <w:rFonts w:ascii="Calibri" w:hAnsi="Calibri" w:cs="Calibri"/>
    </w:rPr>
  </w:style>
  <w:style w:type="character" w:customStyle="1" w:styleId="apple-converted-space">
    <w:name w:val="apple-converted-space"/>
    <w:basedOn w:val="a0"/>
    <w:uiPriority w:val="99"/>
    <w:qFormat/>
    <w:rsid w:val="006A3685"/>
  </w:style>
  <w:style w:type="paragraph" w:customStyle="1" w:styleId="Normal0">
    <w:name w:val="Normal_0"/>
    <w:qFormat/>
    <w:rsid w:val="006A3685"/>
    <w:pPr>
      <w:spacing w:before="120" w:after="240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01">
    <w:name w:val="fontstyle01"/>
    <w:qFormat/>
    <w:rsid w:val="006A3685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11">
    <w:name w:val="fontstyle11"/>
    <w:rsid w:val="006A3685"/>
    <w:rPr>
      <w:rFonts w:ascii="TimesNewRoman" w:hAnsi="TimesNewRoman" w:hint="default"/>
      <w:color w:val="000000"/>
      <w:sz w:val="24"/>
      <w:szCs w:val="24"/>
    </w:rPr>
  </w:style>
  <w:style w:type="paragraph" w:customStyle="1" w:styleId="af8">
    <w:name w:val="段"/>
    <w:rsid w:val="0041457A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8CFF0F-6A00-409A-B2EA-2557D198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1306</Characters>
  <Application>Microsoft Office Word</Application>
  <DocSecurity>0</DocSecurity>
  <Lines>10</Lines>
  <Paragraphs>3</Paragraphs>
  <ScaleCrop>false</ScaleCrop>
  <Company>sidc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Yiling</dc:creator>
  <cp:lastModifiedBy>cl</cp:lastModifiedBy>
  <cp:revision>8</cp:revision>
  <cp:lastPrinted>2022-07-04T02:30:00Z</cp:lastPrinted>
  <dcterms:created xsi:type="dcterms:W3CDTF">2023-02-06T05:31:00Z</dcterms:created>
  <dcterms:modified xsi:type="dcterms:W3CDTF">2023-02-11T12:47:00Z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39B53E6A3455488388105632A5B2FB26</vt:lpwstr>
  </property>
</Properties>
</file>