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7BA00">
      <w:pPr>
        <w:tabs>
          <w:tab w:val="left" w:pos="7200"/>
          <w:tab w:val="left" w:pos="7380"/>
          <w:tab w:val="left" w:pos="7560"/>
        </w:tabs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0EECFE50"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化学仿制药参比制剂目录（第九十九批）</w:t>
      </w:r>
    </w:p>
    <w:tbl>
      <w:tblPr>
        <w:tblStyle w:val="3"/>
        <w:tblW w:w="148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916"/>
        <w:gridCol w:w="2483"/>
        <w:gridCol w:w="2483"/>
        <w:gridCol w:w="2731"/>
        <w:gridCol w:w="2126"/>
        <w:gridCol w:w="2132"/>
      </w:tblGrid>
      <w:tr w14:paraId="247BF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F3B9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1591C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药品通用</w:t>
            </w:r>
          </w:p>
          <w:p w14:paraId="04E7D82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8C76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英文名/商品名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F8A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63D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持证商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3046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备注1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48549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备注2</w:t>
            </w:r>
          </w:p>
        </w:tc>
      </w:tr>
      <w:tr w14:paraId="0C392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2389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481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奥德昔巴特胶囊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F8BF0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Odevixibat Capsules/蓓尔唯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Bylvay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4DA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200µg（按 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₃₇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290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Ipsen Pharma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BBB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596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5D5B7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C414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95D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奥德昔巴特胶囊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35F6A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Odevixibat Capsules/蓓尔唯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Bylvay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D0B9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400µg（按 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₃₇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D8F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Ipsen Pharma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26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6F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789B6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B6372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F02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奥德昔巴特胶囊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090B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Odevixibat Capsules/蓓尔唯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Bylvay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3F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600µg（按 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₃₇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715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Ipsen Pharma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4D3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54FE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1FB5D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863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EE15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奥德昔巴特胶囊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6FDF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Odevixibat Capsules/蓓尔唯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Bylvay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23FE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1200µg（按 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₃₇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61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Ipsen Pharma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C26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C09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74DD8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D646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99-5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0E39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复方甘菊利多卡因凝胶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BA77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Compound Chamomile and Lidocaine Hydrochloride Gel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/甘美达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Kamistad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2EF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10g（每10g中含盐酸利多卡因200mg，洋甘菊花酊2g）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EA8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22222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STADA Consumer Health Deutschland GmbH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D7B2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E735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5A541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1A445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99-6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204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十一酸睾酮注射液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9B3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Testosterone undecanoate injection/AVEED 750mg/3ml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02E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750mg/3ml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8A16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ENDO OPERATIONS LTD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78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CDF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74E67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3AA2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99-7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3640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妥卡替尼片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464C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Tucatinib  Tablets/TUKYSA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7C4A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7F0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Seagen Inc.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DB18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0FE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4CC34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D159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99-8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C8A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妥卡替尼片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7584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Tucatinib  Tablets/TUKYSA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5E3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AC9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Seagen Inc.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6D55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669F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617D9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9D8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99-9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E600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妥卡替尼片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70D9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Tucatinib  Tablets/TUKYSA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B1D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2CD1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Europe MA EEIG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734C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B8E9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4B952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3D647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99-10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15C0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妥卡替尼片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E44E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Tucatinib  Tablets/TUKYSA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8F00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6C01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Europe MA EEIG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9BA5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A718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30275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FBEA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99-11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115D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曲前列尼尔吸入溶液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DAA6C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Treprostinil Inhalation Solution/TREPROST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ED14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1.74mg/2.9mL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38D6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持田</w:t>
            </w:r>
            <w:r>
              <w:rPr>
                <w:rFonts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3976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B75F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65F0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D844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99-12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1B1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地塞米松口溶膜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3281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Dexamethasone orodispersible film/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Zeqmelit</w:t>
            </w:r>
          </w:p>
          <w:p w14:paraId="23EB9A8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D7D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70B6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AcuCort AB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B969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0831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3861F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48F94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99-13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E82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地塞米松口溶膜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800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Dexamethasone orodispersible film/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Zeqmelit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F440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539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AcuCort AB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A811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1B2B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79CB6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6ED9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99-14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258B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地塞米松口溶膜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241E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Dexamethasone orodispersible film/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FFFFF"/>
              </w:rPr>
              <w:t>Zeqmelit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046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4F98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AcuCort AB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83B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017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177DD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F60A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99-15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A3AB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枸橼酸钾钠片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02D7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Potassium and Sodium Citrate Tablets/Uralyt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B78C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每片含枸橼酸钾231.5mg、枸橼酸钠195.0mg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5E5E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日本ケミファ株式会社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B09D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FFD5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5AED6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E4AD0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99-16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F7E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枸橼酸钾枸橼酸钠散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B454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Potassium Citrate and Sodium Citrate Powder/Uralyt-U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5B75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1g药品中含有枸橼酸钾463mg 枸橼酸钠水合物390mg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6A60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日本ケミファ株式会社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BA2A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394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13E87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C34E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99-17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6C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雌二醇透皮喷雾剂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6E0D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Estradiol transdermal spray/LENZETTO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498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8.1mL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137.7mg，1.53mg/喷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538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Gedeon Richter Plc.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A54C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CE7E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7BD17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0910F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99-18</w:t>
            </w:r>
          </w:p>
        </w:tc>
        <w:tc>
          <w:tcPr>
            <w:tcW w:w="6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FC7F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卡匹色替片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D91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Capivasertib Tablets/TRUQAP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6F38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160mg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B3B8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 Pharmaceuticals LP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F780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3C28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6FDD3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59BABC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99-19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4A4A9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卡匹色替片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9952D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Capivasertib Tablets/TRUQAP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E2D64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1DB4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 Pharmaceuticals LP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181C8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8DA0E5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05877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C87851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361F8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贝美替尼片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F7A77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Binimetinib Tablets/ MEKTOVI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C16CB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6D57A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PIERRE FABRE MEDICAMENT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30D07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2330B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0686D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1DF4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99-21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5D462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贝美替尼片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53ED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Binimetinib Tablets/ MEKTOVI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91019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A9906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PIERRE FABRE MEDICAMENT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B66CA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E77D9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00E0C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11E850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99-22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A974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琥珀酸索利那新口服混悬液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F4C8F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Solifenacin Succinate Oral Suspension/Vesicare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A8360E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1mg/ml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150ml:0.15g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3DE1C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Astellas Pharma Europe B.V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BCAB5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7EA76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08383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B4995E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99-23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752E0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阿普昔腾坦片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8A07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Aprocitentan Tablets/TRYVIO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72C88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30EA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Idorsia Pharmaceuticals Ltd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C0779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6671A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6A75C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CEC3EA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99-24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848DD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注射用甲钴胺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D077F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Mecobalamin for Injection/Rozebalamin for Injection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ECD0D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4302F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エ</w:t>
            </w:r>
            <w:r>
              <w:rPr>
                <w:rFonts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ザイ株式会社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72E7C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28B77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5E177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F33FC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99-25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3FE3E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来特莫韦微片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561F5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Letermovir Oral Pellets/Prevymis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F8A2B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20mg/袋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07B0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Merck Sharp &amp; Dohme LLC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A49C2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583B8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315E1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39911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DC1D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来特莫韦微片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B0E1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Letermovir Oral Pellets/Prevymis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19E86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120mg/袋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EA531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Merck Sharp &amp; Dohme LLC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649B5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AAD9D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4AD96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1229EB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D39EA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贝沙罗汀软胶囊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3316D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Bexarotene Capsules/TARGRETIN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701C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C370C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Bausch Health Companies Inc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7733F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08C6D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13A3E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0DC33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99-28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88D87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吡仑帕奈口服混悬液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2A2FA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Perampanel Oral Suspension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5BEC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340ml:170mg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05091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Eisai Europe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15212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F6559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4623C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197073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99-29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BB03E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瑞维那新吸入溶液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77BE7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Revefenacin Inhalation Solution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E41BE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3ml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175 μg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18198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Mylan Ireland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2639B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46A7D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1B6DC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BFE09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EEA3B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乙酰半胱氨酸注射液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47D26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Acetylcysteine Injection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0CCE3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3ml:0.3g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C0E7A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Zambon Switzerland Ltd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63832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国内上市的原研产品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C9183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4A78D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E18656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99-31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DECA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褪黑素颗粒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46D6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Melatonin granules/曼乐静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67E9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5EBC8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Nobelpharma Co., Ltd.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8AC54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DF35D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686DD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C8A55B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99-32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EAB46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褪黑素颗粒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4D856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Melatonin granules/曼乐静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5858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D5151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Nobelpharma Co., Ltd.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A954C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FF583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47CAC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C9AB65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99-33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4DCF1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A3AA1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 MOUNJARO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400D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计，2.4ml:10mg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4D469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DB59D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2E757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3C9B9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F23898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99-34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235B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F9C71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 MOUNJARO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80E6F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计，2.4ml:20mg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E304D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04037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5109D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4E115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08DACE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99-35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ED665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A9063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 MOUNJARO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8403C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计，2.4ml:30mg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77C9D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A17F5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DE147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603C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F8B4C3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5073F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B9D6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Tirzepatide Injection/ MOUNJARO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1A74B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计，2.4ml:40mg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5AA6D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068AE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C676F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2A06E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201C62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292E5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乳酸钠林格注射液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F1BC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Lactated Ringer's Injection/Lactated Ringer's In Plastic Container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24FE8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250ml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B347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Healthcare Corp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3B43B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725EC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79450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DA1407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99-38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2158B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甲苯磺酸尼拉帕利片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FE3D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Niraparib Tosylate Tablets/Zejula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DED7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200mg（以C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EFA59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GlaxoSmithKline LLC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52560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A5824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0F85A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795436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99-39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7A88C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甲苯磺酸尼拉帕利片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26DB3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Niraparib Tosylate Tablets/Zejula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DC32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100mg（以C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2C9E5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GlaxoSmithKline LLC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0B79F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842A3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65F4E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F13CB7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99-40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39961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阿贝西利片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86000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Abemaciclib Tablets/VERZENIO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8F818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DE24A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AC5A5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2E66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0BC40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475856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99-41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681E2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伊曲莫德片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87020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Etrasimod Tablets//VELSIPITY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FE556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A86DC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Inc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0151A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71CCA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28886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E1125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99-42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6A96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玻璃酸钠滴眼液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F8D20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Sodium Hyaluronate Eye Drops/HYLO GEL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E8A74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0.2%（10ml：20mg）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3FEEB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URSAPHARM Arzneimittel GmbH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C0E1E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2E907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7B3F5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61F2FC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99-43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F0F3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多替阿巴拉米分散片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241A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Dolutegravir Sodium, Abacavir Sulfate and Lamivudine Dispersible Tablets/Triumeq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CCFFB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每片含多替拉韦钠（以多替拉韦计）5mg、硫酸阿巴卡韦（以阿巴卡韦计）60mg和拉米夫定30mg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142BE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ViiV Healthcare B.V.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0F629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299E5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48652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3961CD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99-44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5942F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琥珀酸瑞波西利片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DBC39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Ribociclib Succinate Tablets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Kisqali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EA8B2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200mg（按C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23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30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959D0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Novartis Europharm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5A2C3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64DCF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3D47F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9E5DF0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99-45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8CC98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甲磺酸多沙唑嗪片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BA8CA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Doxazosin mesilate Tablets/CARDURA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B7B0B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F8F5C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Upjohn UK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2BE3A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A89E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14:paraId="55794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06C3A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99-46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C55EB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盐酸奥洛他定片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CB16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Olopatadine Hydrochloride Tablets/Allelock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8DB59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57E77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sz w:val="24"/>
                <w:szCs w:val="24"/>
              </w:rPr>
              <w:t>協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和キリン株式会社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FE8E8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B28B9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6798F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EFF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7-56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AB7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双氯芬酸钠缓释胶囊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A7D6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Diclofenac Sodium Sustained Release Capsules/Diclomax Retard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2A3B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0.1g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9344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Galen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0754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036C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不限定产地和上市国</w:t>
            </w:r>
          </w:p>
        </w:tc>
      </w:tr>
      <w:tr w14:paraId="38D9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899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8-44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C185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对乙酰氨基酚泡腾片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116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Paracetamol Effervescent Tablets/Panadol ActiFast Soluble Tablets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9C4B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57F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GlaxoSmithKline Consumer Healthcare/Haleon UK Trading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9C6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464A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增加上市许可持有人Haleon UK Trading Limited</w:t>
            </w:r>
          </w:p>
        </w:tc>
      </w:tr>
      <w:tr w14:paraId="4CFD7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4023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10-46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73E0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富马酸酮替芬胶囊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022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Ketotifen Fumarate Capsules/Zaditen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9C96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1mg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按C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NOS计）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B11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Sun Pharmaceutical Industries Limited/サンファ</w:t>
            </w:r>
            <w:r>
              <w:rPr>
                <w:rFonts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AA6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日本橙皮书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8A36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增加上市许可持有人サンファ</w:t>
            </w:r>
            <w:r>
              <w:rPr>
                <w:rFonts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</w:tr>
      <w:tr w14:paraId="2D156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1144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10-275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9867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盐酸硫必利片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FA40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Tiapride Hydrochloride Tablets/SEREPRILE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3374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以C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24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D3F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Sanofi S.p.A./Sanofi.S.r.l./Neuraxpharm Italy S.p.A.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D867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E70D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增加上市许可持有人Neuraxpharm Italy S.p.A.</w:t>
            </w:r>
          </w:p>
        </w:tc>
      </w:tr>
      <w:tr w14:paraId="2023B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54C1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21-209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B6B1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双氯芬酸钾片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6370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Diclofenac Potassium Tablets/Voltaren Dolo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5FB0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71CC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GlaxoSmithKline Consumer Healthcare GmbH &amp; Co. KG/ Haleon Germany GmbH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06C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A064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增加上市许可持有人Haleon Germany GmbH</w:t>
            </w:r>
          </w:p>
        </w:tc>
      </w:tr>
      <w:tr w14:paraId="35EDC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9DD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27-4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33E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氟比洛芬钠滴眼液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5842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Flurbiprofen Sodium Eye Drops/Ocufen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865F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0.03%（0.4ml：1.2mg）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9F7D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Allergan Limited/HORUS PHARMA/AbbVie Ltd./AbbVie S.r.l.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56A2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E80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增加上市许可持有人AbbVie Ltd./AbbVie S.r.l.</w:t>
            </w:r>
          </w:p>
        </w:tc>
      </w:tr>
      <w:tr w14:paraId="69A76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63A8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27-311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B604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阿莫西林干混悬剂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B73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Amoxicillin for Suspension/Clamoxyl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C77A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250mg/5ml（以C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0F86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Glaxosmithkline Pharmaceuticals S.A./Glaxosmithkline S.A./GlaxoSmithKline Pharmaceuticals s.a./n.v.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039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4A43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增加上市许可持有人GlaxoSmithKline Pharmaceuticals s.a./n.v.</w:t>
            </w:r>
          </w:p>
        </w:tc>
      </w:tr>
      <w:tr w14:paraId="200DB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643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30-77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DC7E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盐酸右哌甲酯缓释胶囊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213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Dexmethylphenidate Hydrochloride Extended-release Capsules/Focalin XR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EE81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0D85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Novartis Pharmaceuticals Corporation/Sandoz Inc.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CFE9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1723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增加变更后上市许可持有人Sandoz Inc.</w:t>
            </w:r>
          </w:p>
        </w:tc>
      </w:tr>
      <w:tr w14:paraId="39223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8675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30-78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4D5B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盐酸右哌甲酯缓释胶囊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3925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Dexmethylphenidate Hydrochloride Extended-release Capsules/Focalin XR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7CD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C4E7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Novartis Pharmaceuticals Corporation/Sandoz Inc.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FA5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4788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增加变更后上市许可持有人Sandoz Inc.</w:t>
            </w:r>
          </w:p>
        </w:tc>
      </w:tr>
      <w:tr w14:paraId="1F8C9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365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79-55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9D4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甲磺酸多沙唑嗪片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F9E2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Doxazosin mesilate Tablets/CARDURA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CD54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5D6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Viatris Pharma S.R.L/Upjohn UK Limited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BF0C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57F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增加上市许可持有人Upjohn UK Limited</w:t>
            </w:r>
          </w:p>
        </w:tc>
      </w:tr>
      <w:tr w14:paraId="7B412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7C99C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84-17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BF7B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维生素K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5780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Phytonadione Tablets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68F57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D48FE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Zydus Worldwide DMCC/Zydus Lifesciences Global FZE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161F1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B076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增加变更后上市许可持有人Zydus Lifesciences Global FZE</w:t>
            </w:r>
          </w:p>
        </w:tc>
      </w:tr>
      <w:tr w14:paraId="198AE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62247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10-256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44983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盐酸厄洛替尼片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314F0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Erlotinib Hydrochloride Tablets/Tarceva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5956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8D128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Roche Registration Limited/ Roche Registration GmbH/CHEPLAPHARM Schweiz GmbH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5EC08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E1BAF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增加变更后的上市许可持有人CHEPLAPHARM Schweiz GmbH</w:t>
            </w:r>
          </w:p>
        </w:tc>
      </w:tr>
      <w:tr w14:paraId="15D8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5DC8C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10-257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A34B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盐酸厄洛替尼片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7827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Erlotinib Hydrochloride Tablets/Tarceva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4C762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1F5FA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Roche Registration Limited/ Roche Registration GmbH/CHEPLAPHARM Schweiz GmbH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BC5B6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4F059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增加变更后的上市许可持有人CHEPLAPHARM Schweiz GmbH</w:t>
            </w:r>
          </w:p>
        </w:tc>
      </w:tr>
      <w:tr w14:paraId="4DCDB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1563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23-263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31FB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注射用头孢呋辛钠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8089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Cefuroxime Sodium For Injection/Zinacef（西力欣）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7FC6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0.75g（以头孢呋辛计）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EC6BB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GLAXOSMITHKLINE S.P.A./GlaxoSmithKline AG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AFF95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6A143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增加变更后的上市许可持有人GlaxoSmithKline AG</w:t>
            </w:r>
          </w:p>
        </w:tc>
      </w:tr>
      <w:tr w14:paraId="7EDA2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DB608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25-38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7F0C7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卡前列素氨丁三醇注射液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BC2B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Carboprost Tromethamine Injection/Hemabate（欣母沛）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B27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1ml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250μg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4FEBC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Pharmacia and Upjohn Company/Pfizer Inc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D26AB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B036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增加变更后的上市许可持有人Pfizer Inc</w:t>
            </w:r>
          </w:p>
        </w:tc>
      </w:tr>
      <w:tr w14:paraId="62A19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6DFE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74-6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FC0E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茚达格莫吸入粉雾剂（II）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1E120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Indacaterol Acetate, Glycopyrronium Bromide and Mometasone Furoate Powder for Inhalation（II）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2A16B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每粒含醋酸茚达特罗150μg（以C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计）、格隆溴铵50μg（以C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计）和糠酸莫米松160μg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B4F80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Novartis Pharma AG/Grand Medical Pty Ltd.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56E61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B561D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增加变更后的上市许可持有人Grand Medical Pty Ltd.</w:t>
            </w:r>
          </w:p>
        </w:tc>
      </w:tr>
      <w:tr w14:paraId="1CFD1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4205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74-7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880D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茚达格莫吸入粉雾剂（I）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256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Indacaterol Acetate, Glycopyrronium Bromide and Mometasone Furoate Powder for Inhalation（I）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83D0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每粒含醋酸茚达特罗150μg（以C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计）、格隆溴铵50μg（以C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计）和糠酸莫米松80μg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698F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Novartis Pharma AG/Grand Medical Pty Ltd.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B5D8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3964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增加变更后的上市许可持有人Grand Medical Pty Ltd.</w:t>
            </w:r>
          </w:p>
        </w:tc>
      </w:tr>
      <w:tr w14:paraId="36E0C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A9C44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95-3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B5982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奈玛特韦片/利托那韦片组合包装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98B44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Nirmatrelvir Tablets/Ritonavir Tablets（co-packaged）/瑞派乐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PAXLOVID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34B6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奈玛特韦片150mg/利托那韦片100mg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181B2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Limited/Pfizer Europe MA EEIG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221ED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26786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增加变更后的上市许可持有人Pfizer Europe MA EEIG</w:t>
            </w:r>
          </w:p>
        </w:tc>
      </w:tr>
      <w:tr w14:paraId="49DB8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CAC88">
            <w:pP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467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A4E2BE">
            <w:pPr>
              <w:snapToGrid w:val="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2C12A3F0">
            <w:pPr>
              <w:snapToGrid w:val="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4BAB3734">
            <w:pPr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14:paraId="15C86CF9">
            <w:pPr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217E63EA">
            <w:pPr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97FF91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宋体"/>
    <w:panose1 w:val="02020609040205080304"/>
    <w:charset w:val="00"/>
    <w:family w:val="modern"/>
    <w:pitch w:val="default"/>
    <w:sig w:usb0="00000000" w:usb1="00000000" w:usb2="00000012" w:usb3="00000000" w:csb0="0002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15BD6"/>
    <w:rsid w:val="04D1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2025-12-05T03:00:00Z</dcterms:created>
  <dc:creator>新祺</dc:creator>
  <cp:lastModifiedBy>新祺</cp:lastModifiedBy>
  <dcterms:modified xsi:type="dcterms:W3CDTF">2025-12-05T03:01:04Z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0A613CF0E14642DF83D22DFDEF4A6DFF_11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