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229A6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000000" w:rsidRDefault="006229A6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000000" w:rsidRDefault="006229A6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</w:t>
      </w:r>
      <w:r>
        <w:rPr>
          <w:rFonts w:ascii="方正小标宋简体" w:eastAsia="方正小标宋简体" w:hAnsi="宋体"/>
          <w:sz w:val="44"/>
          <w:szCs w:val="44"/>
          <w:lang w:val="en"/>
        </w:rPr>
        <w:t>关于加强省级中药饮片炮制规范监督实施有关事项的</w:t>
      </w:r>
    </w:p>
    <w:p w:rsidR="00000000" w:rsidRDefault="006229A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  <w:lang w:val="en"/>
        </w:rPr>
        <w:t>公告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（征求意见稿）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》反馈意见表</w:t>
      </w:r>
    </w:p>
    <w:p w:rsidR="00000000" w:rsidRDefault="006229A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6229A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专家姓名：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1"/>
        <w:gridCol w:w="3794"/>
        <w:gridCol w:w="3794"/>
        <w:gridCol w:w="3795"/>
      </w:tblGrid>
      <w:tr w:rsidR="00000000">
        <w:tc>
          <w:tcPr>
            <w:tcW w:w="2791" w:type="dxa"/>
            <w:vAlign w:val="center"/>
          </w:tcPr>
          <w:p w:rsidR="00000000" w:rsidRDefault="006229A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原文位置</w:t>
            </w:r>
          </w:p>
          <w:p w:rsidR="00000000" w:rsidRDefault="006229A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（第几条）</w:t>
            </w:r>
          </w:p>
        </w:tc>
        <w:tc>
          <w:tcPr>
            <w:tcW w:w="3794" w:type="dxa"/>
            <w:vAlign w:val="center"/>
          </w:tcPr>
          <w:p w:rsidR="00000000" w:rsidRDefault="006229A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原文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内容</w:t>
            </w:r>
          </w:p>
        </w:tc>
        <w:tc>
          <w:tcPr>
            <w:tcW w:w="3794" w:type="dxa"/>
            <w:vAlign w:val="center"/>
          </w:tcPr>
          <w:p w:rsidR="00000000" w:rsidRDefault="006229A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修改建议和意见</w:t>
            </w:r>
          </w:p>
        </w:tc>
        <w:tc>
          <w:tcPr>
            <w:tcW w:w="3795" w:type="dxa"/>
            <w:vAlign w:val="center"/>
          </w:tcPr>
          <w:p w:rsidR="00000000" w:rsidRDefault="006229A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修改理由</w:t>
            </w:r>
          </w:p>
        </w:tc>
      </w:tr>
      <w:tr w:rsidR="00000000">
        <w:tc>
          <w:tcPr>
            <w:tcW w:w="2791" w:type="dxa"/>
          </w:tcPr>
          <w:p w:rsidR="00000000" w:rsidRDefault="006229A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000000" w:rsidRDefault="006229A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000000" w:rsidRDefault="006229A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5" w:type="dxa"/>
          </w:tcPr>
          <w:p w:rsidR="00000000" w:rsidRDefault="006229A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00000">
        <w:tc>
          <w:tcPr>
            <w:tcW w:w="2791" w:type="dxa"/>
          </w:tcPr>
          <w:p w:rsidR="00000000" w:rsidRDefault="006229A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000000" w:rsidRDefault="006229A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000000" w:rsidRDefault="006229A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5" w:type="dxa"/>
          </w:tcPr>
          <w:p w:rsidR="00000000" w:rsidRDefault="006229A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00000">
        <w:tc>
          <w:tcPr>
            <w:tcW w:w="2791" w:type="dxa"/>
          </w:tcPr>
          <w:p w:rsidR="00000000" w:rsidRDefault="006229A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000000" w:rsidRDefault="006229A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4" w:type="dxa"/>
          </w:tcPr>
          <w:p w:rsidR="00000000" w:rsidRDefault="006229A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95" w:type="dxa"/>
          </w:tcPr>
          <w:p w:rsidR="00000000" w:rsidRDefault="006229A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00000" w:rsidRDefault="006229A6">
      <w:pPr>
        <w:spacing w:line="560" w:lineRule="exact"/>
        <w:rPr>
          <w:rFonts w:eastAsia="仿宋_GB2312"/>
          <w:sz w:val="32"/>
          <w:szCs w:val="30"/>
        </w:rPr>
      </w:pPr>
    </w:p>
    <w:p w:rsidR="00000000" w:rsidRDefault="006229A6">
      <w:pPr>
        <w:tabs>
          <w:tab w:val="left" w:pos="717"/>
        </w:tabs>
        <w:jc w:val="left"/>
      </w:pPr>
    </w:p>
    <w:p w:rsidR="006229A6" w:rsidRDefault="006229A6"/>
    <w:sectPr w:rsidR="006229A6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A6" w:rsidRDefault="006229A6">
      <w:r>
        <w:separator/>
      </w:r>
    </w:p>
  </w:endnote>
  <w:endnote w:type="continuationSeparator" w:id="0">
    <w:p w:rsidR="006229A6" w:rsidRDefault="0062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35B4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229A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wgwA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NBUwg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6229A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35B4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04470"/>
              <wp:effectExtent l="0" t="0" r="0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229A6">
                          <w:pPr>
                            <w:pStyle w:val="a4"/>
                            <w:rPr>
                              <w:rFonts w:hint="eastAsia"/>
                              <w:color w:val="FFFFFF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6F9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18.85pt;margin-top:0;width:70.05pt;height:16.1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" filled="f" stroked="f">
              <v:textbox style="mso-fit-shape-to-text:t" inset="0,0,0,0">
                <w:txbxContent>
                  <w:p w:rsidR="00000000" w:rsidRDefault="006229A6">
                    <w:pPr>
                      <w:pStyle w:val="a4"/>
                      <w:rPr>
                        <w:rFonts w:hint="eastAsia"/>
                        <w:color w:val="FFFFFF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66F9D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A6" w:rsidRDefault="006229A6">
      <w:r>
        <w:separator/>
      </w:r>
    </w:p>
  </w:footnote>
  <w:footnote w:type="continuationSeparator" w:id="0">
    <w:p w:rsidR="006229A6" w:rsidRDefault="00622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8CCC0F"/>
    <w:rsid w:val="0015602B"/>
    <w:rsid w:val="00266F9D"/>
    <w:rsid w:val="00435B4D"/>
    <w:rsid w:val="006229A6"/>
    <w:rsid w:val="0082561C"/>
    <w:rsid w:val="1F8CCC0F"/>
    <w:rsid w:val="24DF5F59"/>
    <w:rsid w:val="74FD8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7719FE-4C92-4DCA-8ACF-A060024F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adjustRightInd w:val="0"/>
      <w:snapToGrid w:val="0"/>
      <w:spacing w:line="560" w:lineRule="atLeast"/>
      <w:ind w:firstLineChars="200" w:firstLine="640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adjustRightInd w:val="0"/>
      <w:snapToGrid w:val="0"/>
      <w:spacing w:line="560" w:lineRule="atLeast"/>
      <w:jc w:val="center"/>
      <w:outlineLvl w:val="0"/>
    </w:pPr>
    <w:rPr>
      <w:rFonts w:eastAsia="方正小标宋简体" w:cs="宋体"/>
      <w:bCs/>
      <w:sz w:val="44"/>
      <w:szCs w:val="3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xuwh</dc:creator>
  <cp:keywords/>
  <cp:lastModifiedBy>pc</cp:lastModifiedBy>
  <cp:revision>2</cp:revision>
  <dcterms:created xsi:type="dcterms:W3CDTF">2023-01-18T03:57:00Z</dcterms:created>
  <dcterms:modified xsi:type="dcterms:W3CDTF">2023-01-18T03:57:00Z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