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13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华文中宋" w:eastAsia="方正小标宋简体"/>
          <w:sz w:val="40"/>
          <w:szCs w:val="40"/>
          <w:lang w:eastAsia="zh-Hans" w:bidi="ar"/>
        </w:rPr>
      </w:pPr>
    </w:p>
    <w:p>
      <w:pPr>
        <w:spacing w:line="560" w:lineRule="exact"/>
        <w:jc w:val="center"/>
        <w:rPr>
          <w:rFonts w:ascii="方正小标宋简体" w:hAnsi="华文中宋" w:eastAsia="方正小标宋简体"/>
          <w:sz w:val="40"/>
          <w:szCs w:val="40"/>
          <w:lang w:eastAsia="zh-Hans" w:bidi="ar"/>
        </w:rPr>
      </w:pPr>
      <w:r>
        <w:rPr>
          <w:rFonts w:hint="eastAsia" w:ascii="方正小标宋简体" w:hAnsi="华文中宋" w:eastAsia="方正小标宋简体"/>
          <w:sz w:val="40"/>
          <w:szCs w:val="40"/>
          <w:lang w:eastAsia="zh-Hans" w:bidi="ar"/>
        </w:rPr>
        <w:t>______</w:t>
      </w:r>
      <w:r>
        <w:rPr>
          <w:rFonts w:hint="eastAsia" w:ascii="方正小标宋简体" w:hAnsi="华文中宋" w:eastAsia="方正小标宋简体"/>
          <w:sz w:val="40"/>
          <w:szCs w:val="40"/>
          <w:lang w:bidi="ar"/>
        </w:rPr>
        <w:t>市</w:t>
      </w:r>
      <w:r>
        <w:rPr>
          <w:rFonts w:hint="eastAsia" w:ascii="方正小标宋简体" w:hAnsi="华文中宋" w:eastAsia="方正小标宋简体"/>
          <w:sz w:val="40"/>
          <w:szCs w:val="40"/>
          <w:lang w:eastAsia="zh-Hans" w:bidi="ar"/>
        </w:rPr>
        <w:t>（州）异地就医住院结算单</w:t>
      </w:r>
    </w:p>
    <w:p>
      <w:pPr>
        <w:jc w:val="center"/>
        <w:rPr>
          <w:rFonts w:ascii="方正小标宋简体" w:hAnsi="黑体" w:eastAsia="方正小标宋简体" w:cs="黑体"/>
          <w:sz w:val="40"/>
          <w:szCs w:val="40"/>
          <w:lang w:eastAsia="zh-Hans" w:bidi="ar"/>
        </w:rPr>
      </w:pPr>
    </w:p>
    <w:p>
      <w:pPr>
        <w:jc w:val="right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Cs w:val="21"/>
          <w:lang w:bidi="ar"/>
        </w:rPr>
        <w:t>单位： 元（保留两位小数）</w:t>
      </w:r>
    </w:p>
    <w:tbl>
      <w:tblPr>
        <w:tblStyle w:val="6"/>
        <w:tblW w:w="8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709"/>
        <w:gridCol w:w="461"/>
        <w:gridCol w:w="448"/>
        <w:gridCol w:w="31"/>
        <w:gridCol w:w="712"/>
        <w:gridCol w:w="560"/>
        <w:gridCol w:w="383"/>
        <w:gridCol w:w="672"/>
        <w:gridCol w:w="79"/>
        <w:gridCol w:w="878"/>
        <w:gridCol w:w="423"/>
        <w:gridCol w:w="191"/>
        <w:gridCol w:w="1157"/>
        <w:gridCol w:w="1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患者姓名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社会保障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号码</w:t>
            </w: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社会保障卡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卡号（可选）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参保地</w:t>
            </w:r>
          </w:p>
        </w:tc>
        <w:tc>
          <w:tcPr>
            <w:tcW w:w="2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险种类型</w:t>
            </w:r>
          </w:p>
        </w:tc>
        <w:tc>
          <w:tcPr>
            <w:tcW w:w="4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就医地</w:t>
            </w:r>
          </w:p>
        </w:tc>
        <w:tc>
          <w:tcPr>
            <w:tcW w:w="2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医院名称</w:t>
            </w:r>
          </w:p>
        </w:tc>
        <w:tc>
          <w:tcPr>
            <w:tcW w:w="22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医院等级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入院方式</w:t>
            </w:r>
          </w:p>
        </w:tc>
        <w:tc>
          <w:tcPr>
            <w:tcW w:w="2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住院号</w:t>
            </w:r>
          </w:p>
        </w:tc>
        <w:tc>
          <w:tcPr>
            <w:tcW w:w="22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出院科室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主要诊断</w:t>
            </w:r>
          </w:p>
        </w:tc>
        <w:tc>
          <w:tcPr>
            <w:tcW w:w="2361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次要诊断</w:t>
            </w:r>
          </w:p>
        </w:tc>
        <w:tc>
          <w:tcPr>
            <w:tcW w:w="440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入院日期</w:t>
            </w:r>
          </w:p>
        </w:tc>
        <w:tc>
          <w:tcPr>
            <w:tcW w:w="2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出院日期</w:t>
            </w:r>
          </w:p>
        </w:tc>
        <w:tc>
          <w:tcPr>
            <w:tcW w:w="22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住院天数</w:t>
            </w: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总费用</w:t>
            </w:r>
          </w:p>
        </w:tc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统筹基金支付范围内费用</w:t>
            </w:r>
          </w:p>
        </w:tc>
        <w:tc>
          <w:tcPr>
            <w:tcW w:w="7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乙类先行自付费用</w:t>
            </w:r>
          </w:p>
        </w:tc>
        <w:tc>
          <w:tcPr>
            <w:tcW w:w="6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超限价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自付费用</w:t>
            </w:r>
          </w:p>
        </w:tc>
        <w:tc>
          <w:tcPr>
            <w:tcW w:w="61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自费费用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基金支付合计金额</w:t>
            </w:r>
          </w:p>
        </w:tc>
        <w:tc>
          <w:tcPr>
            <w:tcW w:w="23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个人现金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支付金额</w:t>
            </w:r>
          </w:p>
        </w:tc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#参保地基金1</w:t>
            </w:r>
          </w:p>
        </w:tc>
        <w:tc>
          <w:tcPr>
            <w:tcW w:w="23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本次起付标准</w:t>
            </w:r>
          </w:p>
        </w:tc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#参保地基金2</w:t>
            </w:r>
          </w:p>
        </w:tc>
        <w:tc>
          <w:tcPr>
            <w:tcW w:w="23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7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#参保地基金3</w:t>
            </w:r>
          </w:p>
        </w:tc>
        <w:tc>
          <w:tcPr>
            <w:tcW w:w="23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7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#参保地基金4</w:t>
            </w:r>
          </w:p>
        </w:tc>
        <w:tc>
          <w:tcPr>
            <w:tcW w:w="23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7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#参保地基金5</w:t>
            </w:r>
          </w:p>
        </w:tc>
        <w:tc>
          <w:tcPr>
            <w:tcW w:w="23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7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#参保地基金6</w:t>
            </w:r>
          </w:p>
        </w:tc>
        <w:tc>
          <w:tcPr>
            <w:tcW w:w="23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7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23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7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Cs w:val="21"/>
              </w:rPr>
            </w:pPr>
          </w:p>
        </w:tc>
      </w:tr>
    </w:tbl>
    <w:p>
      <w:pPr>
        <w:jc w:val="center"/>
        <w:rPr>
          <w:rFonts w:ascii="宋体" w:hAnsi="宋体"/>
          <w:sz w:val="24"/>
          <w:szCs w:val="24"/>
        </w:rPr>
      </w:pPr>
    </w:p>
    <w:p>
      <w:pPr>
        <w:widowControl/>
        <w:spacing w:line="360" w:lineRule="exact"/>
        <w:jc w:val="left"/>
        <w:textAlignment w:val="center"/>
        <w:rPr>
          <w:rFonts w:ascii="仿宋_GB2312" w:hAnsi="宋体" w:eastAsia="仿宋_GB2312" w:cs="宋体"/>
          <w:kern w:val="0"/>
          <w:szCs w:val="21"/>
          <w:lang w:bidi="ar"/>
        </w:rPr>
      </w:pPr>
      <w:r>
        <w:rPr>
          <w:rFonts w:hint="eastAsia" w:ascii="仿宋_GB2312" w:hAnsi="宋体" w:eastAsia="仿宋_GB2312" w:cs="宋体"/>
          <w:kern w:val="0"/>
          <w:szCs w:val="21"/>
          <w:lang w:bidi="ar"/>
        </w:rPr>
        <w:t>注：1.参保地基金按照参保地返回的基金款项名称打印</w:t>
      </w:r>
    </w:p>
    <w:p>
      <w:pPr>
        <w:widowControl/>
        <w:spacing w:line="360" w:lineRule="exact"/>
        <w:jc w:val="left"/>
        <w:textAlignment w:val="center"/>
        <w:rPr>
          <w:rFonts w:ascii="仿宋_GB2312" w:hAnsi="宋体" w:eastAsia="仿宋_GB2312" w:cs="宋体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    2.总费用=统筹基金支付范围内费用+乙类先行自付费用+超限价自付费用+自费费用</w:t>
      </w:r>
    </w:p>
    <w:p>
      <w:pPr>
        <w:spacing w:line="360" w:lineRule="exact"/>
        <w:rPr>
          <w:rFonts w:ascii="宋体" w:hAnsi="宋体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    3.总费用=基金支付合计金额+个人现金支付金额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6EF74F56"/>
    <w:rsid w:val="0A3665F0"/>
    <w:rsid w:val="0E7771D7"/>
    <w:rsid w:val="0F76123D"/>
    <w:rsid w:val="11B61DC5"/>
    <w:rsid w:val="31480833"/>
    <w:rsid w:val="5B0D5B7E"/>
    <w:rsid w:val="6CC462B9"/>
    <w:rsid w:val="6ED053E9"/>
    <w:rsid w:val="6EF7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outlineLvl w:val="2"/>
    </w:pPr>
    <w:rPr>
      <w:rFonts w:ascii="黑体" w:hAnsi="黑体" w:eastAsia="黑体" w:cs="黑体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 w:cs="宋体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109</Characters>
  <Lines>0</Lines>
  <Paragraphs>0</Paragraphs>
  <TotalTime>0</TotalTime>
  <ScaleCrop>false</ScaleCrop>
  <LinksUpToDate>false</LinksUpToDate>
  <CharactersWithSpaces>350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2022-12-02T08:38:00Z</dcterms:created>
  <dc:creator>Yonghua</dc:creator>
  <cp:lastModifiedBy>Yonghua</cp:lastModifiedBy>
  <dcterms:modified xsi:type="dcterms:W3CDTF">2022-12-02T08:44:58Z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45D75809832E49E1B94147955C8085BD</vt:lpwstr>
  </property>
</Properties>
</file>