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2A80A" w14:textId="77777777" w:rsidR="006369E6" w:rsidRPr="006369E6" w:rsidRDefault="006369E6" w:rsidP="006369E6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369E6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6369E6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08A55DBB" w14:textId="77777777" w:rsidR="006369E6" w:rsidRPr="006369E6" w:rsidRDefault="006369E6" w:rsidP="006369E6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369E6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化学仿制药尚未发布参比制剂目录（第六十三批）（征求意见稿）</w:t>
      </w:r>
    </w:p>
    <w:tbl>
      <w:tblPr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215"/>
        <w:gridCol w:w="2950"/>
        <w:gridCol w:w="2360"/>
        <w:gridCol w:w="2360"/>
        <w:gridCol w:w="2212"/>
        <w:gridCol w:w="1770"/>
      </w:tblGrid>
      <w:tr w:rsidR="006369E6" w:rsidRPr="006369E6" w14:paraId="303747A2" w14:textId="77777777" w:rsidTr="006369E6">
        <w:trPr>
          <w:cantSplit/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9771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ABB5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200D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英文名称</w:t>
            </w:r>
            <w:r w:rsidRPr="006369E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6810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0FCB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B555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6369E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5BD2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6369E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 xml:space="preserve">2 </w:t>
            </w:r>
          </w:p>
        </w:tc>
      </w:tr>
      <w:tr w:rsidR="006369E6" w:rsidRPr="006369E6" w14:paraId="08B0763B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3D4FD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EBE2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盐酸赛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洛唑啉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鼻用喷雾剂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1F2F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Xylometazoline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Nasal Spray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3309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10mL:10mg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总喷次</w:t>
            </w:r>
            <w:proofErr w:type="gram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63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次，每喷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喷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量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140mg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D086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GSK Consumer Healthcare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Schweiz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7F33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A6DB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6369E6" w:rsidRPr="006369E6" w14:paraId="4DD386BA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459FF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D7E0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无水乙醇注射液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9A0A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Anhydrous Ethanol Injection/ABLYSINOL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4D7A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99%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2B36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BELCHER PHARMACEUTICALS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87E8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B0FA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3C12541F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47559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6A0C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贝派度酸依折麦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布片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232F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Bempedoic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Acid and Ezetimibe Tablets/NEXLIZET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A8E5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180mg/10mg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4753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Esperion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Therapeutics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298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3E20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741F00EC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20A98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D412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氟［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18F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］妥西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吡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A8B5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Flortaucipir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 18 injection/TAUVID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0EF6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30ML (8.1-51mCi/ML)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C6DD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Avid Radiopharmaceuticals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E0EB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7853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73688729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34B81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471C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氟［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18F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］妥西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吡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C9D1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Flortaucipir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 18 injection/TAUVID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2E94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50ML (8.1-51mCi/ML)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CEB1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Avid Radiopharmaceuticals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2B89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FD19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23A6AEEB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63306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01BD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新霉素多黏菌素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地塞米松滴眼液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9A6F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Neomycin and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polymyxin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 sulfates and dexamethasone ophthalmic suspension/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Maxitrol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7BFC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5ml: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含硫酸新霉素（按新霉素计）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3.5mg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，硫酸多黏菌素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 10,000 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单位，地塞米松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0.1%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511E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Corporation/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Imprimis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Pharms USA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CB83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4D68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1C47359A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137D9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86EC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维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酸外用乳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F88B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Tretinoin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Lotion/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Altreno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B961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9B52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Dow Pharmaceutical Sciences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6F62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EFCD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57FFCD39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18D4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56C9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维生素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B6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37BC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Pyridoxine Hydrochloride Injection/Pyridoxine Hydrochloride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141F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1ml:100mg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D4A9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FRESENIUS KABI USA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29DC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BB3D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6A43A772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0D66E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F01D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复方氨基酸注射液（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17AA-SF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5902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PROSOL 20% SULFITE FREE IN PLASTIC CONTAINER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92C1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20%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2000ml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CACF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BAXTER HLTHCARE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383C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418A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55FD2300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BB142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BF99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依折麦布瑞舒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伐他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汀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锌胶囊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2A35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Ezetimibe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rosuvastatin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zinc hard capsule/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Cholecomb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1351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5mg/10mg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FAB0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Proterapia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Hungary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1BB7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1581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75EB3596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4A8A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770A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依折麦布瑞舒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伐他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汀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锌胶囊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989E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Ezetimibe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rosuvastatin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zinc hard capsule/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Cholecomb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CA84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10mg/10mg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0969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Proterapia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Hungary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D0C4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D8E5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6900F5E0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3B759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DB4E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依折麦布瑞舒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伐他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汀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锌胶囊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237D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Ezetimibe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rosuvastatin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zinc hard capsule/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Cholecomb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5343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20mg/10mg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0B95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Proterapia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Hungary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25BB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4C4D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5F4B0E57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576EE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0702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盐酸氨酮戊酸凝胶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BBDB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aminolevulinic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acid hydrochloride gel/AMELUZ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A1A1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78mg/g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（以氨酮戊酸计）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8449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Biofrontera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Bioscience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D2DD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3DBF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15996955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1F77F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09F7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注射用水溶性维生素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1D03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Water-soluble Vitamin for Injection/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Soluvit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E05A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复方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AD31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Fresenius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Kabi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Austria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219B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23A7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欧盟上市（奥地利上市）</w:t>
            </w:r>
          </w:p>
        </w:tc>
      </w:tr>
      <w:tr w:rsidR="006369E6" w:rsidRPr="006369E6" w14:paraId="1AF73B7D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A98A7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F100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吡嘧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司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特钾干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糖浆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7338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Pemirolast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Potassium Dry Syrup/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Alegysal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0074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0.50%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4DF3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田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辺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三菱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48E2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D94E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69E6" w:rsidRPr="006369E6" w14:paraId="3847B57F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1F9C3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76F0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醋酸锌片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B3A6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Zinc Acetate Tablets/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ノベルジン（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NOBELZIN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D747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9BF4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ノ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ベルファ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Nobel Pharma Co., Ltd.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C4D5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05CD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69E6" w:rsidRPr="006369E6" w14:paraId="18A294FE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AA4D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2FF4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醋酸锌片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76C6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Zinc Acetate Tablets/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ノベルジン（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NOBELZIN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78F8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AFB0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ノ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ベルファ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Nobel Pharma Co., Ltd.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CF71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0D68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69E6" w:rsidRPr="006369E6" w14:paraId="61349F8D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AA499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950A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碘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[123I]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苄胍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7228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Iobenguane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I123 Injection/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ミオ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MIBG-I123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4806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111MBq/1.5ml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F478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PDR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740B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B457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69E6" w:rsidRPr="006369E6" w14:paraId="7781E7BC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9BC57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B207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碳酸氢钠林格注射液（</w:t>
            </w:r>
            <w:r w:rsidRPr="006369E6">
              <w:rPr>
                <w:rFonts w:ascii="宋体" w:eastAsia="宋体" w:hAnsi="宋体" w:cs="宋体" w:hint="eastAsia"/>
                <w:sz w:val="24"/>
                <w:szCs w:val="24"/>
              </w:rPr>
              <w:t>Ⅰ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913F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Sodium Bicarbonate Ringer's Injection 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宋体" w:eastAsia="宋体" w:hAnsi="宋体" w:cs="宋体" w:hint="eastAsia"/>
                <w:sz w:val="24"/>
                <w:szCs w:val="24"/>
              </w:rPr>
              <w:t>Ⅰ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/BICARBON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F3D4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D904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エイワイファ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4BDF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8CCB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69E6" w:rsidRPr="006369E6" w14:paraId="7AFEBD0D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4090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B944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聚维酮碘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46B3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Povidone Iodine 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20DB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6406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ムンディファ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0F44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8FBC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69E6" w:rsidRPr="006369E6" w14:paraId="1D31EC92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7A6CB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6720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注射用头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孢唑肟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0ED1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Ceftizoxime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Sodium for Injection/</w:t>
            </w: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益保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世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4DCA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0.5g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0F2B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西南药业股份有限公司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B40D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3A8D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原研地产化</w:t>
            </w:r>
          </w:p>
        </w:tc>
      </w:tr>
      <w:tr w:rsidR="006369E6" w:rsidRPr="006369E6" w14:paraId="2BC1C088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D5F34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A104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注射用头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孢唑肟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F4B1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Ceftizoxime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Sodium for Injection/</w:t>
            </w: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益保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世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055F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FEAA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西南药业股份有限公司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A12C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E939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原研地产化</w:t>
            </w:r>
          </w:p>
        </w:tc>
      </w:tr>
      <w:tr w:rsidR="006369E6" w:rsidRPr="006369E6" w14:paraId="51838051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FAB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65278" w14:textId="77777777" w:rsidR="006369E6" w:rsidRPr="006369E6" w:rsidRDefault="006369E6" w:rsidP="006369E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药典委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核准的为准。</w:t>
            </w:r>
          </w:p>
          <w:p w14:paraId="0F866F1B" w14:textId="77777777" w:rsidR="006369E6" w:rsidRPr="006369E6" w:rsidRDefault="006369E6" w:rsidP="006369E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33612A6A" w14:textId="77777777" w:rsidR="006369E6" w:rsidRPr="006369E6" w:rsidRDefault="006369E6" w:rsidP="006369E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  <w:p w14:paraId="31A4E28D" w14:textId="77777777" w:rsidR="006369E6" w:rsidRPr="006369E6" w:rsidRDefault="006369E6" w:rsidP="006369E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未进口参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1D93FDFC" w14:textId="77777777" w:rsidR="006369E6" w:rsidRPr="006369E6" w:rsidRDefault="006369E6" w:rsidP="006369E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3CDE801D" w14:textId="77777777" w:rsidR="006369E6" w:rsidRPr="006369E6" w:rsidRDefault="006369E6" w:rsidP="006369E6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369E6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3EE5A676" w14:textId="77777777" w:rsidR="006369E6" w:rsidRPr="006369E6" w:rsidRDefault="006369E6" w:rsidP="006369E6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369E6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6369E6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0B2FD31D" w14:textId="77777777" w:rsidR="006369E6" w:rsidRPr="006369E6" w:rsidRDefault="006369E6" w:rsidP="006369E6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369E6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已发布化学仿制药参比制剂增补目录（征求意见稿）</w:t>
      </w:r>
    </w:p>
    <w:tbl>
      <w:tblPr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2214"/>
        <w:gridCol w:w="2950"/>
        <w:gridCol w:w="2360"/>
        <w:gridCol w:w="2360"/>
        <w:gridCol w:w="2212"/>
        <w:gridCol w:w="1773"/>
      </w:tblGrid>
      <w:tr w:rsidR="006369E6" w:rsidRPr="006369E6" w14:paraId="2F5841BE" w14:textId="77777777" w:rsidTr="006369E6">
        <w:trPr>
          <w:cantSplit/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2B5A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EE73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9CB6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英文名称</w:t>
            </w:r>
            <w:r w:rsidRPr="006369E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D09C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C1B1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708A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6369E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3F8A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6369E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 xml:space="preserve">2 </w:t>
            </w:r>
          </w:p>
        </w:tc>
      </w:tr>
      <w:tr w:rsidR="006369E6" w:rsidRPr="006369E6" w14:paraId="705EB094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EECA3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9288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枸橼酸托法替布缓释片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4411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Tofacitinib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Citrate Sustained-release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Xeljanz</w:t>
            </w:r>
            <w:proofErr w:type="spell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（尚杰）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21A5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11mg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9A00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Pfizer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BE76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95E9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6369E6" w:rsidRPr="006369E6" w14:paraId="4F1CB521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902E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1D39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磺酸沙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非胺片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99E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Safinamide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Mesylate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Tablets/XADAGO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F2BE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3E46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MDD US Operations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E390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FAEA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71BDC58D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D991E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7DD7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磺酸沙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非胺片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8796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Safinamide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Mesylate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Tablets/XADAGO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5FD1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A6C2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MDD US Operations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44BD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D727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7F076B8C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0AF81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9B65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对乙酰氨基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酚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3FBB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Acetaminophen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CA7D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50ml:500mg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10mg/ml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F055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 Braun Medical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DDE7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B28C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33AADD0C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5C83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F485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对乙酰氨基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酚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7015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Acetaminophen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AD78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100ml:1g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10mg/ml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BDC2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 Braun Medical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9397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DF20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71B5F5A1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EDB6B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46B5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钆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特醇注射液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6CFC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Gadoteridol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ProHance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E0A1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279.3 mg/mL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1.3965 g/5 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502E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Bracco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Diagnostics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DDBE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AAB9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1ED37469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D14A7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E2B8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钆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特醇注射液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994D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Gadoteridol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ProHance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EF28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279.3 mg/mL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2.793 g/10 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B5F1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Bracco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Diagnostics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BCFC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81C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15B8A032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598F1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9234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钆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特醇注射液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A35F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Gadoteridol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ProHance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4941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279.3 mg/mL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4.1895 g/15 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287C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Bracco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Diagnostics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FD16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257A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37F1B703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6566F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C9F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钆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特醇注射液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733A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Gadoteridol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ProHance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500C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279.3 mg/mL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5.586 g/20 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BC93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Bracco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Diagnostics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2B3D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A4B2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1F603F2A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6CF7F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31A1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钆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特醇注射液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C03B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Gadoteridol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ProHance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6B7B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279.3 mg/mL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13.965 g/50 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3424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Bracco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Diagnostics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239E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3BE1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2771E39C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3FAC2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7CFC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氨氯地平贝那普利胶囊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ABCF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Amlodipine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besylate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benazepril hydrochloride capsules/Lotrel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0281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氨氯地平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2.5mg;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盐酸贝那普利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E1A5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Novartis Pharmaceuticals Corp.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694A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1212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0CA3AAE9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5969C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FCEB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愈创木酚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甘油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醚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缓释片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924F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Guaifenesin extended-release bi-layer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Mucinex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C925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1200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7EA2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RB HEALTH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FABD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1569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0E60F438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06E21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DDEC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钆贝葡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胺注射液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741D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Gadobenate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Dimeglumine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Multihance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5C9F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5.290GM/10ML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529MG/ML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2FCE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Bracco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Diagnostics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CE56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9CFA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6369E6" w:rsidRPr="006369E6" w14:paraId="734F0418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5D00D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B560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卡左双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多巴缓释片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0BD3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Carbidopa and Levodopa Sustained-release Tablets/SINEMET LP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88D7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卡比多巴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，左旋多巴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7545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ORGANON FRANCE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4B3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55C9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1885799A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CFFBC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BA23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匹伐他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汀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钙片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C014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Pitavastatin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Calcium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Livalo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A226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70EA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Kowa Pharmaceutical Europe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92A5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94F5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08EAF9F6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6B6E0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2967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匹伐他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汀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钙片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39DC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Pitavastatin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Calcium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Livalo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81AB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5559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Kowa Pharmaceutical Europe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05DE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FA35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778984D8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40E4F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5D28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匹伐他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汀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钙片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A591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Pitavastatin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Calcium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Livalo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97FB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60CB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Kowa Pharmaceutical Europe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3866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7F97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593E904F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A4B07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D2F6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富马酸比索洛尔片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1210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Bisoprolol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Fumarate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Concor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C8E0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1EB9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Merck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74D6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2456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37ADA61B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31092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FA42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琥珀酸美托洛尔缓释片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85FD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Metoprolol Succinate Sustained-release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119A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23.75mg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34E5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Recordati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Ireland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0BAD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BB6B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1BDA2E7E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A3DE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6074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甲硝唑凝胶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1533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Metronidazole Gel/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Rozex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Metrogel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2D99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0.75%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384C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GALDERMA INTERNATIONAL/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Galderma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Laboratorium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Galderma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(UK.)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97BD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1C89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6369E6" w:rsidRPr="006369E6" w14:paraId="04EA7608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64A21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689D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吡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格列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酮口崩片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3ADC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Pioglitazone Hydrochloride Orally Disintegrating Tablets/ACTOS OD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E00D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30mg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（按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C19H20N2O3S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1DF6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Teva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Takeda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Yakuhin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Ltd.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（武田テバ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BF2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65B5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69E6" w:rsidRPr="006369E6" w14:paraId="1B9CBE11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ECEE0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3232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克林霉素磷酸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酯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9008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Clindamycin Phosphate Injection/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Dalacin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57DE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4mL:600mg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BE62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ファイザ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93AD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3075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6369E6" w:rsidRPr="006369E6" w14:paraId="51F2AA3C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44D84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EBBC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奥沙西泮片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5F68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Oxazepam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Sobril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EF52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FB2D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Pfizer 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D65A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1BFA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挪威上市</w:t>
            </w:r>
          </w:p>
        </w:tc>
      </w:tr>
      <w:tr w:rsidR="006369E6" w:rsidRPr="006369E6" w14:paraId="10119602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9297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9A00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盐酸艾司洛尔氯化钠注射液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DA32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Esmolol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820B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50ml: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盐酸艾司洛尔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与氯化钠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0.205g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C3D1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上海百特医疗用品有限公司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053B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7EAA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原研地产化</w:t>
            </w:r>
          </w:p>
        </w:tc>
      </w:tr>
      <w:tr w:rsidR="006369E6" w:rsidRPr="006369E6" w14:paraId="73196899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8AF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42-25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30C9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盐酸氟西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汀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口服溶液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6591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Fluoxetine Hydrochloride Oral Solution/PROZAC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5951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20 mg/5 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547E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LILLY FRANCE/ELI LILLY ITALIA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3693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9359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ELI LILLY ITALIA S.p.A. </w:t>
            </w:r>
          </w:p>
        </w:tc>
      </w:tr>
      <w:tr w:rsidR="006369E6" w:rsidRPr="006369E6" w14:paraId="4653D129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E9CC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49-20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09CF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盐酸曲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唑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酮缓释片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2651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Trazodone Hydrochloride Sustained-release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C96B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75mg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DF55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Aziende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Chimiche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Riunite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Francesco-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A.C.R.A.F.S.p.A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Česká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Republika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s.r.o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AF4A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8C53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Česká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Republika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s.r.o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</w:tc>
      </w:tr>
      <w:tr w:rsidR="006369E6" w:rsidRPr="006369E6" w14:paraId="6D1216A4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BF2A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49-21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7D11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盐酸曲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唑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酮缓释片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C7D6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Trazodone Hydrochloride Sustained-release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488E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5CD2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Aziende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Chimiche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Riunite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Francesco-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A.C.R.A.F.S.p.A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Česká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Republika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s.r.o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B4D8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9BBB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Angelini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Česká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Republika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s.r.o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</w:p>
        </w:tc>
      </w:tr>
      <w:tr w:rsidR="006369E6" w:rsidRPr="006369E6" w14:paraId="27CFD530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B8B4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27-423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A629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甲状腺素钠片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4AE6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Levothyroxine Sodium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Euthyrox;Levothyrox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4130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100μg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（以左甲状腺素钠计）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A59B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Serono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GmbH/Merck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Sante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/Merck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Gesellschaft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mbH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/Merck Healthcare Germany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FC1F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081C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Merck Healthcare Germany GmbH</w:t>
            </w:r>
          </w:p>
        </w:tc>
      </w:tr>
      <w:tr w:rsidR="006369E6" w:rsidRPr="006369E6" w14:paraId="7D027001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24BC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34-15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299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富马酸比索洛尔片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5771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Bisoprolol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Fumarate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Concor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5D8F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227A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Serono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GmbH/Merck Healthcare Germany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8A91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B5BE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Merck Healthcare Germany GmbH</w:t>
            </w:r>
          </w:p>
        </w:tc>
      </w:tr>
      <w:tr w:rsidR="006369E6" w:rsidRPr="006369E6" w14:paraId="69E4352C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FDF8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38-35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03AE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尼莫地平口服溶液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0947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Nimodipine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 Solution/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Nymalize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CB6A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6mg/ml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8168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Arbor Pharmaceuticals, LLC/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Azurity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6496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A21E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Azurity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6369E6" w:rsidRPr="006369E6" w14:paraId="38F52588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8BC0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23-195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2AA6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盐酸普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萘洛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尔注射液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09C2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Propranolol Hydrochloride Injection/Inderal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3FA9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2ml:2mg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1F61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太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ファルマ株式会社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アストラゼネカ株式会社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B55E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C696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: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太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ファルマ株式会社</w:t>
            </w:r>
          </w:p>
        </w:tc>
      </w:tr>
      <w:tr w:rsidR="006369E6" w:rsidRPr="006369E6" w14:paraId="1759716D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DAF5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27-176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B994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注射用阿莫西林钠克拉维酸钾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342D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Amoxicillin Sodium and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Clavulanate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Potassium for Injection/Augmentin/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Levmentin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8A92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1000mg/200mg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DC54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Beechamgroup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Ltd/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Delbert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5667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9D0B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增加变更后持证商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Delbert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和商品名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Levmentin</w:t>
            </w:r>
            <w:proofErr w:type="spellEnd"/>
          </w:p>
        </w:tc>
      </w:tr>
      <w:tr w:rsidR="006369E6" w:rsidRPr="006369E6" w14:paraId="0EAC8E3E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10DC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28-9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996E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盐酸曲恩汀片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FFEE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Trientine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Cuprior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3BB9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C6H18N4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156F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GMP-Orphan SA/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Orphalan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329C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EF5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Orphalan</w:t>
            </w:r>
            <w:proofErr w:type="spellEnd"/>
          </w:p>
        </w:tc>
      </w:tr>
      <w:tr w:rsidR="006369E6" w:rsidRPr="006369E6" w14:paraId="140A02AF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990B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26-151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11B5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维生素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K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注射液（特殊注射剂）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38DB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Vitamin K1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F56A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1ml:10mg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D1E7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Neon Healthcare Limited/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Cheplapharm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GmbH/Roche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6793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4555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Neon Healthcare Limited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，不限定商品名</w:t>
            </w:r>
          </w:p>
        </w:tc>
      </w:tr>
      <w:tr w:rsidR="006369E6" w:rsidRPr="006369E6" w14:paraId="274CB82A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5A99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30-154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82AF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维生素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K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1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注射液（特殊注射剂）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65F5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Vitamin K1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54DB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0.2ml:2mg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485D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Neon Healthcare Limited/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Cheplapharm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Arzneimittel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GmbH/Roche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021D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FE62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Neon Healthcare Limited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，不限定商品名</w:t>
            </w:r>
          </w:p>
        </w:tc>
      </w:tr>
      <w:tr w:rsidR="006369E6" w:rsidRPr="006369E6" w14:paraId="4F04E6B3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1E8D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46-26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F5CA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克林霉素磷酸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酯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外用溶液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30C0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Clindamycin Phosphate Topical 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11E5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5D9A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Perrigo New York INC/PADAGIS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AD02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039C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PADAGIS US LLC</w:t>
            </w:r>
          </w:p>
        </w:tc>
      </w:tr>
      <w:tr w:rsidR="006369E6" w:rsidRPr="006369E6" w14:paraId="0C40E029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33A5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29-147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2093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奥沙利铂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8C5F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Oxaliplatin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EA08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200mg/40ml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0CC5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Qilu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 Co Ltd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（齐鲁制药有限公司）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/QILU PHARMACEUTICAL HAINAN CO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CA82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CE6D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QILU PHARMACEUTICAL HAINAN CO LTD</w:t>
            </w:r>
          </w:p>
        </w:tc>
      </w:tr>
      <w:tr w:rsidR="006369E6" w:rsidRPr="006369E6" w14:paraId="10093E41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449C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8-239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E482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硫酸亚铁片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3E91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Ferrous Sulfate Tablets/Ferrous Sulfate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23C7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65mg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（以铁计）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7BAD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Actavis UK Ltd./Accord-UK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88B5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5BD3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Accord-UK Ltd</w:t>
            </w:r>
          </w:p>
        </w:tc>
      </w:tr>
      <w:tr w:rsidR="006369E6" w:rsidRPr="006369E6" w14:paraId="39FA70AB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5F17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7-60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D68B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双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嘧达莫片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7832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Dipyridamole Tablets/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Persantin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E87F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3F08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Medical Parkland/Nippon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Boehringer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Ingelheim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Co.,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FD31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日本橙皮书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22E6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增加持证商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: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Medical Parkland</w:t>
            </w:r>
          </w:p>
        </w:tc>
      </w:tr>
      <w:tr w:rsidR="006369E6" w:rsidRPr="006369E6" w14:paraId="49C60B4E" w14:textId="77777777" w:rsidTr="006369E6">
        <w:trPr>
          <w:cantSplit/>
          <w:trHeight w:val="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2EC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B8BC4" w14:textId="77777777" w:rsidR="006369E6" w:rsidRPr="006369E6" w:rsidRDefault="006369E6" w:rsidP="006369E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药典委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核准的为准。</w:t>
            </w:r>
          </w:p>
          <w:p w14:paraId="069D9607" w14:textId="77777777" w:rsidR="006369E6" w:rsidRPr="006369E6" w:rsidRDefault="006369E6" w:rsidP="006369E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66914A61" w14:textId="77777777" w:rsidR="006369E6" w:rsidRPr="006369E6" w:rsidRDefault="006369E6" w:rsidP="006369E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  <w:p w14:paraId="6EDF6226" w14:textId="77777777" w:rsidR="006369E6" w:rsidRPr="006369E6" w:rsidRDefault="006369E6" w:rsidP="006369E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未进口参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0AC52FC3" w14:textId="77777777" w:rsidR="006369E6" w:rsidRPr="006369E6" w:rsidRDefault="006369E6" w:rsidP="006369E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4DAC8368" w14:textId="77777777" w:rsidR="006369E6" w:rsidRPr="006369E6" w:rsidRDefault="006369E6" w:rsidP="006369E6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14:paraId="6E39FEFA" w14:textId="77777777" w:rsidR="006369E6" w:rsidRPr="006369E6" w:rsidRDefault="006369E6" w:rsidP="006369E6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369E6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41F7A0A0" w14:textId="77777777" w:rsidR="006369E6" w:rsidRPr="006369E6" w:rsidRDefault="006369E6" w:rsidP="006369E6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369E6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6369E6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53D9F1DD" w14:textId="77777777" w:rsidR="006369E6" w:rsidRPr="006369E6" w:rsidRDefault="006369E6" w:rsidP="006369E6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6369E6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未通过审议品种目录</w:t>
      </w:r>
    </w:p>
    <w:tbl>
      <w:tblPr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875"/>
        <w:gridCol w:w="1280"/>
        <w:gridCol w:w="2140"/>
        <w:gridCol w:w="1893"/>
        <w:gridCol w:w="1770"/>
        <w:gridCol w:w="1475"/>
        <w:gridCol w:w="1180"/>
        <w:gridCol w:w="4135"/>
      </w:tblGrid>
      <w:tr w:rsidR="006369E6" w:rsidRPr="006369E6" w14:paraId="0B4C7F21" w14:textId="77777777" w:rsidTr="006369E6">
        <w:trPr>
          <w:cantSplit/>
          <w:trHeight w:val="20"/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A00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DFD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31D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英文名称</w:t>
            </w:r>
            <w:r w:rsidRPr="006369E6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2DE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4D3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D73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  <w:r w:rsidRPr="006369E6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573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  <w:r w:rsidRPr="006369E6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BB5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6369E6" w:rsidRPr="006369E6" w14:paraId="4F3A95C2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C0E6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FBF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维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D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钙咀嚼片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065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Calcium Supplement with Vitamin D Chewable Tablets/D-Cal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797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每片含碳酸钙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750mg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（相当于钙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300 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），维生素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D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100IU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2.5μg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E09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 &amp; Z Pharmaceutical, Inc.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899F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7C4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进口药品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1EEE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44BBD7E7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12B7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A4C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小儿碳酸钙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D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颗粒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969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Calcium Carbonate and  Vitamin D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Granules/D-Cal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54C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每袋含碳酸钙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750mg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（相当于钙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300 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），维生素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D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100IU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2.5μg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576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 &amp; Z Pharmaceutical, Inc.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9656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103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进口药品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3047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3086AB10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9706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C6C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布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美他尼片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950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Bumetanide Tablets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64D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0.5mg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8B0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SANDOZ INC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807A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9D5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D8D8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6369E6" w:rsidRPr="006369E6" w14:paraId="701C69F8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616D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598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布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美他尼片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76F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Bumetanide Tablets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45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E6B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SANDOZ INC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E526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BC4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7842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69E6" w:rsidRPr="006369E6" w14:paraId="3BEF466D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41D0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7FA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布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美他尼片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571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Bumetanide Tablets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2D7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818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SANDOZ INC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FA9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ADD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C83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69E6" w:rsidRPr="006369E6" w14:paraId="37AA9678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D36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03C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甲硝唑阴道凝胶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9C2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Metronidazole Vaginal Gel/VANDAZOLE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DE2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0.75%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610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TEVA PHARMACEUTICALS USA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2CF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27B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A0D3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58B1095D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4EF0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22C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氯化钾注射液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309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Potassium Chloride Injection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C89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10ml:1g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9B2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LABORATOIRES CHAIX ET DU MARAIS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0861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54D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BF21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经一致性评价专家委员会审议，拟申请参比制剂地位不明确，审议未通过。</w:t>
            </w:r>
          </w:p>
        </w:tc>
      </w:tr>
      <w:tr w:rsidR="006369E6" w:rsidRPr="006369E6" w14:paraId="7D40B47C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0D5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03F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硫酸庆大霉素注射液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205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Gentamycin Sulfate/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ゲンタシン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314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1ml:10mg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520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高田制药株式会社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8DB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B33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44D7" w14:textId="77777777" w:rsidR="006369E6" w:rsidRPr="006369E6" w:rsidRDefault="006369E6" w:rsidP="006369E6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经一致性评价专家委员会审议，拟申请参比制剂处方中含有防腐剂，处方不合理，该规格不符合单次最小给药剂量，审议未通过。</w:t>
            </w:r>
          </w:p>
        </w:tc>
      </w:tr>
      <w:tr w:rsidR="006369E6" w:rsidRPr="006369E6" w14:paraId="3B75A7E2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E4B8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417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硫酸庆大霉素注射液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09F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Gentamycin Sulfate/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ゲンタシン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AC2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1ml:40mg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590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高田制药株式会社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F04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F82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AC0" w14:textId="77777777" w:rsidR="006369E6" w:rsidRPr="006369E6" w:rsidRDefault="006369E6" w:rsidP="006369E6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经一致性评价专家委员会审议，拟申请参比制剂处方中含有防腐剂，处方不合理，审议未通过。</w:t>
            </w:r>
          </w:p>
        </w:tc>
      </w:tr>
      <w:tr w:rsidR="006369E6" w:rsidRPr="006369E6" w14:paraId="145BFB58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64A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64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硫酸庆大霉素注射液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AC9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Gentamycin Sulfate/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ゲンタシン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A6F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1.5ml:60mg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65F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高田制药株式会社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8CF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C55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3369" w14:textId="77777777" w:rsidR="006369E6" w:rsidRPr="006369E6" w:rsidRDefault="006369E6" w:rsidP="006369E6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经一致性评价专家委员会审议，拟申请参比制剂处方中含有防腐剂，处方不合理，该规格仅装量不同，不符合一般装量设计原则，审议未通过。</w:t>
            </w:r>
          </w:p>
        </w:tc>
      </w:tr>
      <w:tr w:rsidR="006369E6" w:rsidRPr="006369E6" w14:paraId="52A51D51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1B4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A1D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L-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谷氨酰胺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呱仑酸钠片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017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L-Glutamine and Sodium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Gualenate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9FD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每片含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L-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谷氨酰胺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247.5mg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呱仑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酸钠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0.75mg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612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寿制药株式会社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018B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178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3EFC" w14:textId="77777777" w:rsidR="006369E6" w:rsidRPr="006369E6" w:rsidRDefault="006369E6" w:rsidP="006369E6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经一致性评价专家委员会审议，拟申请参比制剂地位不明确，且规格小于单次用量，审议未通过。</w:t>
            </w:r>
          </w:p>
        </w:tc>
      </w:tr>
      <w:tr w:rsidR="006369E6" w:rsidRPr="006369E6" w14:paraId="57B8B182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891D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EB7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L-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谷氨酰胺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呱仑酸钠片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E41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L-Glutamine and Sodium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Gualenate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E2A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每片含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L-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谷氨酰胺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330mg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呱仑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酸钠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403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寿制药株式会社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2067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EAC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D810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69E6" w:rsidRPr="006369E6" w14:paraId="7CFC9941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9DF1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1EF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L-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谷氨酰胺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呱仑酸钠片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993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L-Glutamine and Sodium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Gualenate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72C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每片含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L-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谷氨酰胺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660mg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呱仑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酸钠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04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寿制药株式会社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265A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2FA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A4E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经一致性评价专家委员会审议，拟申请参比制剂地位不明确，审议未通过。</w:t>
            </w:r>
          </w:p>
        </w:tc>
      </w:tr>
      <w:tr w:rsidR="006369E6" w:rsidRPr="006369E6" w14:paraId="2F1AFA2C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584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42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曲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安西龙片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11F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レダコ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ト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BF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A88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アルフレッサ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FEAF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6FE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6276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560481BA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3164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A72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格列美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脲口崩片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37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Glimepiride Orally Disintegrating Tablets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54D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9E2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武田テバファ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685B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71D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AFB4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1794358F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A7CC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EDD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格列美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脲口崩片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20F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Glimepiride Orally Disintegrating Tablets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E2B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870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武田テバファ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F281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2C5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A12D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69E6" w:rsidRPr="006369E6" w14:paraId="29396692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6C51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03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格列美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脲口崩片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E70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Glimepiride Orally Disintegrating Tablets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AA7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0.5mg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A86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武田テバファ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17DE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45B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3B72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69E6" w:rsidRPr="006369E6" w14:paraId="6A56DE17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C6EF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74C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盐酸甲哌卡因注射液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16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Mepivacaine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Injection/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Carbocain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CAC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2%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100ml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D5A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サンドファ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マ株式会社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C7A1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426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5E3A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4B96D5A1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FE7C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A4A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盐酸甲哌卡因注射液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763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Mepivacaine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Injection/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Carbocain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67D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10ml:200mg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200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日新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CD6B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34B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6A0B" w14:textId="19ED9312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3126C9D5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4CB7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F06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复方氯化钠注射液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9D3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Ringer’s Solution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C9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073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扶桑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品工</w:t>
            </w:r>
            <w:r w:rsidRPr="006369E6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業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8B38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ACB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2233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00CD403D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B8E9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95E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复方多粘菌素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软膏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1E1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Compound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Polymyxin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 Ointment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8FD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每克含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: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硫酸新霉素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3.5mg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，杆菌肽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锌</w:t>
            </w:r>
            <w:proofErr w:type="gram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单位，硫酸多粘菌素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B10000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单位，盐酸普莫卡因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982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JOHNSON &amp; JOHNSON CONSUMER INC.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EB77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E41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E2A2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4D7807EA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2067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AC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聚乙烯醇滴眼液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E38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Polyvinyl Alcohol Eye Drops/REFRESH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7DB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1.4%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0.4ml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E73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Allergan, Inc.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0DFD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50B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6F77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5630548C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420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A7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环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吡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酮胺阴道乳膏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C5C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Ciclopirox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Olamine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Vaginal Cream/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Batrafen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DC2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10mg/g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7A5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Deutschland GmbH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680D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96E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德国上市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45FA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628C866E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58B4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9CB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碳酸氢钠无水磷酸二氢钠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586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Sodium Bicarbonate and Anhydrous Sodium Dihydrogen Phosphate Effervescent Suppository/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Lecicarbon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 CO2-Laxans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CF1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每粒含碳酸氢钠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0.500g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与无水磷酸二氢钠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0.680g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D4E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athenstaedt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GmbH &amp; Co KG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DEE3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883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德国上市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EF49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经一致性评价专家委员会审议，拟申请参比制剂地位不明确，审议未通过。</w:t>
            </w:r>
          </w:p>
        </w:tc>
      </w:tr>
      <w:tr w:rsidR="006369E6" w:rsidRPr="006369E6" w14:paraId="317520DD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0BAB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739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西甲硅油软胶囊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505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Simethicone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Soft Capsules/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Espumisan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Perlen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5BE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39C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Berlin-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Chemie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76F6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C77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德国上市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AD4C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经一致性评价专家委员会审议，拟申请参比制剂地位不明确，未提供拟申请参比制剂充分临床安全有效性数据，审议未通过。</w:t>
            </w:r>
          </w:p>
        </w:tc>
      </w:tr>
      <w:tr w:rsidR="006369E6" w:rsidRPr="006369E6" w14:paraId="092EB330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978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92F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西甲硅油软胶囊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100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Simethicone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Soft Capsules/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Imogas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240 mg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D7F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240mg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656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McNeil Denmark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ApS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48B5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203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丹麦上市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D838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经一致性评价专家委员会审议，拟申请参比制剂地位不明确，未提供拟申请参比制剂充分临床安全有效性数据，审议未通过。</w:t>
            </w:r>
          </w:p>
        </w:tc>
      </w:tr>
      <w:tr w:rsidR="006369E6" w:rsidRPr="006369E6" w14:paraId="3A063E9C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FFEB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BF2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西甲硅油软胶囊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FA6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Simethicone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Soft Capsules/IMONOGAS 120 mg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4D5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120mg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AE4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Johnson &amp; Johnson S.A.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FCA8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9B5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西班牙上市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1812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经一致性评价专家委员会审议，拟申请参比制剂地位不明确，未提供拟申请参比制剂充分临床安全有效性数据，审议未通过。</w:t>
            </w:r>
          </w:p>
        </w:tc>
      </w:tr>
      <w:tr w:rsidR="006369E6" w:rsidRPr="006369E6" w14:paraId="4495CF6F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B8DF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007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维生素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B6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39E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Vitamin B6 Injection/Vitamin B6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Streuli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617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2ml:0.1g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5F0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Streuli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AG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B9D3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B54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瑞士上市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7EFE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经一致性评价专家委员会审议，拟申请参比制剂地位不明确，审议未通过。</w:t>
            </w:r>
          </w:p>
        </w:tc>
      </w:tr>
      <w:tr w:rsidR="006369E6" w:rsidRPr="006369E6" w14:paraId="34A969A2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A426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22F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托烷司琼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48E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Tropisetron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Injection/TROPISETRON-AFT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699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2ml:2mg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8AB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AFT Pharmaceuticals Pty Ltd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8BA5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ECA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澳大利亚上市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3627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369E6" w:rsidRPr="006369E6" w14:paraId="378A7FFC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422B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4F0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托烷司琼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80F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Tropisetron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Injection/TROPISETRON-AFT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268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5ml:5mg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E0D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AFT Pharmaceuticals   Ltd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2D43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5F4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新西兰上市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C4B2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369E6" w:rsidRPr="006369E6" w14:paraId="67264D93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BD8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438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硫酸阿托品滴眼液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20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Atropine Sulfate Ophthalmic Solution/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Eikance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0.01%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6A4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0.01% (100 µg/ml)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6AC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Aspen Pharmacare Australia Pty Ltd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1C7E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F85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澳大利亚上市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705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369E6" w:rsidRPr="006369E6" w14:paraId="72FFD8AF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FA89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367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琥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乙红霉素片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F46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Erythromycin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Ethylsuccinate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F63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055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Laboratorios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Normon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, S.A.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2D3C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A9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西班牙上市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2C22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2436BC8C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A496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07C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酮康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唑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洗剂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03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Ketoconazole Shampoo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72B0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27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Thornton &amp; Ross Ltd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6604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863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英国上市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A363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经一致性评价专家委员会审议，拟申请参比制剂地位不明确，审议未通过。</w:t>
            </w:r>
          </w:p>
        </w:tc>
      </w:tr>
      <w:tr w:rsidR="006369E6" w:rsidRPr="006369E6" w14:paraId="5912DB21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0772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904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硫酸镁注射液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FB4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Magnesium Sulfate Injection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22C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10ml:2.5g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827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MONICO S.P.A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9B40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B5A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意大利上市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7602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369E6" w:rsidRPr="006369E6" w14:paraId="694BF493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67DD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722F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盐酸氨基葡萄糖胶囊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5A4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Glucosamine Hydrochloride capsules/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奥泰灵</w:t>
            </w:r>
            <w:proofErr w:type="gram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250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0.24g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（以盐酸氨基葡萄糖计）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23F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澳美制药厂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34FD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C1D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中国香港上市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956C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经一致性评价专家委员会审议，拟申请参比制剂地位不明确，审议未通过。</w:t>
            </w:r>
          </w:p>
        </w:tc>
      </w:tr>
      <w:tr w:rsidR="006369E6" w:rsidRPr="006369E6" w14:paraId="771F6252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88EA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46D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盐酸氨基葡萄糖胶囊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353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Glucosamine Hydrochloride capsules/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奥泰灵</w:t>
            </w:r>
            <w:proofErr w:type="gram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9FE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0.75g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（以盐酸氨基葡萄糖计）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0123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澳美制药厂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7999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D34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中国香港上市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0576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经一致性评价专家委员会审议，拟申请参比制剂地位不明确，审议未通过。</w:t>
            </w:r>
          </w:p>
        </w:tc>
      </w:tr>
      <w:tr w:rsidR="006369E6" w:rsidRPr="006369E6" w14:paraId="06AB14D2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D7B5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EE3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注射用头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孢哌酮钠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舒巴坦钠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1F1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Cefoperazone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and Sulbactam Sodium for Injection/MAGNEX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2832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1.5g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（头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孢哌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1.0g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与舒巴坦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FAD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Pfizer  Limited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69CF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1F6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印度上市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F619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369E6" w:rsidRPr="006369E6" w14:paraId="27911E52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79CE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B28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注射用头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孢哌酮钠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舒巴坦钠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6F1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Cefoperazone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Sodium and Sulbactam Sodium for Injection/MAGNEX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859A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3.0g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（头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孢哌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2.0g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与舒巴坦</w:t>
            </w: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1.0g</w:t>
            </w: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338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sz w:val="24"/>
                <w:szCs w:val="24"/>
              </w:rPr>
              <w:t>Pfizer  Limited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4A17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321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印度上市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7F30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6369E6" w:rsidRPr="006369E6" w14:paraId="5EE7F43B" w14:textId="77777777" w:rsidTr="006369E6">
        <w:trPr>
          <w:cantSplit/>
          <w:trHeight w:val="2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E704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32E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硫辛酸软胶囊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FCC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Thioctic</w:t>
            </w:r>
            <w:proofErr w:type="spellEnd"/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Acid Soft Capsule/alpha-</w:t>
            </w:r>
            <w:proofErr w:type="spellStart"/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Vibolex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761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0.6g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5A9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CNP Pharma GmbH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5C48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019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德国上市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9424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本品已于第</w:t>
            </w:r>
            <w:r w:rsidRPr="006369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</w:t>
            </w:r>
            <w:r w:rsidRPr="006369E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批审议未通过并于</w:t>
            </w:r>
            <w:proofErr w:type="gramStart"/>
            <w:r w:rsidRPr="006369E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药审中心</w:t>
            </w:r>
            <w:proofErr w:type="gramEnd"/>
            <w:r w:rsidRPr="006369E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网站进行公示。收到企业提出异议申请后，再次经一致性评价专家委员会审议，专家会维持原结论，二次审议未通过。</w:t>
            </w:r>
          </w:p>
        </w:tc>
      </w:tr>
    </w:tbl>
    <w:p w14:paraId="7A9243D0" w14:textId="77777777" w:rsidR="006369E6" w:rsidRPr="006369E6" w:rsidRDefault="006369E6" w:rsidP="006369E6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6369E6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6369E6"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</w:p>
    <w:p w14:paraId="58407A72" w14:textId="77777777" w:rsidR="006369E6" w:rsidRPr="006369E6" w:rsidRDefault="006369E6" w:rsidP="006369E6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6369E6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再议品种目录</w:t>
      </w:r>
    </w:p>
    <w:tbl>
      <w:tblPr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1235"/>
        <w:gridCol w:w="1877"/>
        <w:gridCol w:w="1973"/>
        <w:gridCol w:w="1646"/>
        <w:gridCol w:w="1577"/>
        <w:gridCol w:w="1589"/>
        <w:gridCol w:w="3987"/>
        <w:tblGridChange w:id="1">
          <w:tblGrid>
            <w:gridCol w:w="864"/>
            <w:gridCol w:w="1235"/>
            <w:gridCol w:w="1877"/>
            <w:gridCol w:w="1973"/>
            <w:gridCol w:w="1646"/>
            <w:gridCol w:w="1577"/>
            <w:gridCol w:w="1589"/>
            <w:gridCol w:w="3987"/>
          </w:tblGrid>
        </w:tblGridChange>
      </w:tblGrid>
      <w:tr w:rsidR="006369E6" w:rsidRPr="006369E6" w14:paraId="5C63C57A" w14:textId="77777777" w:rsidTr="006369E6">
        <w:trPr>
          <w:trHeight w:val="20"/>
          <w:tblHeader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593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02E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22E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英文名称</w:t>
            </w:r>
            <w:r w:rsidRPr="006369E6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8AC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F1D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BC3D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  <w:r w:rsidRPr="006369E6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6905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  <w:r w:rsidRPr="006369E6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BE3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6369E6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6369E6" w:rsidRPr="006369E6" w14:paraId="751E6003" w14:textId="77777777" w:rsidTr="006369E6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CB6F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53AA" w14:textId="77777777" w:rsidR="006369E6" w:rsidRPr="006369E6" w:rsidRDefault="006369E6" w:rsidP="006369E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聚乙烯醇滴眼液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81C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Liquifilm</w:t>
            </w:r>
            <w:proofErr w:type="spellEnd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tears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04D7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1.4%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15ml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7981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Allergan Ltd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3C0F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B808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英国上市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2E7AB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369E6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经一致性评价专家委员会审议，结论为再议，建议申请人补充拟申请参比制剂原研地位的证据。</w:t>
            </w:r>
          </w:p>
        </w:tc>
      </w:tr>
      <w:tr w:rsidR="006369E6" w:rsidRPr="006369E6" w14:paraId="17B9DF61" w14:textId="77777777" w:rsidTr="006369E6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4B94" w14:textId="77777777" w:rsidR="006369E6" w:rsidRPr="006369E6" w:rsidRDefault="006369E6" w:rsidP="006369E6">
            <w:pPr>
              <w:widowControl/>
              <w:numPr>
                <w:ilvl w:val="0"/>
                <w:numId w:val="7"/>
              </w:num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233C" w14:textId="77777777" w:rsidR="006369E6" w:rsidRPr="006369E6" w:rsidRDefault="006369E6" w:rsidP="006369E6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369E6">
              <w:rPr>
                <w:rFonts w:ascii="仿宋_GB2312" w:eastAsia="仿宋_GB2312" w:hAnsi="等线" w:cs="Times New Roman" w:hint="eastAsia"/>
                <w:sz w:val="24"/>
                <w:szCs w:val="24"/>
              </w:rPr>
              <w:t>硝酸异山梨</w:t>
            </w:r>
            <w:proofErr w:type="gramStart"/>
            <w:r w:rsidRPr="006369E6">
              <w:rPr>
                <w:rFonts w:ascii="仿宋_GB2312" w:eastAsia="仿宋_GB2312" w:hAnsi="等线" w:cs="Times New Roman" w:hint="eastAsia"/>
                <w:sz w:val="24"/>
                <w:szCs w:val="24"/>
              </w:rPr>
              <w:t>酯</w:t>
            </w:r>
            <w:proofErr w:type="gramEnd"/>
            <w:r w:rsidRPr="006369E6">
              <w:rPr>
                <w:rFonts w:ascii="仿宋_GB2312" w:eastAsia="仿宋_GB2312" w:hAnsi="等线" w:cs="Times New Roman" w:hint="eastAsia"/>
                <w:sz w:val="24"/>
                <w:szCs w:val="24"/>
              </w:rPr>
              <w:t>氯化钠注射液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B706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Isosorbide</w:t>
            </w:r>
            <w:proofErr w:type="spellEnd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Dinitrate</w:t>
            </w:r>
            <w:proofErr w:type="spellEnd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and Sodium Chloride Injection/</w:t>
            </w:r>
            <w:proofErr w:type="spellStart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Isoket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2F54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0.1%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10ml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:</w:t>
            </w: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10mg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50ml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:</w:t>
            </w: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50mg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100ml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:</w:t>
            </w:r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100mg</w:t>
            </w: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94AB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>Norgine</w:t>
            </w:r>
            <w:proofErr w:type="spellEnd"/>
            <w:r w:rsidRPr="006369E6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Pharmaceuticals Limited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0E01" w14:textId="77777777" w:rsidR="006369E6" w:rsidRPr="006369E6" w:rsidRDefault="006369E6" w:rsidP="006369E6">
            <w:pPr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2ACE" w14:textId="77777777" w:rsidR="006369E6" w:rsidRPr="006369E6" w:rsidRDefault="006369E6" w:rsidP="006369E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369E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英国上市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91726" w14:textId="77777777" w:rsidR="006369E6" w:rsidRPr="006369E6" w:rsidRDefault="006369E6" w:rsidP="006369E6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6369E6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经一致性评价专家委员会审议，结论为再议，建议申请人补充拟申请参比制剂原研地位的证据。</w:t>
            </w:r>
          </w:p>
        </w:tc>
      </w:tr>
    </w:tbl>
    <w:p w14:paraId="50BB4628" w14:textId="77777777" w:rsidR="006369E6" w:rsidRPr="006369E6" w:rsidRDefault="006369E6" w:rsidP="006369E6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3B7F5608" w14:textId="77777777" w:rsidR="006369E6" w:rsidRPr="006369E6" w:rsidRDefault="006369E6" w:rsidP="006369E6">
      <w:pPr>
        <w:rPr>
          <w:rFonts w:ascii="Calibri" w:eastAsia="宋体" w:hAnsi="Calibri" w:cs="Times New Roman"/>
        </w:rPr>
      </w:pPr>
    </w:p>
    <w:p w14:paraId="564F14ED" w14:textId="77777777" w:rsidR="00984F0F" w:rsidRPr="00F138E4" w:rsidRDefault="00984F0F">
      <w:pPr>
        <w:rPr>
          <w:rFonts w:ascii="Times New Roman" w:eastAsia="仿宋_GB2312" w:hAnsi="Times New Roman" w:cs="Times New Roman"/>
          <w:sz w:val="24"/>
          <w:szCs w:val="24"/>
        </w:rPr>
      </w:pPr>
    </w:p>
    <w:sectPr w:rsidR="00984F0F" w:rsidRPr="00F138E4" w:rsidSect="006369E6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4ACA" w14:textId="77777777" w:rsidR="00AB4352" w:rsidRDefault="00AB4352" w:rsidP="00545BC3">
      <w:r>
        <w:separator/>
      </w:r>
    </w:p>
  </w:endnote>
  <w:endnote w:type="continuationSeparator" w:id="0">
    <w:p w14:paraId="5F311DD9" w14:textId="77777777" w:rsidR="00AB4352" w:rsidRDefault="00AB4352" w:rsidP="0054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528814"/>
      <w:docPartObj>
        <w:docPartGallery w:val="Page Numbers (Bottom of Page)"/>
        <w:docPartUnique/>
      </w:docPartObj>
    </w:sdtPr>
    <w:sdtEndPr/>
    <w:sdtContent>
      <w:p w14:paraId="664235C7" w14:textId="568D4BCF" w:rsidR="00635937" w:rsidRDefault="006359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9E6" w:rsidRPr="006369E6">
          <w:rPr>
            <w:noProof/>
            <w:lang w:val="zh-CN"/>
          </w:rPr>
          <w:t>17</w:t>
        </w:r>
        <w:r>
          <w:fldChar w:fldCharType="end"/>
        </w:r>
      </w:p>
    </w:sdtContent>
  </w:sdt>
  <w:p w14:paraId="1516124D" w14:textId="77777777" w:rsidR="00635937" w:rsidRDefault="00635937">
    <w:pPr>
      <w:pStyle w:val="a8"/>
    </w:pPr>
  </w:p>
  <w:p w14:paraId="0AC8C2E2" w14:textId="77777777" w:rsidR="00635937" w:rsidRDefault="0063593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7E4DC" w14:textId="77777777" w:rsidR="00AB4352" w:rsidRDefault="00AB4352" w:rsidP="00545BC3">
      <w:r>
        <w:separator/>
      </w:r>
    </w:p>
  </w:footnote>
  <w:footnote w:type="continuationSeparator" w:id="0">
    <w:p w14:paraId="5203C07B" w14:textId="77777777" w:rsidR="00AB4352" w:rsidRDefault="00AB4352" w:rsidP="0054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FB4"/>
    <w:multiLevelType w:val="hybridMultilevel"/>
    <w:tmpl w:val="A3186BE4"/>
    <w:lvl w:ilvl="0" w:tplc="D2EE8B4A">
      <w:start w:val="1"/>
      <w:numFmt w:val="decimal"/>
      <w:lvlText w:val="63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CA6309"/>
    <w:multiLevelType w:val="multilevel"/>
    <w:tmpl w:val="624EBB70"/>
    <w:lvl w:ilvl="0">
      <w:start w:val="1"/>
      <w:numFmt w:val="decimal"/>
      <w:lvlText w:val="61-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136D97"/>
    <w:multiLevelType w:val="hybridMultilevel"/>
    <w:tmpl w:val="FA148DEA"/>
    <w:lvl w:ilvl="0" w:tplc="D35C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81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EF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A4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C4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EA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27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0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FC447B"/>
    <w:multiLevelType w:val="hybridMultilevel"/>
    <w:tmpl w:val="EFE270A2"/>
    <w:lvl w:ilvl="0" w:tplc="5A388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01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6A9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C7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41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8A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C0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C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B36D6B"/>
    <w:multiLevelType w:val="hybridMultilevel"/>
    <w:tmpl w:val="D33ADED4"/>
    <w:lvl w:ilvl="0" w:tplc="D2EE8B4A">
      <w:start w:val="1"/>
      <w:numFmt w:val="decimal"/>
      <w:lvlText w:val="63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8E"/>
    <w:rsid w:val="000076AD"/>
    <w:rsid w:val="00013955"/>
    <w:rsid w:val="000159F8"/>
    <w:rsid w:val="00052693"/>
    <w:rsid w:val="00057F9B"/>
    <w:rsid w:val="00064CE6"/>
    <w:rsid w:val="00066ADA"/>
    <w:rsid w:val="000817E5"/>
    <w:rsid w:val="000822C6"/>
    <w:rsid w:val="000A58FD"/>
    <w:rsid w:val="000B0A3C"/>
    <w:rsid w:val="000B6E26"/>
    <w:rsid w:val="000C00EE"/>
    <w:rsid w:val="000D07C0"/>
    <w:rsid w:val="000D1265"/>
    <w:rsid w:val="000D6219"/>
    <w:rsid w:val="000E466E"/>
    <w:rsid w:val="000F1660"/>
    <w:rsid w:val="000F4267"/>
    <w:rsid w:val="00104359"/>
    <w:rsid w:val="0011073D"/>
    <w:rsid w:val="0012083B"/>
    <w:rsid w:val="001228C8"/>
    <w:rsid w:val="001451A0"/>
    <w:rsid w:val="0015049D"/>
    <w:rsid w:val="00174DDA"/>
    <w:rsid w:val="001A2FAB"/>
    <w:rsid w:val="001A3BE1"/>
    <w:rsid w:val="001B2E79"/>
    <w:rsid w:val="001B5B85"/>
    <w:rsid w:val="001B78EF"/>
    <w:rsid w:val="001C178E"/>
    <w:rsid w:val="001D46C5"/>
    <w:rsid w:val="001F1657"/>
    <w:rsid w:val="001F7BD4"/>
    <w:rsid w:val="00200689"/>
    <w:rsid w:val="0021655F"/>
    <w:rsid w:val="0023402D"/>
    <w:rsid w:val="00241B67"/>
    <w:rsid w:val="00251348"/>
    <w:rsid w:val="00252F79"/>
    <w:rsid w:val="002750D0"/>
    <w:rsid w:val="002820BE"/>
    <w:rsid w:val="002A359F"/>
    <w:rsid w:val="002C4BC4"/>
    <w:rsid w:val="002C4E9B"/>
    <w:rsid w:val="002D4508"/>
    <w:rsid w:val="002F4034"/>
    <w:rsid w:val="00320E7C"/>
    <w:rsid w:val="00327DB3"/>
    <w:rsid w:val="00327F8C"/>
    <w:rsid w:val="0033099E"/>
    <w:rsid w:val="00337589"/>
    <w:rsid w:val="00353FB0"/>
    <w:rsid w:val="003648B0"/>
    <w:rsid w:val="00387424"/>
    <w:rsid w:val="0039493C"/>
    <w:rsid w:val="003B56FC"/>
    <w:rsid w:val="003D0BB6"/>
    <w:rsid w:val="003F5063"/>
    <w:rsid w:val="004008F4"/>
    <w:rsid w:val="004115F0"/>
    <w:rsid w:val="00423F43"/>
    <w:rsid w:val="00424212"/>
    <w:rsid w:val="00424596"/>
    <w:rsid w:val="00437253"/>
    <w:rsid w:val="00442C07"/>
    <w:rsid w:val="00447A03"/>
    <w:rsid w:val="00452746"/>
    <w:rsid w:val="00457F10"/>
    <w:rsid w:val="0047799D"/>
    <w:rsid w:val="0048234A"/>
    <w:rsid w:val="004960DB"/>
    <w:rsid w:val="00496E03"/>
    <w:rsid w:val="004C4691"/>
    <w:rsid w:val="004E0B42"/>
    <w:rsid w:val="004E64F6"/>
    <w:rsid w:val="004F3783"/>
    <w:rsid w:val="00516215"/>
    <w:rsid w:val="0053158A"/>
    <w:rsid w:val="00536F69"/>
    <w:rsid w:val="00545BC3"/>
    <w:rsid w:val="0054668D"/>
    <w:rsid w:val="00557F2C"/>
    <w:rsid w:val="00563532"/>
    <w:rsid w:val="0056380F"/>
    <w:rsid w:val="00564A44"/>
    <w:rsid w:val="00582400"/>
    <w:rsid w:val="00584D16"/>
    <w:rsid w:val="005917D7"/>
    <w:rsid w:val="00596F70"/>
    <w:rsid w:val="005972CD"/>
    <w:rsid w:val="005A12C3"/>
    <w:rsid w:val="005B3552"/>
    <w:rsid w:val="005C091D"/>
    <w:rsid w:val="005C1BF0"/>
    <w:rsid w:val="005D55AB"/>
    <w:rsid w:val="005D6E3E"/>
    <w:rsid w:val="005E4F8F"/>
    <w:rsid w:val="005F2C7C"/>
    <w:rsid w:val="005F72F7"/>
    <w:rsid w:val="00607834"/>
    <w:rsid w:val="006123F4"/>
    <w:rsid w:val="006149B1"/>
    <w:rsid w:val="0061791A"/>
    <w:rsid w:val="00621A4F"/>
    <w:rsid w:val="006224E8"/>
    <w:rsid w:val="0062656E"/>
    <w:rsid w:val="00635937"/>
    <w:rsid w:val="006369E6"/>
    <w:rsid w:val="00645C02"/>
    <w:rsid w:val="006556C9"/>
    <w:rsid w:val="00661E21"/>
    <w:rsid w:val="0067283C"/>
    <w:rsid w:val="00673412"/>
    <w:rsid w:val="006818E7"/>
    <w:rsid w:val="00685165"/>
    <w:rsid w:val="00692331"/>
    <w:rsid w:val="006A657F"/>
    <w:rsid w:val="006B0922"/>
    <w:rsid w:val="006B2FD3"/>
    <w:rsid w:val="006B4C77"/>
    <w:rsid w:val="006D54CA"/>
    <w:rsid w:val="006F5613"/>
    <w:rsid w:val="006F6A4F"/>
    <w:rsid w:val="00700B1B"/>
    <w:rsid w:val="00705126"/>
    <w:rsid w:val="0072516B"/>
    <w:rsid w:val="00734A23"/>
    <w:rsid w:val="007439CC"/>
    <w:rsid w:val="0076265E"/>
    <w:rsid w:val="00763563"/>
    <w:rsid w:val="007877EC"/>
    <w:rsid w:val="007A1E12"/>
    <w:rsid w:val="007B30C2"/>
    <w:rsid w:val="007B68B6"/>
    <w:rsid w:val="0080425D"/>
    <w:rsid w:val="00812466"/>
    <w:rsid w:val="008139E6"/>
    <w:rsid w:val="00820D56"/>
    <w:rsid w:val="00826BD3"/>
    <w:rsid w:val="0083029F"/>
    <w:rsid w:val="008577AA"/>
    <w:rsid w:val="00860EB1"/>
    <w:rsid w:val="00865956"/>
    <w:rsid w:val="00870B51"/>
    <w:rsid w:val="00875E38"/>
    <w:rsid w:val="00895968"/>
    <w:rsid w:val="008974F5"/>
    <w:rsid w:val="008B28AB"/>
    <w:rsid w:val="008B30B8"/>
    <w:rsid w:val="008C5CB9"/>
    <w:rsid w:val="008F52C8"/>
    <w:rsid w:val="008F52FA"/>
    <w:rsid w:val="00900A1E"/>
    <w:rsid w:val="00902915"/>
    <w:rsid w:val="00915F14"/>
    <w:rsid w:val="00924974"/>
    <w:rsid w:val="00926C00"/>
    <w:rsid w:val="0093308D"/>
    <w:rsid w:val="00955A72"/>
    <w:rsid w:val="00957586"/>
    <w:rsid w:val="00972FEC"/>
    <w:rsid w:val="00973F37"/>
    <w:rsid w:val="009816C3"/>
    <w:rsid w:val="00983BE0"/>
    <w:rsid w:val="00984F0F"/>
    <w:rsid w:val="00992013"/>
    <w:rsid w:val="00996312"/>
    <w:rsid w:val="009C2A29"/>
    <w:rsid w:val="009C521C"/>
    <w:rsid w:val="009C6FF6"/>
    <w:rsid w:val="009D1EAC"/>
    <w:rsid w:val="009D4D3F"/>
    <w:rsid w:val="009E45C0"/>
    <w:rsid w:val="009E773B"/>
    <w:rsid w:val="009F2BD5"/>
    <w:rsid w:val="00A45755"/>
    <w:rsid w:val="00A75063"/>
    <w:rsid w:val="00A7733E"/>
    <w:rsid w:val="00A80604"/>
    <w:rsid w:val="00A80A91"/>
    <w:rsid w:val="00AB260C"/>
    <w:rsid w:val="00AB4352"/>
    <w:rsid w:val="00AD797D"/>
    <w:rsid w:val="00AF47DF"/>
    <w:rsid w:val="00AF6C42"/>
    <w:rsid w:val="00B312CD"/>
    <w:rsid w:val="00B4023D"/>
    <w:rsid w:val="00B4296A"/>
    <w:rsid w:val="00B51216"/>
    <w:rsid w:val="00B61829"/>
    <w:rsid w:val="00B733CA"/>
    <w:rsid w:val="00B755E1"/>
    <w:rsid w:val="00B827EB"/>
    <w:rsid w:val="00BA337A"/>
    <w:rsid w:val="00BC116A"/>
    <w:rsid w:val="00BD5E07"/>
    <w:rsid w:val="00BE5F98"/>
    <w:rsid w:val="00C12678"/>
    <w:rsid w:val="00C20192"/>
    <w:rsid w:val="00C25AB6"/>
    <w:rsid w:val="00C3582E"/>
    <w:rsid w:val="00C43C31"/>
    <w:rsid w:val="00C444EC"/>
    <w:rsid w:val="00C53DD1"/>
    <w:rsid w:val="00C54B43"/>
    <w:rsid w:val="00C54DD1"/>
    <w:rsid w:val="00C55E31"/>
    <w:rsid w:val="00C60CFE"/>
    <w:rsid w:val="00C72B8D"/>
    <w:rsid w:val="00C76011"/>
    <w:rsid w:val="00C84486"/>
    <w:rsid w:val="00C96971"/>
    <w:rsid w:val="00CA07DD"/>
    <w:rsid w:val="00CA5B3B"/>
    <w:rsid w:val="00CB2401"/>
    <w:rsid w:val="00CC3182"/>
    <w:rsid w:val="00CD4673"/>
    <w:rsid w:val="00CD5F86"/>
    <w:rsid w:val="00CE76F4"/>
    <w:rsid w:val="00D051BE"/>
    <w:rsid w:val="00D07835"/>
    <w:rsid w:val="00D40099"/>
    <w:rsid w:val="00D56612"/>
    <w:rsid w:val="00D627F4"/>
    <w:rsid w:val="00D66D1C"/>
    <w:rsid w:val="00D77D0A"/>
    <w:rsid w:val="00D860DC"/>
    <w:rsid w:val="00D86419"/>
    <w:rsid w:val="00D9167D"/>
    <w:rsid w:val="00D972E9"/>
    <w:rsid w:val="00DA06AB"/>
    <w:rsid w:val="00DA1B5F"/>
    <w:rsid w:val="00DA37E0"/>
    <w:rsid w:val="00DB0885"/>
    <w:rsid w:val="00DB5355"/>
    <w:rsid w:val="00DC2B48"/>
    <w:rsid w:val="00DC6F29"/>
    <w:rsid w:val="00DD12F5"/>
    <w:rsid w:val="00DD2002"/>
    <w:rsid w:val="00DD419D"/>
    <w:rsid w:val="00DE04EE"/>
    <w:rsid w:val="00E13E08"/>
    <w:rsid w:val="00E209F7"/>
    <w:rsid w:val="00E23254"/>
    <w:rsid w:val="00E249AC"/>
    <w:rsid w:val="00E277CF"/>
    <w:rsid w:val="00E3720A"/>
    <w:rsid w:val="00E424B4"/>
    <w:rsid w:val="00E64A96"/>
    <w:rsid w:val="00E73E52"/>
    <w:rsid w:val="00E77823"/>
    <w:rsid w:val="00E77A52"/>
    <w:rsid w:val="00E77DDA"/>
    <w:rsid w:val="00EA1946"/>
    <w:rsid w:val="00EB2D36"/>
    <w:rsid w:val="00EC0A30"/>
    <w:rsid w:val="00ED735C"/>
    <w:rsid w:val="00EE5F15"/>
    <w:rsid w:val="00F055B0"/>
    <w:rsid w:val="00F129C8"/>
    <w:rsid w:val="00F138E4"/>
    <w:rsid w:val="00F52A3F"/>
    <w:rsid w:val="00F61163"/>
    <w:rsid w:val="00F62823"/>
    <w:rsid w:val="00F7166C"/>
    <w:rsid w:val="00F719E1"/>
    <w:rsid w:val="00F72C93"/>
    <w:rsid w:val="00F76893"/>
    <w:rsid w:val="00F97EEE"/>
    <w:rsid w:val="00FB5A5E"/>
    <w:rsid w:val="00FC286B"/>
    <w:rsid w:val="00FC763E"/>
    <w:rsid w:val="00FE4C0F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94FE12"/>
  <w15:chartTrackingRefBased/>
  <w15:docId w15:val="{9D33997E-1E26-49AB-A293-2472A8C1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545BC3"/>
  </w:style>
  <w:style w:type="character" w:styleId="a3">
    <w:name w:val="Hyperlink"/>
    <w:basedOn w:val="a0"/>
    <w:uiPriority w:val="99"/>
    <w:semiHidden/>
    <w:unhideWhenUsed/>
    <w:rsid w:val="00545BC3"/>
    <w:rPr>
      <w:color w:val="0000FF"/>
      <w:u w:val="single"/>
    </w:rPr>
  </w:style>
  <w:style w:type="character" w:customStyle="1" w:styleId="10">
    <w:name w:val="访问过的超链接1"/>
    <w:basedOn w:val="a0"/>
    <w:uiPriority w:val="99"/>
    <w:semiHidden/>
    <w:unhideWhenUsed/>
    <w:rsid w:val="00545BC3"/>
    <w:rPr>
      <w:color w:val="954F72"/>
      <w:u w:val="single"/>
    </w:rPr>
  </w:style>
  <w:style w:type="paragraph" w:customStyle="1" w:styleId="msonormal0">
    <w:name w:val="msonormal"/>
    <w:basedOn w:val="a"/>
    <w:uiPriority w:val="99"/>
    <w:qFormat/>
    <w:rsid w:val="00545B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rsid w:val="00545BC3"/>
    <w:pPr>
      <w:widowControl/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545BC3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qFormat/>
    <w:rsid w:val="00545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5BC3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545BC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5BC3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qFormat/>
    <w:rsid w:val="00545BC3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b">
    <w:name w:val="日期 字符"/>
    <w:basedOn w:val="a0"/>
    <w:link w:val="aa"/>
    <w:uiPriority w:val="99"/>
    <w:semiHidden/>
    <w:rsid w:val="00545BC3"/>
    <w:rPr>
      <w:rFonts w:ascii="Calibri" w:eastAsia="宋体" w:hAnsi="Calibri"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sid w:val="00545BC3"/>
    <w:rPr>
      <w:b/>
      <w:bCs/>
    </w:rPr>
  </w:style>
  <w:style w:type="character" w:customStyle="1" w:styleId="ad">
    <w:name w:val="批注主题 字符"/>
    <w:basedOn w:val="a5"/>
    <w:link w:val="ac"/>
    <w:uiPriority w:val="99"/>
    <w:semiHidden/>
    <w:rsid w:val="00545BC3"/>
    <w:rPr>
      <w:rFonts w:ascii="Calibri" w:eastAsia="宋体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sid w:val="00545BC3"/>
    <w:rPr>
      <w:rFonts w:ascii="Calibri" w:eastAsia="宋体" w:hAnsi="Calibri" w:cs="Times New Roman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45BC3"/>
    <w:rPr>
      <w:rFonts w:ascii="Calibri" w:eastAsia="宋体" w:hAnsi="Calibr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545BC3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11">
    <w:name w:val="日期 字符1"/>
    <w:basedOn w:val="a0"/>
    <w:uiPriority w:val="99"/>
    <w:semiHidden/>
    <w:rsid w:val="00545BC3"/>
  </w:style>
  <w:style w:type="character" w:customStyle="1" w:styleId="12">
    <w:name w:val="批注主题 字符1"/>
    <w:basedOn w:val="a5"/>
    <w:uiPriority w:val="99"/>
    <w:semiHidden/>
    <w:rsid w:val="00545BC3"/>
    <w:rPr>
      <w:rFonts w:ascii="Calibri" w:eastAsia="宋体" w:hAnsi="Calibri" w:cs="Times New Roman"/>
      <w:b/>
      <w:bCs/>
    </w:rPr>
  </w:style>
  <w:style w:type="character" w:customStyle="1" w:styleId="tree-title">
    <w:name w:val="tree-title"/>
    <w:basedOn w:val="a0"/>
    <w:rsid w:val="00545BC3"/>
  </w:style>
  <w:style w:type="character" w:styleId="af1">
    <w:name w:val="FollowedHyperlink"/>
    <w:basedOn w:val="a0"/>
    <w:uiPriority w:val="99"/>
    <w:semiHidden/>
    <w:unhideWhenUsed/>
    <w:rsid w:val="00545BC3"/>
    <w:rPr>
      <w:color w:val="954F72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0A58FD"/>
    <w:rPr>
      <w:sz w:val="21"/>
      <w:szCs w:val="21"/>
    </w:rPr>
  </w:style>
  <w:style w:type="paragraph" w:styleId="af3">
    <w:name w:val="Normal (Web)"/>
    <w:basedOn w:val="a"/>
    <w:uiPriority w:val="99"/>
    <w:semiHidden/>
    <w:unhideWhenUsed/>
    <w:qFormat/>
    <w:rsid w:val="0061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Revision"/>
    <w:hidden/>
    <w:uiPriority w:val="99"/>
    <w:semiHidden/>
    <w:qFormat/>
    <w:rsid w:val="00DD2002"/>
  </w:style>
  <w:style w:type="numbering" w:customStyle="1" w:styleId="2">
    <w:name w:val="无列表2"/>
    <w:next w:val="a2"/>
    <w:uiPriority w:val="99"/>
    <w:semiHidden/>
    <w:unhideWhenUsed/>
    <w:rsid w:val="0023402D"/>
  </w:style>
  <w:style w:type="numbering" w:customStyle="1" w:styleId="3">
    <w:name w:val="无列表3"/>
    <w:next w:val="a2"/>
    <w:uiPriority w:val="99"/>
    <w:semiHidden/>
    <w:unhideWhenUsed/>
    <w:rsid w:val="0063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DD11-3566-4DD8-8987-0C0C9805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1995</Words>
  <Characters>11377</Characters>
  <Application>Microsoft Office Word</Application>
  <DocSecurity>0</DocSecurity>
  <Lines>94</Lines>
  <Paragraphs>26</Paragraphs>
  <ScaleCrop>false</ScaleCrop>
  <Company>Microsoft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刘意林</dc:creator>
  <cp:keywords/>
  <dc:description/>
  <cp:lastModifiedBy>刘意林</cp:lastModifiedBy>
  <cp:revision>11</cp:revision>
  <cp:lastPrinted>2022-09-23T08:25:00Z</cp:lastPrinted>
  <dcterms:created xsi:type="dcterms:W3CDTF">2022-09-28T02:59:00Z</dcterms:created>
  <dcterms:modified xsi:type="dcterms:W3CDTF">2022-10-09T03:14:00Z</dcterms:modified>
</cp:coreProperties>
</file>