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line="360" w:lineRule="exact"/>
        <w:contextualSpacing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17</w:t>
      </w:r>
    </w:p>
    <w:p>
      <w:pPr>
        <w:spacing w:line="240" w:lineRule="exact"/>
        <w:rPr>
          <w:rFonts w:ascii="方正小标宋_GBK" w:hAnsi="华文中宋" w:eastAsia="方正小标宋_GBK"/>
          <w:sz w:val="36"/>
          <w:szCs w:val="36"/>
          <w:u w:val="single"/>
          <w:lang w:eastAsia="zh-Hans" w:bidi="ar"/>
        </w:rPr>
      </w:pPr>
    </w:p>
    <w:p>
      <w:pPr>
        <w:ind w:firstLine="400" w:firstLineChars="100"/>
        <w:rPr>
          <w:rFonts w:ascii="方正小标宋简体" w:hAnsi="华文中宋" w:eastAsia="方正小标宋简体"/>
          <w:sz w:val="40"/>
          <w:szCs w:val="40"/>
          <w:lang w:eastAsia="zh-Hans" w:bidi="ar"/>
        </w:rPr>
      </w:pPr>
      <w:r>
        <w:rPr>
          <w:rFonts w:hint="eastAsia" w:ascii="方正小标宋简体" w:hAnsi="华文中宋" w:eastAsia="方正小标宋简体"/>
          <w:sz w:val="40"/>
          <w:szCs w:val="40"/>
          <w:u w:val="single"/>
          <w:lang w:eastAsia="zh-Hans" w:bidi="ar"/>
        </w:rPr>
        <w:t xml:space="preserve">    </w:t>
      </w:r>
      <w:r>
        <w:rPr>
          <w:rFonts w:hint="eastAsia" w:ascii="方正小标宋简体" w:hAnsi="华文中宋" w:eastAsia="方正小标宋简体"/>
          <w:sz w:val="40"/>
          <w:szCs w:val="40"/>
          <w:lang w:eastAsia="zh-Hans" w:bidi="ar"/>
        </w:rPr>
        <w:t>市（州）省内异地就医费用付款通知书</w:t>
      </w:r>
    </w:p>
    <w:p>
      <w:pPr>
        <w:spacing w:line="360" w:lineRule="exact"/>
        <w:rPr>
          <w:rFonts w:ascii="仿宋_GB2312" w:hAnsi="华文中宋" w:eastAsia="仿宋_GB2312"/>
          <w:szCs w:val="21"/>
        </w:rPr>
      </w:pPr>
    </w:p>
    <w:p>
      <w:pPr>
        <w:spacing w:line="36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（经办机构全称）：</w:t>
      </w:r>
    </w:p>
    <w:p>
      <w:pPr>
        <w:spacing w:line="360" w:lineRule="exact"/>
        <w:ind w:firstLine="420" w:firstLineChars="2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请你单位将XXXX年XX月省内异地就医费用</w:t>
      </w:r>
      <w:r>
        <w:rPr>
          <w:rFonts w:hint="eastAsia" w:ascii="方正小标宋简体" w:hAnsi="宋体" w:eastAsia="方正小标宋简体"/>
          <w:szCs w:val="21"/>
        </w:rPr>
        <w:t>_________</w:t>
      </w:r>
      <w:r>
        <w:rPr>
          <w:rFonts w:hint="eastAsia" w:ascii="仿宋_GB2312" w:hAnsi="宋体" w:eastAsia="仿宋_GB2312"/>
          <w:szCs w:val="21"/>
        </w:rPr>
        <w:t>元及时上解至省财政专户。付款明细清单如下：</w:t>
      </w:r>
    </w:p>
    <w:p>
      <w:pPr>
        <w:spacing w:line="100" w:lineRule="exact"/>
        <w:ind w:firstLine="420" w:firstLineChars="200"/>
        <w:rPr>
          <w:rFonts w:ascii="仿宋_GB2312" w:hAnsi="宋体" w:eastAsia="仿宋_GB2312"/>
          <w:szCs w:val="21"/>
        </w:rPr>
      </w:pPr>
      <w:bookmarkStart w:id="0" w:name="_GoBack"/>
      <w:bookmarkEnd w:id="0"/>
    </w:p>
    <w:p>
      <w:pPr>
        <w:spacing w:line="3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省内异地就医费用付款汇总表</w:t>
      </w:r>
    </w:p>
    <w:p>
      <w:pPr>
        <w:spacing w:line="240" w:lineRule="exact"/>
        <w:jc w:val="center"/>
        <w:rPr>
          <w:rFonts w:ascii="仿宋_GB2312" w:hAnsi="宋体" w:eastAsia="仿宋_GB2312"/>
          <w:b/>
          <w:szCs w:val="21"/>
        </w:rPr>
      </w:pPr>
    </w:p>
    <w:p>
      <w:pPr>
        <w:spacing w:line="36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清算所属月份：XXXX年XX月</w:t>
      </w:r>
    </w:p>
    <w:p>
      <w:pPr>
        <w:spacing w:line="36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付款方：XX市 （州）                    单位：元（保留两位小数）</w:t>
      </w:r>
    </w:p>
    <w:tbl>
      <w:tblPr>
        <w:tblStyle w:val="4"/>
        <w:tblW w:w="86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6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地  区</w:t>
            </w:r>
          </w:p>
        </w:tc>
        <w:tc>
          <w:tcPr>
            <w:tcW w:w="68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金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省本级</w:t>
            </w:r>
          </w:p>
        </w:tc>
        <w:tc>
          <w:tcPr>
            <w:tcW w:w="6881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兰  州</w:t>
            </w:r>
          </w:p>
        </w:tc>
        <w:tc>
          <w:tcPr>
            <w:tcW w:w="6881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嘉峪关</w:t>
            </w:r>
          </w:p>
        </w:tc>
        <w:tc>
          <w:tcPr>
            <w:tcW w:w="6881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金  昌</w:t>
            </w:r>
          </w:p>
        </w:tc>
        <w:tc>
          <w:tcPr>
            <w:tcW w:w="6881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白  银</w:t>
            </w:r>
          </w:p>
        </w:tc>
        <w:tc>
          <w:tcPr>
            <w:tcW w:w="6881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天  水</w:t>
            </w:r>
          </w:p>
        </w:tc>
        <w:tc>
          <w:tcPr>
            <w:tcW w:w="6881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武  威</w:t>
            </w:r>
          </w:p>
        </w:tc>
        <w:tc>
          <w:tcPr>
            <w:tcW w:w="6881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张  掖</w:t>
            </w:r>
          </w:p>
        </w:tc>
        <w:tc>
          <w:tcPr>
            <w:tcW w:w="6881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平  凉</w:t>
            </w:r>
          </w:p>
        </w:tc>
        <w:tc>
          <w:tcPr>
            <w:tcW w:w="6881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……</w:t>
            </w:r>
          </w:p>
        </w:tc>
        <w:tc>
          <w:tcPr>
            <w:tcW w:w="6881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合  计</w:t>
            </w:r>
          </w:p>
        </w:tc>
        <w:tc>
          <w:tcPr>
            <w:tcW w:w="6881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</w:tbl>
    <w:p>
      <w:pPr>
        <w:spacing w:line="360" w:lineRule="exact"/>
        <w:rPr>
          <w:rFonts w:ascii="仿宋_GB2312" w:hAnsi="宋体" w:eastAsia="仿宋_GB2312"/>
          <w:szCs w:val="21"/>
        </w:rPr>
      </w:pPr>
    </w:p>
    <w:p>
      <w:pPr>
        <w:widowControl/>
        <w:adjustRightInd w:val="0"/>
        <w:snapToGrid w:val="0"/>
        <w:spacing w:after="48" w:afterLines="20" w:line="36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明细见： 附件17-1</w:t>
      </w:r>
      <w:r>
        <w:rPr>
          <w:rFonts w:hint="eastAsia" w:ascii="仿宋_GB2312" w:hAnsi="宋体" w:eastAsia="仿宋_GB2312"/>
          <w:szCs w:val="21"/>
          <w:u w:val="single"/>
        </w:rPr>
        <w:t xml:space="preserve">    </w:t>
      </w:r>
      <w:r>
        <w:rPr>
          <w:rFonts w:hint="eastAsia" w:ascii="仿宋_GB2312" w:hAnsi="宋体" w:eastAsia="仿宋_GB2312"/>
          <w:szCs w:val="21"/>
        </w:rPr>
        <w:t>市（州）省内异地就医应付医疗费用清算表；</w:t>
      </w:r>
    </w:p>
    <w:p>
      <w:pPr>
        <w:widowControl/>
        <w:adjustRightInd w:val="0"/>
        <w:snapToGrid w:val="0"/>
        <w:spacing w:after="48" w:afterLines="20" w:line="360" w:lineRule="exact"/>
        <w:ind w:firstLine="210" w:firstLineChars="1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   附件17-2</w:t>
      </w:r>
      <w:r>
        <w:rPr>
          <w:rFonts w:hint="eastAsia" w:ascii="仿宋_GB2312" w:hAnsi="宋体" w:eastAsia="仿宋_GB2312"/>
          <w:szCs w:val="21"/>
          <w:u w:val="single"/>
        </w:rPr>
        <w:t xml:space="preserve">    </w:t>
      </w:r>
      <w:r>
        <w:rPr>
          <w:rFonts w:hint="eastAsia" w:ascii="仿宋_GB2312" w:hAnsi="宋体" w:eastAsia="仿宋_GB2312"/>
          <w:szCs w:val="21"/>
        </w:rPr>
        <w:t>市（州）省内异地就医职工医保基金应付明细表；</w:t>
      </w:r>
    </w:p>
    <w:p>
      <w:pPr>
        <w:widowControl/>
        <w:adjustRightInd w:val="0"/>
        <w:snapToGrid w:val="0"/>
        <w:spacing w:after="48" w:afterLines="20" w:line="360" w:lineRule="exact"/>
        <w:ind w:firstLine="945" w:firstLineChars="45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附件17-3</w:t>
      </w:r>
      <w:r>
        <w:rPr>
          <w:rFonts w:hint="eastAsia" w:ascii="仿宋_GB2312" w:hAnsi="宋体" w:eastAsia="仿宋_GB2312"/>
          <w:szCs w:val="21"/>
          <w:u w:val="single"/>
        </w:rPr>
        <w:t xml:space="preserve">    </w:t>
      </w:r>
      <w:r>
        <w:rPr>
          <w:rFonts w:hint="eastAsia" w:ascii="仿宋_GB2312" w:hAnsi="宋体" w:eastAsia="仿宋_GB2312"/>
          <w:szCs w:val="21"/>
        </w:rPr>
        <w:t>市（州）省内异地就医居民医保基金应付明细表；</w:t>
      </w:r>
    </w:p>
    <w:p>
      <w:pPr>
        <w:widowControl/>
        <w:adjustRightInd w:val="0"/>
        <w:snapToGrid w:val="0"/>
        <w:spacing w:after="48" w:afterLines="20" w:line="360" w:lineRule="exact"/>
        <w:ind w:firstLine="945" w:firstLineChars="45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附件17-4</w:t>
      </w:r>
      <w:r>
        <w:rPr>
          <w:rFonts w:hint="eastAsia" w:ascii="仿宋_GB2312" w:hAnsi="宋体" w:eastAsia="仿宋_GB2312"/>
          <w:szCs w:val="21"/>
          <w:u w:val="single"/>
        </w:rPr>
        <w:t xml:space="preserve">    </w:t>
      </w:r>
      <w:r>
        <w:rPr>
          <w:rFonts w:hint="eastAsia" w:ascii="仿宋_GB2312" w:hAnsi="宋体" w:eastAsia="仿宋_GB2312"/>
          <w:szCs w:val="21"/>
        </w:rPr>
        <w:t>市（州）省内异地就医医保基金审核扣款明细表；</w:t>
      </w:r>
    </w:p>
    <w:p>
      <w:pPr>
        <w:widowControl/>
        <w:adjustRightInd w:val="0"/>
        <w:snapToGrid w:val="0"/>
        <w:spacing w:after="48" w:afterLines="20" w:line="360" w:lineRule="exact"/>
        <w:ind w:firstLine="945" w:firstLineChars="45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附件17-5</w:t>
      </w:r>
      <w:r>
        <w:rPr>
          <w:rFonts w:hint="eastAsia" w:ascii="仿宋_GB2312" w:hAnsi="宋体" w:eastAsia="仿宋_GB2312"/>
          <w:szCs w:val="21"/>
          <w:u w:val="single"/>
        </w:rPr>
        <w:t xml:space="preserve">    </w:t>
      </w:r>
      <w:r>
        <w:rPr>
          <w:rFonts w:hint="eastAsia" w:ascii="仿宋_GB2312" w:hAnsi="宋体" w:eastAsia="仿宋_GB2312"/>
          <w:szCs w:val="21"/>
        </w:rPr>
        <w:t xml:space="preserve">市（州）省内异地就医职工医保基金审核扣款明细表；    </w:t>
      </w:r>
    </w:p>
    <w:p>
      <w:pPr>
        <w:widowControl/>
        <w:adjustRightInd w:val="0"/>
        <w:snapToGrid w:val="0"/>
        <w:spacing w:after="48" w:afterLines="20" w:line="360" w:lineRule="exact"/>
        <w:ind w:firstLine="945" w:firstLineChars="45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附件17-6</w:t>
      </w:r>
      <w:r>
        <w:rPr>
          <w:rFonts w:hint="eastAsia" w:ascii="仿宋_GB2312" w:hAnsi="宋体" w:eastAsia="仿宋_GB2312"/>
          <w:szCs w:val="21"/>
          <w:u w:val="single"/>
        </w:rPr>
        <w:t xml:space="preserve">    </w:t>
      </w:r>
      <w:r>
        <w:rPr>
          <w:rFonts w:hint="eastAsia" w:ascii="仿宋_GB2312" w:hAnsi="宋体" w:eastAsia="仿宋_GB2312"/>
          <w:szCs w:val="21"/>
        </w:rPr>
        <w:t>市（州）省内异地就医居民医保基金审核扣款明细表</w:t>
      </w:r>
    </w:p>
    <w:p>
      <w:pPr>
        <w:widowControl/>
        <w:adjustRightInd w:val="0"/>
        <w:snapToGrid w:val="0"/>
        <w:spacing w:after="48" w:afterLines="20" w:line="360" w:lineRule="exact"/>
        <w:ind w:right="560"/>
        <w:jc w:val="right"/>
        <w:rPr>
          <w:rFonts w:ascii="仿宋_GB2312" w:hAnsi="宋体" w:eastAsia="仿宋_GB2312"/>
          <w:szCs w:val="21"/>
        </w:rPr>
      </w:pPr>
    </w:p>
    <w:p>
      <w:pPr>
        <w:widowControl/>
        <w:adjustRightInd w:val="0"/>
        <w:snapToGrid w:val="0"/>
        <w:spacing w:after="48" w:afterLines="20" w:line="360" w:lineRule="exact"/>
        <w:ind w:right="560"/>
        <w:jc w:val="right"/>
        <w:rPr>
          <w:rFonts w:hint="eastAsia" w:eastAsia="仿宋_GB231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588" w:bottom="1985" w:left="1588" w:header="851" w:footer="992" w:gutter="0"/>
          <w:cols w:space="720" w:num="1"/>
          <w:docGrid w:linePitch="361" w:charSpace="735"/>
        </w:sectPr>
      </w:pPr>
      <w:r>
        <w:rPr>
          <w:rFonts w:hint="eastAsia" w:ascii="仿宋_GB2312" w:hAnsi="宋体" w:eastAsia="仿宋_GB2312"/>
          <w:szCs w:val="21"/>
        </w:rPr>
        <w:t>签章日期：XXXX年XX月XX</w:t>
      </w:r>
      <w:r>
        <w:rPr>
          <w:rFonts w:hint="eastAsia" w:ascii="仿宋_GB2312" w:hAnsi="宋体" w:eastAsia="仿宋_GB2312"/>
          <w:szCs w:val="21"/>
          <w:lang w:val="en-US" w:eastAsia="zh-CN"/>
        </w:rPr>
        <w:t>日</w:t>
      </w:r>
    </w:p>
    <w:p>
      <w:pPr>
        <w:widowControl/>
        <w:adjustRightInd w:val="0"/>
        <w:snapToGrid w:val="0"/>
        <w:spacing w:line="320" w:lineRule="exact"/>
        <w:ind w:right="560"/>
        <w:jc w:val="left"/>
      </w:pP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ZGVlYTI3ZWQ1ZjdkYzQ5NWZjMDdiYmZiZGI5MzcifQ=="/>
  </w:docVars>
  <w:rsids>
    <w:rsidRoot w:val="3AEF54AB"/>
    <w:rsid w:val="04806B11"/>
    <w:rsid w:val="0FD52407"/>
    <w:rsid w:val="179761F4"/>
    <w:rsid w:val="2BCF3D57"/>
    <w:rsid w:val="3AEF54AB"/>
    <w:rsid w:val="3E90381A"/>
    <w:rsid w:val="7086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127</Characters>
  <Lines>0</Lines>
  <Paragraphs>0</Paragraphs>
  <TotalTime>0</TotalTime>
  <ScaleCrop>false</ScaleCrop>
  <LinksUpToDate>false</LinksUpToDate>
  <CharactersWithSpaces>190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2022-12-02T09:25:00Z</dcterms:created>
  <dc:creator>Yonghua</dc:creator>
  <cp:lastModifiedBy>Yonghua</cp:lastModifiedBy>
  <dcterms:modified xsi:type="dcterms:W3CDTF">2022-12-02T09:43:28Z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BF189B6CEB674DE09CE96F9764445D9E</vt:lpwstr>
  </property>
</Properties>
</file>