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7C" w:rsidRDefault="00B30926" w:rsidP="002D3930">
      <w:pPr>
        <w:ind w:firstLineChars="300" w:firstLine="1080"/>
        <w:rPr>
          <w:rFonts w:ascii="黑体" w:eastAsia="黑体" w:hAnsi="黑体"/>
          <w:sz w:val="36"/>
          <w:szCs w:val="36"/>
        </w:rPr>
      </w:pPr>
      <w:r w:rsidRPr="006322FC">
        <w:rPr>
          <w:rFonts w:ascii="黑体" w:eastAsia="黑体" w:hAnsi="黑体" w:hint="eastAsia"/>
          <w:sz w:val="36"/>
          <w:szCs w:val="36"/>
        </w:rPr>
        <w:t>药品上市许可持有人</w:t>
      </w:r>
      <w:proofErr w:type="spellStart"/>
      <w:r w:rsidR="007D1DA2" w:rsidRPr="006322FC">
        <w:rPr>
          <w:rFonts w:ascii="黑体" w:eastAsia="黑体" w:hAnsi="黑体"/>
          <w:sz w:val="36"/>
          <w:szCs w:val="36"/>
        </w:rPr>
        <w:t>MedDRA</w:t>
      </w:r>
      <w:proofErr w:type="spellEnd"/>
      <w:r w:rsidR="007D1DA2" w:rsidRPr="006322FC">
        <w:rPr>
          <w:rFonts w:ascii="黑体" w:eastAsia="黑体" w:hAnsi="黑体" w:hint="eastAsia"/>
          <w:sz w:val="36"/>
          <w:szCs w:val="36"/>
        </w:rPr>
        <w:t>编码指南</w:t>
      </w:r>
    </w:p>
    <w:p w:rsidR="0088777C" w:rsidRDefault="0088777C" w:rsidP="008877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C355C">
        <w:rPr>
          <w:rFonts w:ascii="仿宋" w:eastAsia="仿宋" w:hAnsi="仿宋" w:hint="eastAsia"/>
          <w:sz w:val="28"/>
          <w:szCs w:val="28"/>
        </w:rPr>
        <w:t>《监管活动医学词典》(</w:t>
      </w:r>
      <w:r w:rsidRPr="00766A25">
        <w:t xml:space="preserve"> </w:t>
      </w:r>
      <w:proofErr w:type="spellStart"/>
      <w:r w:rsidRPr="00766A25">
        <w:rPr>
          <w:rFonts w:ascii="仿宋" w:eastAsia="仿宋" w:hAnsi="仿宋"/>
          <w:sz w:val="28"/>
          <w:szCs w:val="28"/>
        </w:rPr>
        <w:t>MedDRA</w:t>
      </w:r>
      <w:proofErr w:type="spellEnd"/>
      <w:r w:rsidRPr="008C355C">
        <w:rPr>
          <w:rFonts w:ascii="仿宋" w:eastAsia="仿宋" w:hAnsi="仿宋" w:hint="eastAsia"/>
          <w:sz w:val="28"/>
          <w:szCs w:val="28"/>
        </w:rPr>
        <w:t>)是在ICH主办下编制的医学标准术语集。</w:t>
      </w:r>
      <w:r>
        <w:rPr>
          <w:rFonts w:ascii="仿宋" w:eastAsia="仿宋" w:hAnsi="仿宋" w:hint="eastAsia"/>
          <w:sz w:val="28"/>
          <w:szCs w:val="28"/>
        </w:rPr>
        <w:t>我国《上市许可持有人药品不良反应报告表》中“疾病名称”、“治疗疾病”、“不良反应术语”、“检查项目”可采用</w:t>
      </w:r>
      <w:proofErr w:type="spellStart"/>
      <w:r>
        <w:rPr>
          <w:rFonts w:ascii="仿宋" w:eastAsia="仿宋" w:hAnsi="仿宋" w:hint="eastAsia"/>
          <w:sz w:val="28"/>
          <w:szCs w:val="28"/>
        </w:rPr>
        <w:t>MedDRA</w:t>
      </w:r>
      <w:proofErr w:type="spellEnd"/>
      <w:r>
        <w:rPr>
          <w:rFonts w:ascii="仿宋" w:eastAsia="仿宋" w:hAnsi="仿宋" w:hint="eastAsia"/>
          <w:sz w:val="28"/>
          <w:szCs w:val="28"/>
        </w:rPr>
        <w:t>术语进行编码。</w:t>
      </w:r>
    </w:p>
    <w:p w:rsidR="00722501" w:rsidRDefault="00722501" w:rsidP="0088777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22501">
        <w:rPr>
          <w:rFonts w:ascii="仿宋" w:eastAsia="仿宋" w:hAnsi="仿宋" w:hint="eastAsia"/>
          <w:color w:val="000000" w:themeColor="text1"/>
          <w:sz w:val="28"/>
          <w:szCs w:val="28"/>
        </w:rPr>
        <w:t>本指南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旨在指导</w:t>
      </w:r>
      <w:r w:rsidR="00B07AB2" w:rsidRPr="0088777C">
        <w:rPr>
          <w:rFonts w:ascii="仿宋" w:eastAsia="仿宋" w:hAnsi="仿宋" w:hint="eastAsia"/>
          <w:sz w:val="28"/>
          <w:szCs w:val="28"/>
        </w:rPr>
        <w:t>我国药品上市许可持有人（以下简称“持有人”）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使用</w:t>
      </w:r>
      <w:proofErr w:type="spellStart"/>
      <w:r>
        <w:rPr>
          <w:rFonts w:ascii="仿宋" w:eastAsia="仿宋" w:hAnsi="仿宋" w:hint="eastAsia"/>
          <w:color w:val="000000" w:themeColor="text1"/>
          <w:sz w:val="28"/>
          <w:szCs w:val="28"/>
        </w:rPr>
        <w:t>MedDRA</w:t>
      </w:r>
      <w:proofErr w:type="spellEnd"/>
      <w:r w:rsidRPr="00722501">
        <w:rPr>
          <w:rFonts w:ascii="仿宋" w:eastAsia="仿宋" w:hAnsi="仿宋" w:hint="eastAsia"/>
          <w:color w:val="000000" w:themeColor="text1"/>
          <w:sz w:val="28"/>
          <w:szCs w:val="28"/>
        </w:rPr>
        <w:t>开展药品上市后不良反应报告相关工作。其他报告主体可参考本指南提供的思路和建议。</w:t>
      </w:r>
    </w:p>
    <w:p w:rsidR="0088777C" w:rsidRDefault="0088777C" w:rsidP="008877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03FE7">
        <w:rPr>
          <w:rFonts w:ascii="仿宋" w:eastAsia="仿宋" w:hAnsi="仿宋" w:hint="eastAsia"/>
          <w:sz w:val="28"/>
          <w:szCs w:val="28"/>
        </w:rPr>
        <w:t>本指南仅代表</w:t>
      </w:r>
      <w:r w:rsidR="00046030" w:rsidRPr="00403FE7">
        <w:rPr>
          <w:rFonts w:ascii="仿宋" w:eastAsia="仿宋" w:hAnsi="仿宋" w:hint="eastAsia"/>
          <w:sz w:val="28"/>
          <w:szCs w:val="28"/>
        </w:rPr>
        <w:t>当前</w:t>
      </w:r>
      <w:r w:rsidRPr="00403FE7">
        <w:rPr>
          <w:rFonts w:ascii="仿宋" w:eastAsia="仿宋" w:hAnsi="仿宋" w:hint="eastAsia"/>
          <w:sz w:val="28"/>
          <w:szCs w:val="28"/>
        </w:rPr>
        <w:t>我国药品不良反应监测工作对</w:t>
      </w:r>
      <w:proofErr w:type="spellStart"/>
      <w:r w:rsidRPr="00403FE7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Pr="00403FE7">
        <w:rPr>
          <w:rFonts w:ascii="仿宋" w:eastAsia="仿宋" w:hAnsi="仿宋" w:hint="eastAsia"/>
          <w:sz w:val="28"/>
          <w:szCs w:val="28"/>
        </w:rPr>
        <w:t>的观点和认知。随着监测工作的深入和</w:t>
      </w:r>
      <w:proofErr w:type="spellStart"/>
      <w:r w:rsidRPr="00403FE7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Pr="00403FE7">
        <w:rPr>
          <w:rFonts w:ascii="仿宋" w:eastAsia="仿宋" w:hAnsi="仿宋" w:hint="eastAsia"/>
          <w:sz w:val="28"/>
          <w:szCs w:val="28"/>
        </w:rPr>
        <w:t>在我国的持续使用，本指南中的相关内容将不断完善与更新。</w:t>
      </w:r>
    </w:p>
    <w:p w:rsidR="007D1DA2" w:rsidRDefault="00B07AB2" w:rsidP="007D1DA2">
      <w:pPr>
        <w:ind w:firstLine="58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 w:rsidR="007D1DA2" w:rsidRPr="008C355C">
        <w:rPr>
          <w:rFonts w:ascii="仿宋" w:eastAsia="仿宋" w:hAnsi="仿宋" w:hint="eastAsia"/>
          <w:b/>
          <w:sz w:val="28"/>
          <w:szCs w:val="28"/>
        </w:rPr>
        <w:t>、</w:t>
      </w:r>
      <w:r w:rsidR="007D1DA2">
        <w:rPr>
          <w:rFonts w:ascii="仿宋" w:eastAsia="仿宋" w:hAnsi="仿宋" w:hint="eastAsia"/>
          <w:b/>
          <w:sz w:val="28"/>
          <w:szCs w:val="28"/>
        </w:rPr>
        <w:t>一般要求</w:t>
      </w:r>
    </w:p>
    <w:p w:rsidR="007D1DA2" w:rsidRPr="008C355C" w:rsidRDefault="007D1DA2" w:rsidP="007D1DA2">
      <w:pPr>
        <w:rPr>
          <w:rFonts w:ascii="仿宋" w:eastAsia="仿宋" w:hAnsi="仿宋"/>
          <w:sz w:val="28"/>
          <w:szCs w:val="28"/>
        </w:rPr>
      </w:pPr>
      <w:r w:rsidRPr="008C355C">
        <w:rPr>
          <w:rFonts w:ascii="仿宋" w:eastAsia="仿宋" w:hAnsi="仿宋" w:hint="eastAsia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365D78">
        <w:rPr>
          <w:rFonts w:ascii="仿宋" w:eastAsia="仿宋" w:hAnsi="仿宋" w:hint="eastAsia"/>
          <w:b/>
          <w:sz w:val="28"/>
          <w:szCs w:val="28"/>
        </w:rPr>
        <w:t>（一）数据方面的要求</w:t>
      </w:r>
      <w:r w:rsidRPr="007366D3">
        <w:rPr>
          <w:rFonts w:ascii="仿宋" w:eastAsia="仿宋" w:hAnsi="仿宋" w:hint="eastAsia"/>
          <w:sz w:val="28"/>
          <w:szCs w:val="28"/>
        </w:rPr>
        <w:t>。</w:t>
      </w:r>
      <w:r w:rsidRPr="00C2134D">
        <w:rPr>
          <w:rFonts w:ascii="仿宋" w:eastAsia="仿宋" w:hAnsi="仿宋" w:hint="eastAsia"/>
          <w:sz w:val="28"/>
          <w:szCs w:val="28"/>
        </w:rPr>
        <w:t>清晰</w:t>
      </w:r>
      <w:r w:rsidR="00046030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准</w:t>
      </w:r>
      <w:r w:rsidRPr="00C2134D">
        <w:rPr>
          <w:rFonts w:ascii="仿宋" w:eastAsia="仿宋" w:hAnsi="仿宋" w:hint="eastAsia"/>
          <w:sz w:val="28"/>
          <w:szCs w:val="28"/>
        </w:rPr>
        <w:t>确</w:t>
      </w:r>
      <w:r w:rsidR="00046030">
        <w:rPr>
          <w:rFonts w:ascii="仿宋" w:eastAsia="仿宋" w:hAnsi="仿宋" w:hint="eastAsia"/>
          <w:sz w:val="28"/>
          <w:szCs w:val="28"/>
        </w:rPr>
        <w:t>、</w:t>
      </w:r>
      <w:r w:rsidRPr="00C2134D">
        <w:rPr>
          <w:rFonts w:ascii="仿宋" w:eastAsia="仿宋" w:hAnsi="仿宋" w:hint="eastAsia"/>
          <w:sz w:val="28"/>
          <w:szCs w:val="28"/>
        </w:rPr>
        <w:t>完整的数据是开展编码工作的重要基础。</w:t>
      </w:r>
      <w:r w:rsidR="00756F45" w:rsidRPr="00C2134D">
        <w:rPr>
          <w:rFonts w:ascii="仿宋" w:eastAsia="仿宋" w:hAnsi="仿宋" w:hint="eastAsia"/>
          <w:sz w:val="28"/>
          <w:szCs w:val="28"/>
        </w:rPr>
        <w:t>对</w:t>
      </w:r>
      <w:r w:rsidR="00756F45">
        <w:rPr>
          <w:rFonts w:ascii="仿宋" w:eastAsia="仿宋" w:hAnsi="仿宋" w:hint="eastAsia"/>
          <w:sz w:val="28"/>
          <w:szCs w:val="28"/>
        </w:rPr>
        <w:t>于</w:t>
      </w:r>
      <w:r w:rsidR="00756F45" w:rsidRPr="00C2134D">
        <w:rPr>
          <w:rFonts w:ascii="仿宋" w:eastAsia="仿宋" w:hAnsi="仿宋" w:hint="eastAsia"/>
          <w:sz w:val="28"/>
          <w:szCs w:val="28"/>
        </w:rPr>
        <w:t>有歧义、易混淆或难以理解的数据，应</w:t>
      </w:r>
      <w:r w:rsidR="00756F45">
        <w:rPr>
          <w:rFonts w:ascii="仿宋" w:eastAsia="仿宋" w:hAnsi="仿宋" w:hint="eastAsia"/>
          <w:sz w:val="28"/>
          <w:szCs w:val="28"/>
        </w:rPr>
        <w:t>进一步核实</w:t>
      </w:r>
      <w:r w:rsidR="00046030">
        <w:rPr>
          <w:rFonts w:ascii="仿宋" w:eastAsia="仿宋" w:hAnsi="仿宋" w:hint="eastAsia"/>
          <w:sz w:val="28"/>
          <w:szCs w:val="28"/>
        </w:rPr>
        <w:t>、</w:t>
      </w:r>
      <w:r w:rsidR="00756F45">
        <w:rPr>
          <w:rFonts w:ascii="仿宋" w:eastAsia="仿宋" w:hAnsi="仿宋" w:hint="eastAsia"/>
          <w:sz w:val="28"/>
          <w:szCs w:val="28"/>
        </w:rPr>
        <w:t>明确</w:t>
      </w:r>
      <w:r w:rsidR="00756F45" w:rsidRPr="00C2134D">
        <w:rPr>
          <w:rFonts w:ascii="仿宋" w:eastAsia="仿宋" w:hAnsi="仿宋" w:hint="eastAsia"/>
          <w:sz w:val="28"/>
          <w:szCs w:val="28"/>
        </w:rPr>
        <w:t>。</w:t>
      </w:r>
      <w:r w:rsidR="00756F45" w:rsidRPr="0013221D">
        <w:rPr>
          <w:rFonts w:ascii="仿宋" w:eastAsia="仿宋" w:hAnsi="仿宋" w:hint="eastAsia"/>
          <w:sz w:val="28"/>
          <w:szCs w:val="28"/>
        </w:rPr>
        <w:t>为</w:t>
      </w:r>
      <w:r w:rsidRPr="0013221D">
        <w:rPr>
          <w:rFonts w:ascii="仿宋" w:eastAsia="仿宋" w:hAnsi="仿宋" w:hint="eastAsia"/>
          <w:sz w:val="28"/>
          <w:szCs w:val="28"/>
        </w:rPr>
        <w:t>提高数据质量，</w:t>
      </w:r>
      <w:r w:rsidR="00756F45" w:rsidRPr="0013221D">
        <w:rPr>
          <w:rFonts w:ascii="仿宋" w:eastAsia="仿宋" w:hAnsi="仿宋" w:hint="eastAsia"/>
          <w:sz w:val="28"/>
          <w:szCs w:val="28"/>
        </w:rPr>
        <w:t>应精心</w:t>
      </w:r>
      <w:r w:rsidRPr="0013221D">
        <w:rPr>
          <w:rFonts w:ascii="仿宋" w:eastAsia="仿宋" w:hAnsi="仿宋" w:hint="eastAsia"/>
          <w:sz w:val="28"/>
          <w:szCs w:val="28"/>
        </w:rPr>
        <w:t>设计数据采集表格，对数据采集、随访相关人员进行培训。</w:t>
      </w:r>
    </w:p>
    <w:p w:rsidR="007D1DA2" w:rsidRDefault="007D1DA2" w:rsidP="007D1DA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365D78">
        <w:rPr>
          <w:rFonts w:ascii="仿宋" w:eastAsia="仿宋" w:hAnsi="仿宋" w:hint="eastAsia"/>
          <w:b/>
          <w:sz w:val="28"/>
          <w:szCs w:val="28"/>
        </w:rPr>
        <w:t>（二）编码人员的要求</w:t>
      </w:r>
      <w:r>
        <w:rPr>
          <w:rFonts w:ascii="仿宋" w:eastAsia="仿宋" w:hAnsi="仿宋" w:hint="eastAsia"/>
          <w:sz w:val="28"/>
          <w:szCs w:val="28"/>
        </w:rPr>
        <w:t>。编码人员</w:t>
      </w:r>
      <w:r w:rsidRPr="00FB79B4">
        <w:rPr>
          <w:rFonts w:ascii="仿宋" w:eastAsia="仿宋" w:hAnsi="仿宋" w:hint="eastAsia"/>
          <w:sz w:val="28"/>
          <w:szCs w:val="28"/>
        </w:rPr>
        <w:t>应</w:t>
      </w:r>
      <w:r w:rsidR="00756F45">
        <w:rPr>
          <w:rFonts w:ascii="仿宋" w:eastAsia="仿宋" w:hAnsi="仿宋" w:hint="eastAsia"/>
          <w:sz w:val="28"/>
          <w:szCs w:val="28"/>
        </w:rPr>
        <w:t>当</w:t>
      </w:r>
      <w:r>
        <w:rPr>
          <w:rFonts w:ascii="仿宋" w:eastAsia="仿宋" w:hAnsi="仿宋" w:hint="eastAsia"/>
          <w:sz w:val="28"/>
          <w:szCs w:val="28"/>
        </w:rPr>
        <w:t>具备</w:t>
      </w:r>
      <w:r w:rsidRPr="00FB79B4">
        <w:rPr>
          <w:rFonts w:ascii="仿宋" w:eastAsia="仿宋" w:hAnsi="仿宋" w:hint="eastAsia"/>
          <w:sz w:val="28"/>
          <w:szCs w:val="28"/>
        </w:rPr>
        <w:t>所需</w:t>
      </w:r>
      <w:r>
        <w:rPr>
          <w:rFonts w:ascii="仿宋" w:eastAsia="仿宋" w:hAnsi="仿宋" w:hint="eastAsia"/>
          <w:sz w:val="28"/>
          <w:szCs w:val="28"/>
        </w:rPr>
        <w:t>的知识和技能</w:t>
      </w:r>
      <w:r w:rsidR="00756F45">
        <w:rPr>
          <w:rFonts w:ascii="仿宋" w:eastAsia="仿宋" w:hAnsi="仿宋" w:hint="eastAsia"/>
          <w:sz w:val="28"/>
          <w:szCs w:val="28"/>
        </w:rPr>
        <w:t>，</w:t>
      </w:r>
      <w:r w:rsidRPr="00FB79B4">
        <w:rPr>
          <w:rFonts w:ascii="仿宋" w:eastAsia="仿宋" w:hAnsi="仿宋" w:hint="eastAsia"/>
          <w:sz w:val="28"/>
          <w:szCs w:val="28"/>
        </w:rPr>
        <w:t>接受过</w:t>
      </w:r>
      <w:proofErr w:type="spellStart"/>
      <w:r w:rsidRPr="00FB79B4">
        <w:rPr>
          <w:rFonts w:ascii="仿宋" w:eastAsia="仿宋" w:hAnsi="仿宋" w:hint="eastAsia"/>
          <w:sz w:val="28"/>
          <w:szCs w:val="28"/>
        </w:rPr>
        <w:t>MedDRA</w:t>
      </w:r>
      <w:proofErr w:type="spellEnd"/>
      <w:r>
        <w:rPr>
          <w:rFonts w:ascii="仿宋" w:eastAsia="仿宋" w:hAnsi="仿宋" w:hint="eastAsia"/>
          <w:sz w:val="28"/>
          <w:szCs w:val="28"/>
        </w:rPr>
        <w:t>相关培训，熟练掌握</w:t>
      </w:r>
      <w:proofErr w:type="spellStart"/>
      <w:r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Pr="00FB79B4">
        <w:rPr>
          <w:rFonts w:ascii="仿宋" w:eastAsia="仿宋" w:hAnsi="仿宋" w:hint="eastAsia"/>
          <w:sz w:val="28"/>
          <w:szCs w:val="28"/>
        </w:rPr>
        <w:t>使用</w:t>
      </w:r>
      <w:r>
        <w:rPr>
          <w:rFonts w:ascii="仿宋" w:eastAsia="仿宋" w:hAnsi="仿宋" w:hint="eastAsia"/>
          <w:sz w:val="28"/>
          <w:szCs w:val="28"/>
        </w:rPr>
        <w:t>方法</w:t>
      </w:r>
      <w:r w:rsidRPr="00FB79B4">
        <w:rPr>
          <w:rFonts w:ascii="仿宋" w:eastAsia="仿宋" w:hAnsi="仿宋" w:hint="eastAsia"/>
          <w:sz w:val="28"/>
          <w:szCs w:val="28"/>
        </w:rPr>
        <w:t>。对于将此项工作委托外单位的持有人，应</w:t>
      </w:r>
      <w:r w:rsidR="00AE30E8">
        <w:rPr>
          <w:rFonts w:ascii="仿宋" w:eastAsia="仿宋" w:hAnsi="仿宋" w:hint="eastAsia"/>
          <w:sz w:val="28"/>
          <w:szCs w:val="28"/>
        </w:rPr>
        <w:t>当考虑</w:t>
      </w:r>
      <w:r w:rsidR="00AE30E8" w:rsidRPr="00FB79B4">
        <w:rPr>
          <w:rFonts w:ascii="仿宋" w:eastAsia="仿宋" w:hAnsi="仿宋" w:hint="eastAsia"/>
          <w:sz w:val="28"/>
          <w:szCs w:val="28"/>
        </w:rPr>
        <w:t>受托方</w:t>
      </w:r>
      <w:r w:rsidRPr="00FB79B4">
        <w:rPr>
          <w:rFonts w:ascii="仿宋" w:eastAsia="仿宋" w:hAnsi="仿宋" w:hint="eastAsia"/>
          <w:sz w:val="28"/>
          <w:szCs w:val="28"/>
        </w:rPr>
        <w:t>相应</w:t>
      </w:r>
      <w:r w:rsidR="00AE30E8">
        <w:rPr>
          <w:rFonts w:ascii="仿宋" w:eastAsia="仿宋" w:hAnsi="仿宋" w:hint="eastAsia"/>
          <w:sz w:val="28"/>
          <w:szCs w:val="28"/>
        </w:rPr>
        <w:t>的</w:t>
      </w:r>
      <w:r w:rsidRPr="00FB79B4">
        <w:rPr>
          <w:rFonts w:ascii="仿宋" w:eastAsia="仿宋" w:hAnsi="仿宋" w:hint="eastAsia"/>
          <w:sz w:val="28"/>
          <w:szCs w:val="28"/>
        </w:rPr>
        <w:t>条件和能力。</w:t>
      </w:r>
    </w:p>
    <w:p w:rsidR="007D1DA2" w:rsidRDefault="00B07AB2" w:rsidP="007D1DA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7D1DA2">
        <w:rPr>
          <w:rFonts w:ascii="仿宋" w:eastAsia="仿宋" w:hAnsi="仿宋" w:hint="eastAsia"/>
          <w:b/>
          <w:sz w:val="28"/>
          <w:szCs w:val="28"/>
        </w:rPr>
        <w:t>、数据规整</w:t>
      </w:r>
    </w:p>
    <w:p w:rsidR="004245F1" w:rsidRDefault="007D1DA2" w:rsidP="004245F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17C2A">
        <w:rPr>
          <w:rFonts w:ascii="仿宋" w:eastAsia="仿宋" w:hAnsi="仿宋" w:hint="eastAsia"/>
          <w:sz w:val="28"/>
          <w:szCs w:val="28"/>
        </w:rPr>
        <w:t>持有人</w:t>
      </w:r>
      <w:r>
        <w:rPr>
          <w:rFonts w:ascii="仿宋" w:eastAsia="仿宋" w:hAnsi="仿宋" w:hint="eastAsia"/>
          <w:sz w:val="28"/>
          <w:szCs w:val="28"/>
        </w:rPr>
        <w:t>获取的</w:t>
      </w:r>
      <w:proofErr w:type="gramStart"/>
      <w:r>
        <w:rPr>
          <w:rFonts w:ascii="仿宋" w:eastAsia="仿宋" w:hAnsi="仿宋" w:hint="eastAsia"/>
          <w:sz w:val="28"/>
          <w:szCs w:val="28"/>
        </w:rPr>
        <w:t>个例</w:t>
      </w:r>
      <w:r w:rsidRPr="00617C2A">
        <w:rPr>
          <w:rFonts w:ascii="仿宋" w:eastAsia="仿宋" w:hAnsi="仿宋" w:hint="eastAsia"/>
          <w:sz w:val="28"/>
          <w:szCs w:val="28"/>
        </w:rPr>
        <w:t>报告</w:t>
      </w:r>
      <w:proofErr w:type="gramEnd"/>
      <w:r>
        <w:rPr>
          <w:rFonts w:ascii="仿宋" w:eastAsia="仿宋" w:hAnsi="仿宋" w:hint="eastAsia"/>
          <w:sz w:val="28"/>
          <w:szCs w:val="28"/>
        </w:rPr>
        <w:t>包括自主收集和</w:t>
      </w:r>
      <w:r w:rsidRPr="00617C2A">
        <w:rPr>
          <w:rFonts w:ascii="仿宋" w:eastAsia="仿宋" w:hAnsi="仿宋" w:hint="eastAsia"/>
          <w:sz w:val="28"/>
          <w:szCs w:val="28"/>
        </w:rPr>
        <w:t>国家药品不良反应监测</w:t>
      </w:r>
      <w:r>
        <w:rPr>
          <w:rFonts w:ascii="仿宋" w:eastAsia="仿宋" w:hAnsi="仿宋" w:hint="eastAsia"/>
          <w:sz w:val="28"/>
          <w:szCs w:val="28"/>
        </w:rPr>
        <w:t>系统</w:t>
      </w:r>
      <w:r w:rsidRPr="00617C2A">
        <w:rPr>
          <w:rFonts w:ascii="仿宋" w:eastAsia="仿宋" w:hAnsi="仿宋" w:hint="eastAsia"/>
          <w:sz w:val="28"/>
          <w:szCs w:val="28"/>
        </w:rPr>
        <w:t>反馈的报告</w:t>
      </w:r>
      <w:r>
        <w:rPr>
          <w:rFonts w:ascii="仿宋" w:eastAsia="仿宋" w:hAnsi="仿宋" w:hint="eastAsia"/>
          <w:sz w:val="28"/>
          <w:szCs w:val="28"/>
        </w:rPr>
        <w:t>，</w:t>
      </w:r>
      <w:r w:rsidR="005D36DE">
        <w:rPr>
          <w:rFonts w:ascii="仿宋" w:eastAsia="仿宋" w:hAnsi="仿宋" w:hint="eastAsia"/>
          <w:sz w:val="28"/>
          <w:szCs w:val="28"/>
        </w:rPr>
        <w:t>其中</w:t>
      </w:r>
      <w:r>
        <w:rPr>
          <w:rFonts w:ascii="仿宋" w:eastAsia="仿宋" w:hAnsi="仿宋" w:hint="eastAsia"/>
          <w:sz w:val="28"/>
          <w:szCs w:val="28"/>
        </w:rPr>
        <w:t>存在不规范等</w:t>
      </w:r>
      <w:r w:rsidR="00822468">
        <w:rPr>
          <w:rFonts w:ascii="仿宋" w:eastAsia="仿宋" w:hAnsi="仿宋" w:hint="eastAsia"/>
          <w:sz w:val="28"/>
          <w:szCs w:val="28"/>
        </w:rPr>
        <w:t>情况，</w:t>
      </w:r>
      <w:r>
        <w:rPr>
          <w:rFonts w:ascii="仿宋" w:eastAsia="仿宋" w:hAnsi="仿宋" w:hint="eastAsia"/>
          <w:sz w:val="28"/>
          <w:szCs w:val="28"/>
        </w:rPr>
        <w:t>在编码前</w:t>
      </w:r>
      <w:r w:rsidR="004245F1">
        <w:rPr>
          <w:rFonts w:ascii="仿宋" w:eastAsia="仿宋" w:hAnsi="仿宋" w:hint="eastAsia"/>
          <w:sz w:val="28"/>
          <w:szCs w:val="28"/>
        </w:rPr>
        <w:t>需对相关数据项</w:t>
      </w:r>
      <w:r w:rsidR="004245F1">
        <w:rPr>
          <w:rFonts w:ascii="仿宋" w:eastAsia="仿宋" w:hAnsi="仿宋" w:hint="eastAsia"/>
          <w:sz w:val="28"/>
          <w:szCs w:val="28"/>
        </w:rPr>
        <w:lastRenderedPageBreak/>
        <w:t>进行规整，建议结合</w:t>
      </w:r>
      <w:r w:rsidR="004245F1" w:rsidRPr="009458BE">
        <w:rPr>
          <w:rFonts w:ascii="仿宋" w:eastAsia="仿宋" w:hAnsi="仿宋" w:hint="eastAsia"/>
          <w:sz w:val="28"/>
          <w:szCs w:val="28"/>
        </w:rPr>
        <w:t>药品不良反应过程描述，</w:t>
      </w:r>
      <w:r w:rsidR="00A25019">
        <w:rPr>
          <w:rFonts w:ascii="仿宋" w:eastAsia="仿宋" w:hAnsi="仿宋" w:hint="eastAsia"/>
          <w:sz w:val="28"/>
          <w:szCs w:val="28"/>
        </w:rPr>
        <w:t>从原始报告中</w:t>
      </w:r>
      <w:r w:rsidR="004245F1">
        <w:rPr>
          <w:rFonts w:ascii="仿宋" w:eastAsia="仿宋" w:hAnsi="仿宋" w:hint="eastAsia"/>
          <w:sz w:val="28"/>
          <w:szCs w:val="28"/>
        </w:rPr>
        <w:t>整理</w:t>
      </w:r>
      <w:r w:rsidR="00615785">
        <w:rPr>
          <w:rFonts w:ascii="仿宋" w:eastAsia="仿宋" w:hAnsi="仿宋" w:hint="eastAsia"/>
          <w:sz w:val="28"/>
          <w:szCs w:val="28"/>
        </w:rPr>
        <w:t>出需要进行编码的</w:t>
      </w:r>
      <w:r w:rsidR="00A25019">
        <w:rPr>
          <w:rFonts w:ascii="仿宋" w:eastAsia="仿宋" w:hAnsi="仿宋" w:hint="eastAsia"/>
          <w:sz w:val="28"/>
          <w:szCs w:val="28"/>
        </w:rPr>
        <w:t>用语（</w:t>
      </w:r>
      <w:r w:rsidR="00A25019">
        <w:rPr>
          <w:rFonts w:ascii="仿宋" w:eastAsia="仿宋" w:hAnsi="仿宋" w:hint="eastAsia"/>
          <w:sz w:val="28"/>
          <w:szCs w:val="28"/>
        </w:rPr>
        <w:t>以下称“原始报告用语”</w:t>
      </w:r>
      <w:r w:rsidR="00A25019">
        <w:rPr>
          <w:rFonts w:ascii="仿宋" w:eastAsia="仿宋" w:hAnsi="仿宋" w:hint="eastAsia"/>
          <w:sz w:val="28"/>
          <w:szCs w:val="28"/>
        </w:rPr>
        <w:t>）</w:t>
      </w:r>
      <w:r w:rsidR="00615785">
        <w:rPr>
          <w:rFonts w:ascii="仿宋" w:eastAsia="仿宋" w:hAnsi="仿宋" w:hint="eastAsia"/>
          <w:sz w:val="28"/>
          <w:szCs w:val="28"/>
        </w:rPr>
        <w:t>，</w:t>
      </w:r>
      <w:r w:rsidR="004245F1" w:rsidRPr="009458BE">
        <w:rPr>
          <w:rFonts w:ascii="仿宋" w:eastAsia="仿宋" w:hAnsi="仿宋" w:hint="eastAsia"/>
          <w:sz w:val="28"/>
          <w:szCs w:val="28"/>
        </w:rPr>
        <w:t>再</w:t>
      </w:r>
      <w:r w:rsidR="00615785" w:rsidRPr="00615785">
        <w:rPr>
          <w:rFonts w:ascii="仿宋" w:eastAsia="仿宋" w:hAnsi="仿宋" w:hint="eastAsia"/>
          <w:sz w:val="28"/>
          <w:szCs w:val="28"/>
        </w:rPr>
        <w:t>根据《</w:t>
      </w:r>
      <w:proofErr w:type="spellStart"/>
      <w:r w:rsidR="00615785" w:rsidRPr="00615785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="00615785" w:rsidRPr="00615785">
        <w:rPr>
          <w:rFonts w:ascii="仿宋" w:eastAsia="仿宋" w:hAnsi="仿宋" w:hint="eastAsia"/>
          <w:sz w:val="28"/>
          <w:szCs w:val="28"/>
        </w:rPr>
        <w:t>术语选择:考虑要点》选择恰当的低位语（ Lowest Level Term ， LLT）</w:t>
      </w:r>
      <w:r w:rsidR="00615785">
        <w:rPr>
          <w:rFonts w:ascii="仿宋" w:eastAsia="仿宋" w:hAnsi="仿宋" w:hint="eastAsia"/>
          <w:sz w:val="28"/>
          <w:szCs w:val="28"/>
        </w:rPr>
        <w:t>进行</w:t>
      </w:r>
      <w:r w:rsidR="004245F1" w:rsidRPr="009458BE">
        <w:rPr>
          <w:rFonts w:ascii="仿宋" w:eastAsia="仿宋" w:hAnsi="仿宋" w:hint="eastAsia"/>
          <w:sz w:val="28"/>
          <w:szCs w:val="28"/>
        </w:rPr>
        <w:t>标准化。</w:t>
      </w:r>
    </w:p>
    <w:p w:rsidR="007D1DA2" w:rsidRDefault="004245F1" w:rsidP="000937C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095483" w:rsidRPr="00365D78">
        <w:rPr>
          <w:rFonts w:ascii="仿宋" w:eastAsia="仿宋" w:hAnsi="仿宋" w:hint="eastAsia"/>
          <w:b/>
          <w:sz w:val="28"/>
          <w:szCs w:val="28"/>
        </w:rPr>
        <w:t>（一）</w:t>
      </w:r>
      <w:r w:rsidR="007D1DA2" w:rsidRPr="00365D78">
        <w:rPr>
          <w:rFonts w:ascii="仿宋" w:eastAsia="仿宋" w:hAnsi="仿宋" w:hint="eastAsia"/>
          <w:b/>
          <w:sz w:val="28"/>
          <w:szCs w:val="28"/>
        </w:rPr>
        <w:t>疾病信息规整</w:t>
      </w:r>
      <w:r w:rsidR="007D1DA2">
        <w:rPr>
          <w:rFonts w:ascii="仿宋" w:eastAsia="仿宋" w:hAnsi="仿宋" w:hint="eastAsia"/>
          <w:sz w:val="28"/>
          <w:szCs w:val="28"/>
        </w:rPr>
        <w:t>。疾病信息主要包</w:t>
      </w:r>
      <w:r w:rsidR="007D1DA2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括</w:t>
      </w:r>
      <w:r w:rsidR="00095483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“</w:t>
      </w:r>
      <w:r w:rsidR="007D1DA2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疾病</w:t>
      </w:r>
      <w:r w:rsidR="00095483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名称</w:t>
      </w:r>
      <w:r w:rsidR="007D1DA2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”和“治疗疾病”。</w:t>
      </w:r>
      <w:r w:rsidR="00BB27CB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“疾病名称”</w:t>
      </w:r>
      <w:r w:rsidR="006866FC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应包含</w:t>
      </w:r>
      <w:r w:rsidR="008513E6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“完</w:t>
      </w:r>
      <w:r w:rsidR="008513E6" w:rsidRPr="008513E6">
        <w:rPr>
          <w:rFonts w:ascii="仿宋" w:eastAsia="仿宋" w:hAnsi="仿宋" w:hint="eastAsia"/>
          <w:color w:val="000000" w:themeColor="text1"/>
          <w:sz w:val="28"/>
          <w:szCs w:val="28"/>
        </w:rPr>
        <w:t>整的现病史以及怀疑对此次不良反应发生有影响的既往病史</w:t>
      </w:r>
      <w:r w:rsidR="008513E6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="007D1DA2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BB27CB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“治疗疾病”</w:t>
      </w:r>
      <w:r w:rsidR="007D1DA2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是</w:t>
      </w:r>
      <w:r w:rsidR="008513E6" w:rsidRPr="003C110A">
        <w:rPr>
          <w:rFonts w:ascii="仿宋" w:eastAsia="仿宋" w:hAnsi="仿宋" w:hint="eastAsia"/>
          <w:color w:val="000000" w:themeColor="text1"/>
          <w:sz w:val="28"/>
          <w:szCs w:val="28"/>
        </w:rPr>
        <w:t>指</w:t>
      </w:r>
      <w:r w:rsidR="008513E6" w:rsidRPr="008513E6">
        <w:rPr>
          <w:rFonts w:ascii="仿宋" w:eastAsia="仿宋" w:hAnsi="仿宋" w:hint="eastAsia"/>
          <w:color w:val="000000" w:themeColor="text1"/>
          <w:sz w:val="28"/>
          <w:szCs w:val="28"/>
        </w:rPr>
        <w:t>“使用药品治疗的适应证</w:t>
      </w:r>
      <w:r w:rsidR="008513E6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="007D1DA2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。应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对照</w:t>
      </w:r>
      <w:r w:rsidR="007D1DA2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不良反应过程描述，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对于</w:t>
      </w:r>
      <w:r w:rsidR="00D51607">
        <w:rPr>
          <w:rFonts w:ascii="仿宋" w:eastAsia="仿宋" w:hAnsi="仿宋" w:hint="eastAsia"/>
          <w:color w:val="000000" w:themeColor="text1"/>
          <w:sz w:val="28"/>
          <w:szCs w:val="28"/>
        </w:rPr>
        <w:t>填写不规范或不全面的，</w:t>
      </w:r>
      <w:r w:rsidR="007D1DA2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整理出</w:t>
      </w:r>
      <w:r w:rsidR="00EB34E2" w:rsidRPr="00FB1604">
        <w:rPr>
          <w:rFonts w:ascii="仿宋" w:eastAsia="仿宋" w:hAnsi="仿宋" w:hint="eastAsia"/>
          <w:color w:val="000000" w:themeColor="text1"/>
          <w:sz w:val="28"/>
          <w:szCs w:val="28"/>
        </w:rPr>
        <w:t>原</w:t>
      </w:r>
      <w:r w:rsidR="00EB34E2" w:rsidRPr="00F55E16">
        <w:rPr>
          <w:rFonts w:ascii="仿宋" w:eastAsia="仿宋" w:hAnsi="仿宋" w:hint="eastAsia"/>
          <w:sz w:val="28"/>
          <w:szCs w:val="28"/>
        </w:rPr>
        <w:t>始报告用语</w:t>
      </w:r>
      <w:r w:rsidR="007D1DA2" w:rsidRPr="00F55E16">
        <w:rPr>
          <w:rFonts w:ascii="仿宋" w:eastAsia="仿宋" w:hAnsi="仿宋" w:hint="eastAsia"/>
          <w:sz w:val="28"/>
          <w:szCs w:val="28"/>
        </w:rPr>
        <w:t>。</w:t>
      </w:r>
    </w:p>
    <w:p w:rsidR="007D1DA2" w:rsidRDefault="007D1DA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例：</w:t>
      </w:r>
    </w:p>
    <w:tbl>
      <w:tblPr>
        <w:tblW w:w="8472" w:type="dxa"/>
        <w:tblLook w:val="04A0" w:firstRow="1" w:lastRow="0" w:firstColumn="1" w:lastColumn="0" w:noHBand="0" w:noVBand="1"/>
      </w:tblPr>
      <w:tblGrid>
        <w:gridCol w:w="2223"/>
        <w:gridCol w:w="3607"/>
        <w:gridCol w:w="2642"/>
      </w:tblGrid>
      <w:tr w:rsidR="007D1DA2" w:rsidRPr="00653E18" w:rsidTr="000937C6">
        <w:trPr>
          <w:trHeight w:val="27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A2" w:rsidRPr="00653E18" w:rsidRDefault="003B47A6" w:rsidP="00632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原始报告“</w:t>
            </w:r>
            <w:r w:rsidR="007D1D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</w:t>
            </w:r>
            <w:r w:rsidR="009D54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”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A2" w:rsidRPr="00653E18" w:rsidRDefault="0002736C" w:rsidP="00632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不良反应过程描述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A2" w:rsidRPr="00653E18" w:rsidRDefault="0002736C" w:rsidP="00632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整理原始报告用语</w:t>
            </w:r>
          </w:p>
        </w:tc>
      </w:tr>
      <w:tr w:rsidR="0002736C" w:rsidRPr="009D540A" w:rsidTr="000937C6">
        <w:trPr>
          <w:trHeight w:val="405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A2" w:rsidRPr="00653E18" w:rsidRDefault="0002736C" w:rsidP="00444F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7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脑干出血；高血压II;应激性溃疡伴出血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A2" w:rsidRPr="00653E18" w:rsidRDefault="009D540A" w:rsidP="00444F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患者因脑干出血、吸入性肺炎、应激性溃疡出血入院治疗。给予注射剂A治疗肺炎，注射剂B治疗应激性溃疡出血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DA2" w:rsidRPr="00653E18" w:rsidRDefault="0002736C" w:rsidP="00444F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脑干出血；</w:t>
            </w:r>
            <w:r w:rsidRPr="00027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高血压II;</w:t>
            </w:r>
            <w:r>
              <w:rPr>
                <w:rFonts w:hint="eastAsia"/>
              </w:rPr>
              <w:t xml:space="preserve"> </w:t>
            </w:r>
            <w:r w:rsidRPr="00027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应激性溃疡伴出血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Pr="00027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吸入性肺炎</w:t>
            </w:r>
          </w:p>
        </w:tc>
      </w:tr>
    </w:tbl>
    <w:p w:rsidR="007D1DA2" w:rsidRDefault="00A040BE" w:rsidP="006322FC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</w:t>
      </w:r>
      <w:r w:rsidR="0002736C">
        <w:rPr>
          <w:rFonts w:ascii="仿宋" w:eastAsia="仿宋" w:hAnsi="仿宋" w:hint="eastAsia"/>
          <w:sz w:val="28"/>
          <w:szCs w:val="28"/>
        </w:rPr>
        <w:t>原始</w:t>
      </w:r>
      <w:r w:rsidR="007D1DA2">
        <w:rPr>
          <w:rFonts w:ascii="仿宋" w:eastAsia="仿宋" w:hAnsi="仿宋" w:hint="eastAsia"/>
          <w:sz w:val="28"/>
          <w:szCs w:val="28"/>
        </w:rPr>
        <w:t>报告中</w:t>
      </w:r>
      <w:r w:rsidR="0002736C">
        <w:rPr>
          <w:rFonts w:ascii="仿宋" w:eastAsia="仿宋" w:hAnsi="仿宋" w:hint="eastAsia"/>
          <w:sz w:val="28"/>
          <w:szCs w:val="28"/>
        </w:rPr>
        <w:t>“疾病名称”</w:t>
      </w:r>
      <w:r w:rsidR="007D1DA2" w:rsidRPr="00F55E16">
        <w:rPr>
          <w:rFonts w:ascii="仿宋" w:eastAsia="仿宋" w:hAnsi="仿宋" w:hint="eastAsia"/>
          <w:sz w:val="28"/>
          <w:szCs w:val="28"/>
        </w:rPr>
        <w:t>填写</w:t>
      </w:r>
      <w:r w:rsidR="0002736C">
        <w:rPr>
          <w:rFonts w:ascii="仿宋" w:eastAsia="仿宋" w:hAnsi="仿宋" w:hint="eastAsia"/>
          <w:sz w:val="28"/>
          <w:szCs w:val="28"/>
        </w:rPr>
        <w:t>为</w:t>
      </w:r>
      <w:r w:rsidR="007D1DA2">
        <w:rPr>
          <w:rFonts w:ascii="仿宋" w:eastAsia="仿宋" w:hAnsi="仿宋" w:hint="eastAsia"/>
          <w:sz w:val="28"/>
          <w:szCs w:val="28"/>
        </w:rPr>
        <w:t>“</w:t>
      </w:r>
      <w:r w:rsidR="007D1DA2" w:rsidRPr="00F55E16">
        <w:rPr>
          <w:rFonts w:ascii="仿宋" w:eastAsia="仿宋" w:hAnsi="仿宋" w:hint="eastAsia"/>
          <w:sz w:val="28"/>
          <w:szCs w:val="28"/>
        </w:rPr>
        <w:t>脑干出血，高血压</w:t>
      </w:r>
      <w:r w:rsidR="007D1DA2" w:rsidRPr="00F55E16">
        <w:rPr>
          <w:rFonts w:ascii="仿宋" w:eastAsia="仿宋" w:hAnsi="仿宋"/>
          <w:sz w:val="28"/>
          <w:szCs w:val="28"/>
        </w:rPr>
        <w:t>II</w:t>
      </w:r>
      <w:r w:rsidR="007D1DA2" w:rsidRPr="00F55E16">
        <w:rPr>
          <w:rFonts w:ascii="仿宋" w:eastAsia="仿宋" w:hAnsi="仿宋" w:hint="eastAsia"/>
          <w:sz w:val="28"/>
          <w:szCs w:val="28"/>
        </w:rPr>
        <w:t>,应激性溃疡伴出血</w:t>
      </w:r>
      <w:r w:rsidR="007D1DA2">
        <w:rPr>
          <w:rFonts w:ascii="仿宋" w:eastAsia="仿宋" w:hAnsi="仿宋" w:hint="eastAsia"/>
          <w:sz w:val="28"/>
          <w:szCs w:val="28"/>
        </w:rPr>
        <w:t>”。结合</w:t>
      </w:r>
      <w:r w:rsidR="007D1DA2" w:rsidRPr="00F55E16">
        <w:rPr>
          <w:rFonts w:ascii="仿宋" w:eastAsia="仿宋" w:hAnsi="仿宋" w:hint="eastAsia"/>
          <w:sz w:val="28"/>
          <w:szCs w:val="28"/>
        </w:rPr>
        <w:t>不良反应过程描述</w:t>
      </w:r>
      <w:r w:rsidR="00862EFA">
        <w:rPr>
          <w:rFonts w:ascii="仿宋" w:eastAsia="仿宋" w:hAnsi="仿宋" w:hint="eastAsia"/>
          <w:sz w:val="28"/>
          <w:szCs w:val="28"/>
        </w:rPr>
        <w:t>“</w:t>
      </w:r>
      <w:r w:rsidR="00862EFA" w:rsidRPr="00F55E16">
        <w:rPr>
          <w:rFonts w:ascii="仿宋" w:eastAsia="仿宋" w:hAnsi="仿宋" w:hint="eastAsia"/>
          <w:sz w:val="28"/>
          <w:szCs w:val="28"/>
        </w:rPr>
        <w:t>患者因</w:t>
      </w:r>
      <w:r w:rsidR="00862EFA">
        <w:rPr>
          <w:rFonts w:ascii="仿宋" w:eastAsia="仿宋" w:hAnsi="仿宋" w:hint="eastAsia"/>
          <w:sz w:val="28"/>
          <w:szCs w:val="28"/>
        </w:rPr>
        <w:t>脑干出血、吸入性肺炎、应激性溃疡出血</w:t>
      </w:r>
      <w:r w:rsidR="00862EFA" w:rsidRPr="00F55E16">
        <w:rPr>
          <w:rFonts w:ascii="仿宋" w:eastAsia="仿宋" w:hAnsi="仿宋" w:hint="eastAsia"/>
          <w:sz w:val="28"/>
          <w:szCs w:val="28"/>
        </w:rPr>
        <w:t>给予治疗，</w:t>
      </w:r>
      <w:r w:rsidR="00862EFA">
        <w:rPr>
          <w:rFonts w:ascii="仿宋" w:eastAsia="仿宋" w:hAnsi="仿宋" w:hint="eastAsia"/>
          <w:sz w:val="28"/>
          <w:szCs w:val="28"/>
        </w:rPr>
        <w:t>表明</w:t>
      </w:r>
      <w:r w:rsidR="00862EFA" w:rsidRPr="00F55E16">
        <w:rPr>
          <w:rFonts w:ascii="仿宋" w:eastAsia="仿宋" w:hAnsi="仿宋" w:hint="eastAsia"/>
          <w:sz w:val="28"/>
          <w:szCs w:val="28"/>
        </w:rPr>
        <w:t>患者</w:t>
      </w:r>
      <w:r w:rsidR="00862EFA">
        <w:rPr>
          <w:rFonts w:ascii="仿宋" w:eastAsia="仿宋" w:hAnsi="仿宋" w:hint="eastAsia"/>
          <w:sz w:val="28"/>
          <w:szCs w:val="28"/>
        </w:rPr>
        <w:t>患有</w:t>
      </w:r>
      <w:r w:rsidR="00862EFA" w:rsidRPr="00F55E16">
        <w:rPr>
          <w:rFonts w:ascii="仿宋" w:eastAsia="仿宋" w:hAnsi="仿宋" w:hint="eastAsia"/>
          <w:sz w:val="28"/>
          <w:szCs w:val="28"/>
        </w:rPr>
        <w:t>脑干出血，吸入性肺炎，应激性溃疡出血。</w:t>
      </w:r>
      <w:r w:rsidR="00862EFA">
        <w:rPr>
          <w:rFonts w:ascii="仿宋" w:eastAsia="仿宋" w:hAnsi="仿宋" w:hint="eastAsia"/>
          <w:sz w:val="28"/>
          <w:szCs w:val="28"/>
        </w:rPr>
        <w:t>”</w:t>
      </w:r>
      <w:r w:rsidR="008513E6" w:rsidRPr="00862EFA">
        <w:rPr>
          <w:rFonts w:ascii="仿宋" w:eastAsia="仿宋" w:hAnsi="仿宋" w:hint="eastAsia"/>
          <w:sz w:val="28"/>
          <w:szCs w:val="28"/>
        </w:rPr>
        <w:t>，</w:t>
      </w:r>
      <w:r w:rsidR="00862EFA">
        <w:rPr>
          <w:rFonts w:ascii="仿宋" w:eastAsia="仿宋" w:hAnsi="仿宋" w:hint="eastAsia"/>
          <w:sz w:val="28"/>
          <w:szCs w:val="28"/>
        </w:rPr>
        <w:t>按描述</w:t>
      </w:r>
      <w:r w:rsidR="007D1DA2">
        <w:rPr>
          <w:rFonts w:ascii="仿宋" w:eastAsia="仿宋" w:hAnsi="仿宋" w:hint="eastAsia"/>
          <w:sz w:val="28"/>
          <w:szCs w:val="28"/>
        </w:rPr>
        <w:t>需</w:t>
      </w:r>
      <w:r w:rsidR="00093E03" w:rsidRPr="00F55E16">
        <w:rPr>
          <w:rFonts w:ascii="仿宋" w:eastAsia="仿宋" w:hAnsi="仿宋" w:hint="eastAsia"/>
          <w:sz w:val="28"/>
          <w:szCs w:val="28"/>
        </w:rPr>
        <w:t>补充</w:t>
      </w:r>
      <w:r w:rsidR="00862EFA">
        <w:rPr>
          <w:rFonts w:ascii="仿宋" w:eastAsia="仿宋" w:hAnsi="仿宋" w:hint="eastAsia"/>
          <w:sz w:val="28"/>
          <w:szCs w:val="28"/>
        </w:rPr>
        <w:t>“</w:t>
      </w:r>
      <w:r w:rsidR="00862EFA" w:rsidRPr="00862EFA">
        <w:rPr>
          <w:rFonts w:ascii="仿宋" w:eastAsia="仿宋" w:hAnsi="仿宋" w:hint="eastAsia"/>
          <w:sz w:val="28"/>
          <w:szCs w:val="28"/>
        </w:rPr>
        <w:t>吸入性肺炎</w:t>
      </w:r>
      <w:r w:rsidR="00862EFA">
        <w:rPr>
          <w:rFonts w:ascii="仿宋" w:eastAsia="仿宋" w:hAnsi="仿宋" w:hint="eastAsia"/>
          <w:sz w:val="28"/>
          <w:szCs w:val="28"/>
        </w:rPr>
        <w:t>”</w:t>
      </w:r>
      <w:r w:rsidR="007D1DA2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不良反应过程描述未提及高血压，但原始报告“疾病名称”中包含高血压，</w:t>
      </w:r>
      <w:r w:rsidR="007D1DA2" w:rsidRPr="00F55E16">
        <w:rPr>
          <w:rFonts w:ascii="仿宋" w:eastAsia="仿宋" w:hAnsi="仿宋" w:hint="eastAsia"/>
          <w:sz w:val="28"/>
          <w:szCs w:val="28"/>
        </w:rPr>
        <w:t>所以</w:t>
      </w:r>
      <w:r w:rsidR="00643661">
        <w:rPr>
          <w:rFonts w:ascii="仿宋" w:eastAsia="仿宋" w:hAnsi="仿宋" w:hint="eastAsia"/>
          <w:sz w:val="28"/>
          <w:szCs w:val="28"/>
        </w:rPr>
        <w:t>该</w:t>
      </w:r>
      <w:r w:rsidR="007D1DA2" w:rsidRPr="00F55E16">
        <w:rPr>
          <w:rFonts w:ascii="仿宋" w:eastAsia="仿宋" w:hAnsi="仿宋" w:hint="eastAsia"/>
          <w:sz w:val="28"/>
          <w:szCs w:val="28"/>
        </w:rPr>
        <w:t>病例</w:t>
      </w:r>
      <w:r w:rsidR="0002736C" w:rsidRPr="0002736C">
        <w:rPr>
          <w:rFonts w:ascii="仿宋" w:eastAsia="仿宋" w:hAnsi="仿宋" w:hint="eastAsia"/>
          <w:sz w:val="28"/>
          <w:szCs w:val="28"/>
        </w:rPr>
        <w:t>“疾病名称”</w:t>
      </w:r>
      <w:r w:rsidR="007D1DA2" w:rsidRPr="00F55E16">
        <w:rPr>
          <w:rFonts w:ascii="仿宋" w:eastAsia="仿宋" w:hAnsi="仿宋" w:hint="eastAsia"/>
          <w:sz w:val="28"/>
          <w:szCs w:val="28"/>
        </w:rPr>
        <w:t>的原始报告用语，应</w:t>
      </w:r>
      <w:r w:rsidR="007366D3" w:rsidRPr="0013221D">
        <w:rPr>
          <w:rFonts w:ascii="仿宋" w:eastAsia="仿宋" w:hAnsi="仿宋" w:hint="eastAsia"/>
          <w:sz w:val="28"/>
          <w:szCs w:val="28"/>
        </w:rPr>
        <w:t>规整</w:t>
      </w:r>
      <w:r w:rsidR="007D1DA2" w:rsidRPr="00F55E16">
        <w:rPr>
          <w:rFonts w:ascii="仿宋" w:eastAsia="仿宋" w:hAnsi="仿宋" w:hint="eastAsia"/>
          <w:sz w:val="28"/>
          <w:szCs w:val="28"/>
        </w:rPr>
        <w:t>成</w:t>
      </w:r>
      <w:r w:rsidR="007D1DA2">
        <w:rPr>
          <w:rFonts w:ascii="仿宋" w:eastAsia="仿宋" w:hAnsi="仿宋" w:hint="eastAsia"/>
          <w:sz w:val="28"/>
          <w:szCs w:val="28"/>
        </w:rPr>
        <w:t>“脑干出血、高血压</w:t>
      </w:r>
      <w:r w:rsidR="007D1DA2">
        <w:rPr>
          <w:rFonts w:ascii="仿宋" w:eastAsia="仿宋" w:hAnsi="仿宋"/>
          <w:sz w:val="28"/>
          <w:szCs w:val="28"/>
        </w:rPr>
        <w:fldChar w:fldCharType="begin"/>
      </w:r>
      <w:r w:rsidR="007D1DA2">
        <w:rPr>
          <w:rFonts w:ascii="仿宋" w:eastAsia="仿宋" w:hAnsi="仿宋"/>
          <w:sz w:val="28"/>
          <w:szCs w:val="28"/>
        </w:rPr>
        <w:instrText xml:space="preserve"> </w:instrText>
      </w:r>
      <w:r w:rsidR="007D1DA2">
        <w:rPr>
          <w:rFonts w:ascii="仿宋" w:eastAsia="仿宋" w:hAnsi="仿宋" w:hint="eastAsia"/>
          <w:sz w:val="28"/>
          <w:szCs w:val="28"/>
        </w:rPr>
        <w:instrText>= 2 \* ROMAN</w:instrText>
      </w:r>
      <w:r w:rsidR="007D1DA2">
        <w:rPr>
          <w:rFonts w:ascii="仿宋" w:eastAsia="仿宋" w:hAnsi="仿宋"/>
          <w:sz w:val="28"/>
          <w:szCs w:val="28"/>
        </w:rPr>
        <w:instrText xml:space="preserve"> </w:instrText>
      </w:r>
      <w:r w:rsidR="007D1DA2">
        <w:rPr>
          <w:rFonts w:ascii="仿宋" w:eastAsia="仿宋" w:hAnsi="仿宋"/>
          <w:sz w:val="28"/>
          <w:szCs w:val="28"/>
        </w:rPr>
        <w:fldChar w:fldCharType="separate"/>
      </w:r>
      <w:r w:rsidR="007D1DA2">
        <w:rPr>
          <w:rFonts w:ascii="仿宋" w:eastAsia="仿宋" w:hAnsi="仿宋"/>
          <w:noProof/>
          <w:sz w:val="28"/>
          <w:szCs w:val="28"/>
        </w:rPr>
        <w:t>II</w:t>
      </w:r>
      <w:r w:rsidR="007D1DA2">
        <w:rPr>
          <w:rFonts w:ascii="仿宋" w:eastAsia="仿宋" w:hAnsi="仿宋"/>
          <w:sz w:val="28"/>
          <w:szCs w:val="28"/>
        </w:rPr>
        <w:fldChar w:fldCharType="end"/>
      </w:r>
      <w:r w:rsidR="007D1DA2">
        <w:rPr>
          <w:rFonts w:ascii="仿宋" w:eastAsia="仿宋" w:hAnsi="仿宋" w:hint="eastAsia"/>
          <w:sz w:val="28"/>
          <w:szCs w:val="28"/>
        </w:rPr>
        <w:t>、应激性溃疡伴出血、吸入性肺炎”，再</w:t>
      </w:r>
      <w:r w:rsidR="007D1DA2" w:rsidRPr="00F55E16">
        <w:rPr>
          <w:rFonts w:ascii="仿宋" w:eastAsia="仿宋" w:hAnsi="仿宋" w:hint="eastAsia"/>
          <w:sz w:val="28"/>
          <w:szCs w:val="28"/>
        </w:rPr>
        <w:t>使用</w:t>
      </w:r>
      <w:proofErr w:type="spellStart"/>
      <w:r w:rsidR="007D1DA2" w:rsidRPr="00F55E16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="007D1DA2">
        <w:rPr>
          <w:rFonts w:ascii="仿宋" w:eastAsia="仿宋" w:hAnsi="仿宋" w:hint="eastAsia"/>
          <w:sz w:val="28"/>
          <w:szCs w:val="28"/>
        </w:rPr>
        <w:t>进行编码</w:t>
      </w:r>
      <w:r w:rsidR="007D1DA2" w:rsidRPr="00F55E16">
        <w:rPr>
          <w:rFonts w:ascii="仿宋" w:eastAsia="仿宋" w:hAnsi="仿宋" w:hint="eastAsia"/>
          <w:sz w:val="28"/>
          <w:szCs w:val="28"/>
        </w:rPr>
        <w:t>。</w:t>
      </w:r>
    </w:p>
    <w:p w:rsidR="007D1DA2" w:rsidRDefault="004245F1" w:rsidP="007D1DA2">
      <w:pPr>
        <w:ind w:firstLine="570"/>
        <w:rPr>
          <w:rFonts w:ascii="仿宋" w:eastAsia="仿宋" w:hAnsi="仿宋"/>
          <w:sz w:val="28"/>
          <w:szCs w:val="28"/>
        </w:rPr>
      </w:pPr>
      <w:r w:rsidRPr="00365D78">
        <w:rPr>
          <w:rFonts w:ascii="仿宋" w:eastAsia="仿宋" w:hAnsi="仿宋" w:hint="eastAsia"/>
          <w:b/>
          <w:sz w:val="28"/>
          <w:szCs w:val="28"/>
        </w:rPr>
        <w:t>（二）</w:t>
      </w:r>
      <w:r w:rsidR="00EE5D10" w:rsidRPr="00365D78">
        <w:rPr>
          <w:rFonts w:ascii="仿宋" w:eastAsia="仿宋" w:hAnsi="仿宋" w:hint="eastAsia"/>
          <w:b/>
          <w:sz w:val="28"/>
          <w:szCs w:val="28"/>
        </w:rPr>
        <w:t>“不良反应术语”</w:t>
      </w:r>
      <w:r w:rsidR="007D1DA2" w:rsidRPr="00365D78">
        <w:rPr>
          <w:rFonts w:ascii="仿宋" w:eastAsia="仿宋" w:hAnsi="仿宋" w:hint="eastAsia"/>
          <w:b/>
          <w:sz w:val="28"/>
          <w:szCs w:val="28"/>
        </w:rPr>
        <w:t>规整</w:t>
      </w:r>
      <w:r w:rsidR="007D1DA2">
        <w:rPr>
          <w:rFonts w:ascii="仿宋" w:eastAsia="仿宋" w:hAnsi="仿宋" w:hint="eastAsia"/>
          <w:sz w:val="28"/>
          <w:szCs w:val="28"/>
        </w:rPr>
        <w:t>：</w:t>
      </w:r>
      <w:r w:rsidR="007D1DA2" w:rsidRPr="0081718C">
        <w:rPr>
          <w:rFonts w:ascii="仿宋" w:eastAsia="仿宋" w:hAnsi="仿宋" w:hint="eastAsia"/>
          <w:sz w:val="28"/>
          <w:szCs w:val="28"/>
        </w:rPr>
        <w:t>来源于医疗机构的报告</w:t>
      </w:r>
      <w:r w:rsidR="00B969D8">
        <w:rPr>
          <w:rFonts w:ascii="仿宋" w:eastAsia="仿宋" w:hAnsi="仿宋" w:hint="eastAsia"/>
          <w:sz w:val="28"/>
          <w:szCs w:val="28"/>
        </w:rPr>
        <w:t>视同</w:t>
      </w:r>
      <w:r w:rsidR="007D1DA2" w:rsidRPr="0081718C">
        <w:rPr>
          <w:rFonts w:ascii="仿宋" w:eastAsia="仿宋" w:hAnsi="仿宋" w:hint="eastAsia"/>
          <w:sz w:val="28"/>
          <w:szCs w:val="28"/>
        </w:rPr>
        <w:t>已经过医生的诊断，建议</w:t>
      </w:r>
      <w:r w:rsidR="00423AEE">
        <w:rPr>
          <w:rFonts w:ascii="仿宋" w:eastAsia="仿宋" w:hAnsi="仿宋" w:hint="eastAsia"/>
          <w:sz w:val="28"/>
          <w:szCs w:val="28"/>
        </w:rPr>
        <w:t>使用</w:t>
      </w:r>
      <w:r w:rsidR="007D1DA2" w:rsidRPr="0081718C">
        <w:rPr>
          <w:rFonts w:ascii="仿宋" w:eastAsia="仿宋" w:hAnsi="仿宋" w:hint="eastAsia"/>
          <w:sz w:val="28"/>
          <w:szCs w:val="28"/>
        </w:rPr>
        <w:t>医疗机构填写的不良反应名称</w:t>
      </w:r>
      <w:r w:rsidR="00302582">
        <w:rPr>
          <w:rFonts w:ascii="仿宋" w:eastAsia="仿宋" w:hAnsi="仿宋" w:hint="eastAsia"/>
          <w:sz w:val="28"/>
          <w:szCs w:val="28"/>
        </w:rPr>
        <w:t>作为原始报告</w:t>
      </w:r>
      <w:r w:rsidR="00302582">
        <w:rPr>
          <w:rFonts w:ascii="仿宋" w:eastAsia="仿宋" w:hAnsi="仿宋" w:hint="eastAsia"/>
          <w:sz w:val="28"/>
          <w:szCs w:val="28"/>
        </w:rPr>
        <w:lastRenderedPageBreak/>
        <w:t>用语</w:t>
      </w:r>
      <w:r w:rsidR="007D1DA2" w:rsidRPr="0081718C">
        <w:rPr>
          <w:rFonts w:ascii="仿宋" w:eastAsia="仿宋" w:hAnsi="仿宋" w:hint="eastAsia"/>
          <w:sz w:val="28"/>
          <w:szCs w:val="28"/>
        </w:rPr>
        <w:t>。</w:t>
      </w:r>
      <w:r w:rsidR="007D1DA2" w:rsidRPr="00AF1293">
        <w:rPr>
          <w:rFonts w:ascii="仿宋" w:eastAsia="仿宋" w:hAnsi="仿宋" w:hint="eastAsia"/>
          <w:sz w:val="28"/>
          <w:szCs w:val="28"/>
        </w:rPr>
        <w:t>对于明显有错误</w:t>
      </w:r>
      <w:r w:rsidR="00423AEE">
        <w:rPr>
          <w:rFonts w:ascii="仿宋" w:eastAsia="仿宋" w:hAnsi="仿宋" w:hint="eastAsia"/>
          <w:sz w:val="28"/>
          <w:szCs w:val="28"/>
        </w:rPr>
        <w:t>、</w:t>
      </w:r>
      <w:r w:rsidR="007D1DA2" w:rsidRPr="00AF1293">
        <w:rPr>
          <w:rFonts w:ascii="仿宋" w:eastAsia="仿宋" w:hAnsi="仿宋" w:hint="eastAsia"/>
          <w:sz w:val="28"/>
          <w:szCs w:val="28"/>
        </w:rPr>
        <w:t>有遗漏</w:t>
      </w:r>
      <w:r w:rsidR="00423AEE">
        <w:rPr>
          <w:rFonts w:ascii="仿宋" w:eastAsia="仿宋" w:hAnsi="仿宋" w:hint="eastAsia"/>
          <w:sz w:val="28"/>
          <w:szCs w:val="28"/>
        </w:rPr>
        <w:t>、</w:t>
      </w:r>
      <w:r w:rsidR="007D1DA2" w:rsidRPr="00AF1293">
        <w:rPr>
          <w:rFonts w:ascii="仿宋" w:eastAsia="仿宋" w:hAnsi="仿宋" w:hint="eastAsia"/>
          <w:sz w:val="28"/>
          <w:szCs w:val="28"/>
        </w:rPr>
        <w:t>不规范的，</w:t>
      </w:r>
      <w:r w:rsidR="00302582">
        <w:rPr>
          <w:rFonts w:ascii="仿宋" w:eastAsia="仿宋" w:hAnsi="仿宋" w:hint="eastAsia"/>
          <w:sz w:val="28"/>
          <w:szCs w:val="28"/>
        </w:rPr>
        <w:t>应当</w:t>
      </w:r>
      <w:r w:rsidR="007D1DA2">
        <w:rPr>
          <w:rFonts w:ascii="仿宋" w:eastAsia="仿宋" w:hAnsi="仿宋" w:hint="eastAsia"/>
          <w:sz w:val="28"/>
          <w:szCs w:val="28"/>
        </w:rPr>
        <w:t>进行规整</w:t>
      </w:r>
      <w:r w:rsidR="007D1DA2" w:rsidRPr="00AF1293">
        <w:rPr>
          <w:rFonts w:ascii="仿宋" w:eastAsia="仿宋" w:hAnsi="仿宋" w:hint="eastAsia"/>
          <w:sz w:val="28"/>
          <w:szCs w:val="28"/>
        </w:rPr>
        <w:t>。</w:t>
      </w:r>
    </w:p>
    <w:p w:rsidR="007D1DA2" w:rsidRDefault="007D1DA2" w:rsidP="007D1DA2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例：</w:t>
      </w:r>
    </w:p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1843"/>
        <w:gridCol w:w="4252"/>
        <w:gridCol w:w="1985"/>
      </w:tblGrid>
      <w:tr w:rsidR="0002736C" w:rsidRPr="00653E18" w:rsidTr="000937C6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36C" w:rsidRPr="00653E18" w:rsidRDefault="003B47A6" w:rsidP="00632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原始报告“</w:t>
            </w:r>
            <w:r w:rsidR="0002736C" w:rsidRPr="00027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不良反应术语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”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36C" w:rsidRPr="00653E18" w:rsidRDefault="0002736C" w:rsidP="00632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不良反应过程描述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36C" w:rsidRPr="00653E18" w:rsidRDefault="0002736C" w:rsidP="00632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整理原始报告用语</w:t>
            </w:r>
          </w:p>
        </w:tc>
      </w:tr>
      <w:tr w:rsidR="0002736C" w:rsidRPr="00D03D37" w:rsidTr="000937C6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6C" w:rsidRPr="00653E18" w:rsidRDefault="00615785" w:rsidP="00632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6C" w:rsidRDefault="000273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患</w:t>
            </w:r>
            <w:r w:rsidR="003D00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者患尿毒症，因感染使用注射剂A静脉滴注。</w:t>
            </w:r>
          </w:p>
          <w:p w:rsidR="003D0051" w:rsidRDefault="003D00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2020年3月11日开始使用，无不良反应；3月12日在使用该药50毫升后，出现全身瘙痒症状，给予注射用地塞米松磷酸钠注射液肌肉注射，半小时后瘙痒症状缓解。</w:t>
            </w:r>
          </w:p>
          <w:p w:rsidR="003D0051" w:rsidRPr="003D0051" w:rsidRDefault="003D0051" w:rsidP="006322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36C" w:rsidRPr="00653E18" w:rsidRDefault="003D0051" w:rsidP="006322F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全身瘙痒</w:t>
            </w:r>
          </w:p>
        </w:tc>
      </w:tr>
    </w:tbl>
    <w:p w:rsidR="00A040BE" w:rsidRDefault="00095483" w:rsidP="007D1DA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 w:rsidRPr="00365D78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</w:t>
      </w:r>
      <w:r w:rsidR="004245F1" w:rsidRPr="00365D78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</w:t>
      </w:r>
      <w:r w:rsidRPr="00365D78">
        <w:rPr>
          <w:rFonts w:ascii="仿宋" w:eastAsia="仿宋" w:hAnsi="仿宋" w:hint="eastAsia"/>
          <w:b/>
          <w:color w:val="000000" w:themeColor="text1"/>
          <w:sz w:val="28"/>
          <w:szCs w:val="28"/>
        </w:rPr>
        <w:t>）</w:t>
      </w:r>
      <w:r w:rsidR="00600A73" w:rsidRPr="00365D78">
        <w:rPr>
          <w:rFonts w:ascii="仿宋" w:eastAsia="仿宋" w:hAnsi="仿宋" w:hint="eastAsia"/>
          <w:b/>
          <w:color w:val="000000" w:themeColor="text1"/>
          <w:sz w:val="28"/>
          <w:szCs w:val="28"/>
        </w:rPr>
        <w:t>“检查项目”规整</w:t>
      </w:r>
      <w:r w:rsidR="00600A73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proofErr w:type="gramStart"/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个例报告</w:t>
      </w:r>
      <w:proofErr w:type="gramEnd"/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中，相关实验室检查信息指</w:t>
      </w:r>
      <w:r w:rsidR="008E4156">
        <w:rPr>
          <w:rFonts w:ascii="仿宋" w:eastAsia="仿宋" w:hAnsi="仿宋" w:hint="eastAsia"/>
          <w:color w:val="000000" w:themeColor="text1"/>
          <w:sz w:val="28"/>
          <w:szCs w:val="28"/>
        </w:rPr>
        <w:t>“</w:t>
      </w:r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用来诊断或确定不良反应的实验室检查信息，包括那些用于排除诊断的检查信息（例如针对疑似药物性肝损害进行的感染性肝炎的血清学检查）</w:t>
      </w:r>
      <w:r w:rsidR="008E4156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。其中的</w:t>
      </w:r>
      <w:r w:rsidRPr="000937C6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“检查项目”</w:t>
      </w:r>
      <w:r w:rsidR="000008A6">
        <w:rPr>
          <w:rFonts w:ascii="仿宋" w:eastAsia="仿宋" w:hAnsi="仿宋" w:hint="eastAsia"/>
          <w:color w:val="000000" w:themeColor="text1"/>
          <w:sz w:val="28"/>
          <w:szCs w:val="28"/>
        </w:rPr>
        <w:t>推荐使用</w:t>
      </w:r>
      <w:proofErr w:type="spellStart"/>
      <w:r w:rsidR="000008A6">
        <w:rPr>
          <w:rFonts w:ascii="仿宋" w:eastAsia="仿宋" w:hAnsi="仿宋" w:hint="eastAsia"/>
          <w:color w:val="000000" w:themeColor="text1"/>
          <w:sz w:val="28"/>
          <w:szCs w:val="28"/>
        </w:rPr>
        <w:t>MedDRA</w:t>
      </w:r>
      <w:proofErr w:type="spellEnd"/>
      <w:r w:rsidR="000008A6">
        <w:rPr>
          <w:rFonts w:ascii="仿宋" w:eastAsia="仿宋" w:hAnsi="仿宋" w:hint="eastAsia"/>
          <w:color w:val="000000" w:themeColor="text1"/>
          <w:sz w:val="28"/>
          <w:szCs w:val="28"/>
        </w:rPr>
        <w:t>编码，该项目</w:t>
      </w:r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只用于记录检查名称，而</w:t>
      </w:r>
      <w:proofErr w:type="gramStart"/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非检查</w:t>
      </w:r>
      <w:proofErr w:type="gramEnd"/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结果。应在编码前</w:t>
      </w:r>
      <w:r w:rsidR="007366D3">
        <w:rPr>
          <w:rFonts w:ascii="仿宋" w:eastAsia="仿宋" w:hAnsi="仿宋" w:hint="eastAsia"/>
          <w:color w:val="000000" w:themeColor="text1"/>
          <w:sz w:val="28"/>
          <w:szCs w:val="28"/>
        </w:rPr>
        <w:t>规整</w:t>
      </w:r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成检查</w:t>
      </w:r>
      <w:r w:rsidR="00A040BE">
        <w:rPr>
          <w:rFonts w:ascii="仿宋" w:eastAsia="仿宋" w:hAnsi="仿宋" w:hint="eastAsia"/>
          <w:color w:val="000000" w:themeColor="text1"/>
          <w:sz w:val="28"/>
          <w:szCs w:val="28"/>
        </w:rPr>
        <w:t>项目</w:t>
      </w:r>
      <w:r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的名称，</w:t>
      </w:r>
      <w:r w:rsidR="00657858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在术语选择时选择各类检查</w:t>
      </w:r>
      <w:r w:rsidR="00BF4CA2">
        <w:rPr>
          <w:rFonts w:ascii="仿宋" w:eastAsia="仿宋" w:hAnsi="仿宋" w:hint="eastAsia"/>
          <w:color w:val="000000" w:themeColor="text1"/>
          <w:sz w:val="28"/>
          <w:szCs w:val="28"/>
        </w:rPr>
        <w:t>这一系统器官分类</w:t>
      </w:r>
      <w:r w:rsidR="002F5ABB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BF4CA2" w:rsidRPr="00BF4CA2">
        <w:rPr>
          <w:rFonts w:ascii="仿宋" w:eastAsia="仿宋" w:hAnsi="仿宋" w:hint="eastAsia"/>
          <w:color w:val="000000" w:themeColor="text1"/>
          <w:sz w:val="28"/>
          <w:szCs w:val="28"/>
        </w:rPr>
        <w:t>System Organ Class，SOC</w:t>
      </w:r>
      <w:r w:rsidR="002F5ABB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657858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中不带限定词的术语</w:t>
      </w:r>
      <w:r w:rsidR="00A7264A" w:rsidRPr="000937C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7366D3" w:rsidRDefault="00DF4E58" w:rsidP="007D1DA2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例：</w:t>
      </w:r>
    </w:p>
    <w:p w:rsidR="008545CB" w:rsidRPr="000937C6" w:rsidRDefault="00DF4E58">
      <w:pPr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原始报告不良反应过程描述为“患者用药后出现白细胞减低，白细胞结果6.5*</w:t>
      </w:r>
      <w:r w:rsidRPr="00DF4E58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Pr="00683E30">
        <w:rPr>
          <w:rFonts w:ascii="仿宋" w:eastAsia="仿宋" w:hAnsi="仿宋"/>
          <w:color w:val="000000" w:themeColor="text1"/>
          <w:sz w:val="28"/>
          <w:szCs w:val="28"/>
          <w:vertAlign w:val="superscript"/>
        </w:rPr>
        <w:t>9</w:t>
      </w:r>
      <w:r w:rsidRPr="00DF4E58">
        <w:rPr>
          <w:rFonts w:ascii="仿宋" w:eastAsia="仿宋" w:hAnsi="仿宋" w:hint="eastAsia"/>
          <w:color w:val="000000" w:themeColor="text1"/>
          <w:sz w:val="28"/>
          <w:szCs w:val="28"/>
        </w:rPr>
        <w:t>/L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="00A040BE">
        <w:rPr>
          <w:rFonts w:ascii="仿宋" w:eastAsia="仿宋" w:hAnsi="仿宋" w:hint="eastAsia"/>
          <w:color w:val="000000" w:themeColor="text1"/>
          <w:sz w:val="28"/>
          <w:szCs w:val="28"/>
        </w:rPr>
        <w:t>。该例中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“检查项目”原始报告用语应该规整为“白细胞计数”。</w:t>
      </w:r>
    </w:p>
    <w:p w:rsidR="007D1DA2" w:rsidRDefault="0014268D" w:rsidP="007D1DA2">
      <w:pPr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7D1DA2" w:rsidRPr="00C607E2">
        <w:rPr>
          <w:rFonts w:ascii="仿宋" w:eastAsia="仿宋" w:hAnsi="仿宋" w:hint="eastAsia"/>
          <w:b/>
          <w:sz w:val="28"/>
          <w:szCs w:val="28"/>
        </w:rPr>
        <w:t>、</w:t>
      </w:r>
      <w:r w:rsidR="007D1DA2">
        <w:rPr>
          <w:rFonts w:ascii="仿宋" w:eastAsia="仿宋" w:hAnsi="仿宋" w:hint="eastAsia"/>
          <w:b/>
          <w:sz w:val="28"/>
          <w:szCs w:val="28"/>
        </w:rPr>
        <w:t>术语选择</w:t>
      </w:r>
    </w:p>
    <w:p w:rsidR="007D1DA2" w:rsidRDefault="007D1DA2" w:rsidP="007D1DA2">
      <w:pPr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（一）基本原则</w:t>
      </w:r>
    </w:p>
    <w:p w:rsidR="007D1DA2" w:rsidRDefault="007D1DA2" w:rsidP="00D97ED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术语选择</w:t>
      </w:r>
      <w:r w:rsidRPr="00444F00">
        <w:rPr>
          <w:rFonts w:ascii="仿宋" w:eastAsia="仿宋" w:hAnsi="仿宋" w:hint="eastAsia"/>
          <w:sz w:val="28"/>
          <w:szCs w:val="28"/>
        </w:rPr>
        <w:t>原则上应遵循</w:t>
      </w:r>
      <w:proofErr w:type="spellStart"/>
      <w:r w:rsidRPr="00444F00">
        <w:rPr>
          <w:rFonts w:ascii="仿宋" w:eastAsia="仿宋" w:hAnsi="仿宋"/>
          <w:sz w:val="28"/>
          <w:szCs w:val="28"/>
        </w:rPr>
        <w:t>MedDRA</w:t>
      </w:r>
      <w:proofErr w:type="spellEnd"/>
      <w:r w:rsidRPr="00444F00">
        <w:rPr>
          <w:rFonts w:ascii="仿宋" w:eastAsia="仿宋" w:hAnsi="仿宋" w:hint="eastAsia"/>
          <w:sz w:val="28"/>
          <w:szCs w:val="28"/>
        </w:rPr>
        <w:t>维护和服务</w:t>
      </w:r>
      <w:r w:rsidR="00722501">
        <w:rPr>
          <w:rFonts w:ascii="仿宋" w:eastAsia="仿宋" w:hAnsi="仿宋" w:hint="eastAsia"/>
          <w:sz w:val="28"/>
          <w:szCs w:val="28"/>
        </w:rPr>
        <w:t>支持</w:t>
      </w:r>
      <w:r w:rsidRPr="00444F00">
        <w:rPr>
          <w:rFonts w:ascii="仿宋" w:eastAsia="仿宋" w:hAnsi="仿宋" w:hint="eastAsia"/>
          <w:sz w:val="28"/>
          <w:szCs w:val="28"/>
        </w:rPr>
        <w:t>组织（</w:t>
      </w:r>
      <w:r w:rsidRPr="00444F00">
        <w:rPr>
          <w:rFonts w:ascii="仿宋" w:eastAsia="仿宋" w:hAnsi="仿宋"/>
          <w:sz w:val="28"/>
          <w:szCs w:val="28"/>
        </w:rPr>
        <w:t>MSSO）发布的最新版本的《</w:t>
      </w:r>
      <w:proofErr w:type="spellStart"/>
      <w:r w:rsidRPr="00444F00">
        <w:rPr>
          <w:rFonts w:ascii="仿宋" w:eastAsia="仿宋" w:hAnsi="仿宋"/>
          <w:sz w:val="28"/>
          <w:szCs w:val="28"/>
        </w:rPr>
        <w:t>MedDRA</w:t>
      </w:r>
      <w:proofErr w:type="spellEnd"/>
      <w:r w:rsidRPr="00444F00">
        <w:rPr>
          <w:rFonts w:ascii="仿宋" w:eastAsia="仿宋" w:hAnsi="仿宋" w:hint="eastAsia"/>
          <w:sz w:val="28"/>
          <w:szCs w:val="28"/>
        </w:rPr>
        <w:t>术语选择</w:t>
      </w:r>
      <w:r w:rsidR="00D97EDB">
        <w:rPr>
          <w:rFonts w:ascii="仿宋" w:eastAsia="仿宋" w:hAnsi="仿宋" w:hint="eastAsia"/>
          <w:sz w:val="28"/>
          <w:szCs w:val="28"/>
        </w:rPr>
        <w:t>：</w:t>
      </w:r>
      <w:r w:rsidRPr="00444F00">
        <w:rPr>
          <w:rFonts w:ascii="仿宋" w:eastAsia="仿宋" w:hAnsi="仿宋" w:hint="eastAsia"/>
          <w:sz w:val="28"/>
          <w:szCs w:val="28"/>
        </w:rPr>
        <w:t>考虑要点》相关要求。</w:t>
      </w:r>
    </w:p>
    <w:p w:rsidR="007D1DA2" w:rsidRPr="00444F00" w:rsidRDefault="007D1DA2" w:rsidP="007D1DA2">
      <w:pPr>
        <w:ind w:firstLine="570"/>
        <w:rPr>
          <w:rFonts w:ascii="仿宋" w:eastAsia="仿宋" w:hAnsi="仿宋"/>
          <w:sz w:val="28"/>
          <w:szCs w:val="28"/>
        </w:rPr>
      </w:pPr>
      <w:r w:rsidRPr="00444F00">
        <w:rPr>
          <w:rFonts w:ascii="仿宋" w:eastAsia="仿宋" w:hAnsi="仿宋" w:hint="eastAsia"/>
          <w:sz w:val="28"/>
          <w:szCs w:val="28"/>
        </w:rPr>
        <w:t>持有人应遵照《</w:t>
      </w:r>
      <w:proofErr w:type="spellStart"/>
      <w:r w:rsidRPr="00444F00">
        <w:rPr>
          <w:rFonts w:ascii="仿宋" w:eastAsia="仿宋" w:hAnsi="仿宋"/>
          <w:sz w:val="28"/>
          <w:szCs w:val="28"/>
        </w:rPr>
        <w:t>MedDRA</w:t>
      </w:r>
      <w:proofErr w:type="spellEnd"/>
      <w:r w:rsidRPr="00444F00">
        <w:rPr>
          <w:rFonts w:ascii="仿宋" w:eastAsia="仿宋" w:hAnsi="仿宋" w:hint="eastAsia"/>
          <w:sz w:val="28"/>
          <w:szCs w:val="28"/>
        </w:rPr>
        <w:t>术语选择</w:t>
      </w:r>
      <w:r w:rsidR="00D97EDB">
        <w:rPr>
          <w:rFonts w:ascii="仿宋" w:eastAsia="仿宋" w:hAnsi="仿宋" w:hint="eastAsia"/>
          <w:sz w:val="28"/>
          <w:szCs w:val="28"/>
        </w:rPr>
        <w:t>：</w:t>
      </w:r>
      <w:r w:rsidRPr="00444F00">
        <w:rPr>
          <w:rFonts w:ascii="仿宋" w:eastAsia="仿宋" w:hAnsi="仿宋" w:hint="eastAsia"/>
          <w:sz w:val="28"/>
          <w:szCs w:val="28"/>
        </w:rPr>
        <w:t>考虑要点》和本指南</w:t>
      </w:r>
      <w:r w:rsidR="00B43C8F">
        <w:rPr>
          <w:rFonts w:ascii="仿宋" w:eastAsia="仿宋" w:hAnsi="仿宋" w:hint="eastAsia"/>
          <w:sz w:val="28"/>
          <w:szCs w:val="28"/>
        </w:rPr>
        <w:t>内容</w:t>
      </w:r>
      <w:r w:rsidR="009544DD">
        <w:rPr>
          <w:rFonts w:ascii="仿宋" w:eastAsia="仿宋" w:hAnsi="仿宋" w:hint="eastAsia"/>
          <w:sz w:val="28"/>
          <w:szCs w:val="28"/>
        </w:rPr>
        <w:t>，</w:t>
      </w:r>
      <w:r w:rsidRPr="00444F00">
        <w:rPr>
          <w:rFonts w:ascii="仿宋" w:eastAsia="仿宋" w:hAnsi="仿宋" w:hint="eastAsia"/>
          <w:sz w:val="28"/>
          <w:szCs w:val="28"/>
        </w:rPr>
        <w:lastRenderedPageBreak/>
        <w:t>制定</w:t>
      </w:r>
      <w:r w:rsidR="00B43C8F">
        <w:rPr>
          <w:rFonts w:ascii="仿宋" w:eastAsia="仿宋" w:hAnsi="仿宋" w:hint="eastAsia"/>
          <w:sz w:val="28"/>
          <w:szCs w:val="28"/>
        </w:rPr>
        <w:t>其</w:t>
      </w:r>
      <w:r w:rsidRPr="00444F00">
        <w:rPr>
          <w:rFonts w:ascii="仿宋" w:eastAsia="仿宋" w:hAnsi="仿宋" w:hint="eastAsia"/>
          <w:sz w:val="28"/>
          <w:szCs w:val="28"/>
        </w:rPr>
        <w:t>内部编码规则，</w:t>
      </w:r>
      <w:r w:rsidR="009544DD">
        <w:rPr>
          <w:rFonts w:ascii="仿宋" w:eastAsia="仿宋" w:hAnsi="仿宋" w:hint="eastAsia"/>
          <w:sz w:val="28"/>
          <w:szCs w:val="28"/>
        </w:rPr>
        <w:t>并</w:t>
      </w:r>
      <w:r w:rsidRPr="00444F00">
        <w:rPr>
          <w:rFonts w:ascii="仿宋" w:eastAsia="仿宋" w:hAnsi="仿宋" w:hint="eastAsia"/>
          <w:sz w:val="28"/>
          <w:szCs w:val="28"/>
        </w:rPr>
        <w:t>保</w:t>
      </w:r>
      <w:r w:rsidR="00B43C8F">
        <w:rPr>
          <w:rFonts w:ascii="仿宋" w:eastAsia="仿宋" w:hAnsi="仿宋" w:hint="eastAsia"/>
          <w:sz w:val="28"/>
          <w:szCs w:val="28"/>
        </w:rPr>
        <w:t>持</w:t>
      </w:r>
      <w:r w:rsidRPr="00444F00">
        <w:rPr>
          <w:rFonts w:ascii="仿宋" w:eastAsia="仿宋" w:hAnsi="仿宋" w:hint="eastAsia"/>
          <w:sz w:val="28"/>
          <w:szCs w:val="28"/>
        </w:rPr>
        <w:t>内部编码的一致性，提高编码</w:t>
      </w:r>
      <w:r w:rsidR="0078510C">
        <w:rPr>
          <w:rFonts w:ascii="仿宋" w:eastAsia="仿宋" w:hAnsi="仿宋" w:hint="eastAsia"/>
          <w:sz w:val="28"/>
          <w:szCs w:val="28"/>
        </w:rPr>
        <w:t>的</w:t>
      </w:r>
      <w:r w:rsidRPr="00444F00">
        <w:rPr>
          <w:rFonts w:ascii="仿宋" w:eastAsia="仿宋" w:hAnsi="仿宋" w:hint="eastAsia"/>
          <w:sz w:val="28"/>
          <w:szCs w:val="28"/>
        </w:rPr>
        <w:t>质量。</w:t>
      </w:r>
    </w:p>
    <w:p w:rsidR="007D1DA2" w:rsidRPr="00C607E2" w:rsidRDefault="007D1DA2" w:rsidP="007D1DA2">
      <w:pPr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（二）使用浏览器</w:t>
      </w:r>
      <w:r w:rsidRPr="00C607E2">
        <w:rPr>
          <w:rFonts w:ascii="仿宋" w:eastAsia="仿宋" w:hAnsi="仿宋" w:hint="eastAsia"/>
          <w:b/>
          <w:sz w:val="28"/>
          <w:szCs w:val="28"/>
        </w:rPr>
        <w:t>搜索</w:t>
      </w:r>
    </w:p>
    <w:p w:rsidR="007D1DA2" w:rsidRDefault="007D1DA2" w:rsidP="00D97EDB">
      <w:pPr>
        <w:ind w:firstLine="570"/>
        <w:rPr>
          <w:rFonts w:ascii="仿宋" w:eastAsia="仿宋" w:hAnsi="仿宋"/>
          <w:sz w:val="28"/>
          <w:szCs w:val="28"/>
        </w:rPr>
      </w:pPr>
      <w:r w:rsidRPr="008E406A">
        <w:rPr>
          <w:rFonts w:ascii="仿宋" w:eastAsia="仿宋" w:hAnsi="仿宋" w:hint="eastAsia"/>
          <w:sz w:val="28"/>
          <w:szCs w:val="28"/>
        </w:rPr>
        <w:t>MSSO提供</w:t>
      </w:r>
      <w:r w:rsidR="00751C62">
        <w:rPr>
          <w:rFonts w:ascii="仿宋" w:eastAsia="仿宋" w:hAnsi="仿宋" w:hint="eastAsia"/>
          <w:sz w:val="28"/>
          <w:szCs w:val="28"/>
        </w:rPr>
        <w:t>3种浏览器，包括</w:t>
      </w:r>
      <w:r w:rsidRPr="008E406A">
        <w:rPr>
          <w:rFonts w:ascii="仿宋" w:eastAsia="仿宋" w:hAnsi="仿宋" w:hint="eastAsia"/>
          <w:sz w:val="28"/>
          <w:szCs w:val="28"/>
        </w:rPr>
        <w:t>桌面浏览器、网页浏览器和移动端浏览器。</w:t>
      </w:r>
      <w:r w:rsidR="00751C62">
        <w:rPr>
          <w:rFonts w:ascii="仿宋" w:eastAsia="仿宋" w:hAnsi="仿宋" w:hint="eastAsia"/>
          <w:sz w:val="28"/>
          <w:szCs w:val="28"/>
        </w:rPr>
        <w:t>其中，</w:t>
      </w:r>
      <w:proofErr w:type="spellStart"/>
      <w:r w:rsidRPr="008E406A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Pr="008E406A">
        <w:rPr>
          <w:rFonts w:ascii="仿宋" w:eastAsia="仿宋" w:hAnsi="仿宋" w:hint="eastAsia"/>
          <w:sz w:val="28"/>
          <w:szCs w:val="28"/>
        </w:rPr>
        <w:t>桌面浏览器及网页浏览器内容丰富，可实现三种语言对照、查看术语层级结构及</w:t>
      </w:r>
      <w:r w:rsidR="00D97EDB">
        <w:rPr>
          <w:rFonts w:ascii="仿宋" w:eastAsia="仿宋" w:hAnsi="仿宋" w:hint="eastAsia"/>
          <w:sz w:val="28"/>
          <w:szCs w:val="28"/>
        </w:rPr>
        <w:t>相邻术语</w:t>
      </w:r>
      <w:r w:rsidRPr="008E406A">
        <w:rPr>
          <w:rFonts w:ascii="仿宋" w:eastAsia="仿宋" w:hAnsi="仿宋" w:hint="eastAsia"/>
          <w:sz w:val="28"/>
          <w:szCs w:val="28"/>
        </w:rPr>
        <w:t>、检索词精确匹配、同义词搜索等功能</w:t>
      </w:r>
      <w:r w:rsidR="00D97EDB">
        <w:rPr>
          <w:rFonts w:ascii="仿宋" w:eastAsia="仿宋" w:hAnsi="仿宋" w:hint="eastAsia"/>
          <w:sz w:val="28"/>
          <w:szCs w:val="28"/>
        </w:rPr>
        <w:t>。</w:t>
      </w:r>
      <w:r w:rsidR="00751C62">
        <w:rPr>
          <w:rFonts w:ascii="仿宋" w:eastAsia="仿宋" w:hAnsi="仿宋" w:hint="eastAsia"/>
          <w:sz w:val="28"/>
          <w:szCs w:val="28"/>
        </w:rPr>
        <w:t>因此，</w:t>
      </w:r>
      <w:r w:rsidR="00D97EDB">
        <w:rPr>
          <w:rFonts w:ascii="仿宋" w:eastAsia="仿宋" w:hAnsi="仿宋" w:hint="eastAsia"/>
          <w:sz w:val="28"/>
          <w:szCs w:val="28"/>
        </w:rPr>
        <w:t>为</w:t>
      </w:r>
      <w:r w:rsidRPr="008E406A">
        <w:rPr>
          <w:rFonts w:ascii="仿宋" w:eastAsia="仿宋" w:hAnsi="仿宋" w:hint="eastAsia"/>
          <w:sz w:val="28"/>
          <w:szCs w:val="28"/>
        </w:rPr>
        <w:t>提高编码的准确性</w:t>
      </w:r>
      <w:r w:rsidR="00D97EDB">
        <w:rPr>
          <w:rFonts w:ascii="仿宋" w:eastAsia="仿宋" w:hAnsi="仿宋" w:hint="eastAsia"/>
          <w:sz w:val="28"/>
          <w:szCs w:val="28"/>
        </w:rPr>
        <w:t>，</w:t>
      </w:r>
      <w:r w:rsidRPr="008E406A">
        <w:rPr>
          <w:rFonts w:ascii="仿宋" w:eastAsia="仿宋" w:hAnsi="仿宋" w:hint="eastAsia"/>
          <w:sz w:val="28"/>
          <w:szCs w:val="28"/>
        </w:rPr>
        <w:t>建议使用</w:t>
      </w:r>
      <w:proofErr w:type="spellStart"/>
      <w:r w:rsidRPr="008E406A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Pr="008E406A">
        <w:rPr>
          <w:rFonts w:ascii="仿宋" w:eastAsia="仿宋" w:hAnsi="仿宋" w:hint="eastAsia"/>
          <w:sz w:val="28"/>
          <w:szCs w:val="28"/>
        </w:rPr>
        <w:t>桌面浏览器或网页浏览器</w:t>
      </w:r>
      <w:r w:rsidR="009E7CFE">
        <w:rPr>
          <w:rFonts w:ascii="仿宋" w:eastAsia="仿宋" w:hAnsi="仿宋" w:hint="eastAsia"/>
          <w:sz w:val="28"/>
          <w:szCs w:val="28"/>
        </w:rPr>
        <w:t>进行搜索</w:t>
      </w:r>
      <w:r w:rsidRPr="008E406A">
        <w:rPr>
          <w:rFonts w:ascii="仿宋" w:eastAsia="仿宋" w:hAnsi="仿宋" w:hint="eastAsia"/>
          <w:sz w:val="28"/>
          <w:szCs w:val="28"/>
        </w:rPr>
        <w:t>。</w:t>
      </w:r>
    </w:p>
    <w:p w:rsidR="00D97EDB" w:rsidRDefault="00D97EDB" w:rsidP="00D97EDB">
      <w:pPr>
        <w:ind w:firstLine="570"/>
        <w:rPr>
          <w:rFonts w:ascii="仿宋" w:eastAsia="仿宋" w:hAnsi="仿宋"/>
          <w:sz w:val="28"/>
          <w:szCs w:val="28"/>
        </w:rPr>
      </w:pPr>
      <w:r w:rsidRPr="0013221D">
        <w:rPr>
          <w:rFonts w:ascii="仿宋" w:eastAsia="仿宋" w:hAnsi="仿宋" w:hint="eastAsia"/>
          <w:sz w:val="28"/>
          <w:szCs w:val="28"/>
        </w:rPr>
        <w:t>药品上市许可持有人直接报告药品不良反应系统嵌入的</w:t>
      </w:r>
      <w:proofErr w:type="spellStart"/>
      <w:r w:rsidRPr="0013221D">
        <w:rPr>
          <w:rFonts w:ascii="仿宋" w:eastAsia="仿宋" w:hAnsi="仿宋"/>
          <w:sz w:val="28"/>
          <w:szCs w:val="28"/>
        </w:rPr>
        <w:t>MedDRA</w:t>
      </w:r>
      <w:proofErr w:type="spellEnd"/>
      <w:r w:rsidRPr="0013221D">
        <w:rPr>
          <w:rFonts w:ascii="仿宋" w:eastAsia="仿宋" w:hAnsi="仿宋" w:hint="eastAsia"/>
          <w:sz w:val="28"/>
          <w:szCs w:val="28"/>
        </w:rPr>
        <w:t>的</w:t>
      </w:r>
      <w:r w:rsidRPr="0013221D">
        <w:rPr>
          <w:rFonts w:ascii="仿宋" w:eastAsia="仿宋" w:hAnsi="仿宋"/>
          <w:sz w:val="28"/>
          <w:szCs w:val="28"/>
        </w:rPr>
        <w:t>LLT级别的中文术语名称及八位数字代码，仅</w:t>
      </w:r>
      <w:r w:rsidRPr="0013221D">
        <w:rPr>
          <w:rFonts w:ascii="仿宋" w:eastAsia="仿宋" w:hAnsi="仿宋" w:hint="eastAsia"/>
          <w:sz w:val="28"/>
          <w:szCs w:val="28"/>
        </w:rPr>
        <w:t>适用于报告时的辅助录入。</w:t>
      </w:r>
    </w:p>
    <w:p w:rsidR="007D1DA2" w:rsidRPr="00365D78" w:rsidRDefault="007D1DA2" w:rsidP="00365D78">
      <w:pPr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365D78">
        <w:rPr>
          <w:rFonts w:ascii="仿宋" w:eastAsia="仿宋" w:hAnsi="仿宋" w:hint="eastAsia"/>
          <w:b/>
          <w:sz w:val="28"/>
          <w:szCs w:val="28"/>
        </w:rPr>
        <w:t>（三）重复中文LLT选择建议</w:t>
      </w:r>
    </w:p>
    <w:p w:rsidR="007D1DA2" w:rsidRPr="006624F5" w:rsidRDefault="007D1DA2" w:rsidP="007D1DA2">
      <w:pPr>
        <w:ind w:firstLine="555"/>
        <w:rPr>
          <w:rFonts w:ascii="仿宋" w:eastAsia="仿宋" w:hAnsi="仿宋"/>
          <w:sz w:val="28"/>
          <w:szCs w:val="28"/>
        </w:rPr>
      </w:pPr>
      <w:proofErr w:type="spellStart"/>
      <w:r w:rsidRPr="006624F5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Pr="006624F5">
        <w:rPr>
          <w:rFonts w:ascii="仿宋" w:eastAsia="仿宋" w:hAnsi="仿宋" w:hint="eastAsia"/>
          <w:sz w:val="28"/>
          <w:szCs w:val="28"/>
        </w:rPr>
        <w:t>是以英文为主语言的术语集，在</w:t>
      </w:r>
      <w:r>
        <w:rPr>
          <w:rFonts w:ascii="仿宋" w:eastAsia="仿宋" w:hAnsi="仿宋" w:hint="eastAsia"/>
          <w:sz w:val="28"/>
          <w:szCs w:val="28"/>
        </w:rPr>
        <w:t>中文</w:t>
      </w:r>
      <w:r w:rsidRPr="006624F5">
        <w:rPr>
          <w:rFonts w:ascii="仿宋" w:eastAsia="仿宋" w:hAnsi="仿宋" w:hint="eastAsia"/>
          <w:sz w:val="28"/>
          <w:szCs w:val="28"/>
        </w:rPr>
        <w:t>版本中</w:t>
      </w:r>
      <w:r w:rsidR="006312F8">
        <w:rPr>
          <w:rFonts w:ascii="仿宋" w:eastAsia="仿宋" w:hAnsi="仿宋" w:hint="eastAsia"/>
          <w:sz w:val="28"/>
          <w:szCs w:val="28"/>
        </w:rPr>
        <w:t>存在不同</w:t>
      </w:r>
      <w:r w:rsidRPr="006624F5">
        <w:rPr>
          <w:rFonts w:ascii="仿宋" w:eastAsia="仿宋" w:hAnsi="仿宋" w:hint="eastAsia"/>
          <w:sz w:val="28"/>
          <w:szCs w:val="28"/>
        </w:rPr>
        <w:t xml:space="preserve"> LLT</w:t>
      </w:r>
      <w:r w:rsidR="006312F8">
        <w:rPr>
          <w:rFonts w:ascii="仿宋" w:eastAsia="仿宋" w:hAnsi="仿宋" w:hint="eastAsia"/>
          <w:sz w:val="28"/>
          <w:szCs w:val="28"/>
        </w:rPr>
        <w:t>代码</w:t>
      </w:r>
      <w:r w:rsidRPr="006624F5">
        <w:rPr>
          <w:rFonts w:ascii="仿宋" w:eastAsia="仿宋" w:hAnsi="仿宋" w:hint="eastAsia"/>
          <w:sz w:val="28"/>
          <w:szCs w:val="28"/>
        </w:rPr>
        <w:t>对应</w:t>
      </w:r>
      <w:r w:rsidR="006312F8">
        <w:rPr>
          <w:rFonts w:ascii="仿宋" w:eastAsia="仿宋" w:hAnsi="仿宋" w:hint="eastAsia"/>
          <w:sz w:val="28"/>
          <w:szCs w:val="28"/>
        </w:rPr>
        <w:t>相同中文</w:t>
      </w:r>
      <w:r w:rsidRPr="006624F5">
        <w:rPr>
          <w:rFonts w:ascii="仿宋" w:eastAsia="仿宋" w:hAnsi="仿宋" w:hint="eastAsia"/>
          <w:sz w:val="28"/>
          <w:szCs w:val="28"/>
        </w:rPr>
        <w:t>翻译</w:t>
      </w:r>
      <w:r w:rsidR="006312F8">
        <w:rPr>
          <w:rFonts w:ascii="仿宋" w:eastAsia="仿宋" w:hAnsi="仿宋" w:hint="eastAsia"/>
          <w:sz w:val="28"/>
          <w:szCs w:val="28"/>
        </w:rPr>
        <w:t>的情况</w:t>
      </w:r>
      <w:r w:rsidRPr="006624F5">
        <w:rPr>
          <w:rFonts w:ascii="仿宋" w:eastAsia="仿宋" w:hAnsi="仿宋" w:hint="eastAsia"/>
          <w:sz w:val="28"/>
          <w:szCs w:val="28"/>
        </w:rPr>
        <w:t>。对于重复中文LLT选择，</w:t>
      </w:r>
      <w:r w:rsidR="006312F8">
        <w:rPr>
          <w:rFonts w:ascii="仿宋" w:eastAsia="仿宋" w:hAnsi="仿宋" w:hint="eastAsia"/>
          <w:sz w:val="28"/>
          <w:szCs w:val="28"/>
        </w:rPr>
        <w:t>持有人</w:t>
      </w:r>
      <w:r w:rsidR="006312F8" w:rsidRPr="006624F5">
        <w:rPr>
          <w:rFonts w:ascii="仿宋" w:eastAsia="仿宋" w:hAnsi="仿宋" w:hint="eastAsia"/>
          <w:sz w:val="28"/>
          <w:szCs w:val="28"/>
        </w:rPr>
        <w:t>可参照以下建议</w:t>
      </w:r>
      <w:r w:rsidR="00686DD0">
        <w:rPr>
          <w:rFonts w:ascii="仿宋" w:eastAsia="仿宋" w:hAnsi="仿宋" w:hint="eastAsia"/>
          <w:sz w:val="28"/>
          <w:szCs w:val="28"/>
        </w:rPr>
        <w:t>选择术语</w:t>
      </w:r>
      <w:r w:rsidR="006312F8">
        <w:rPr>
          <w:rFonts w:ascii="仿宋" w:eastAsia="仿宋" w:hAnsi="仿宋" w:hint="eastAsia"/>
          <w:sz w:val="28"/>
          <w:szCs w:val="28"/>
        </w:rPr>
        <w:t>，也</w:t>
      </w:r>
      <w:r w:rsidRPr="006624F5">
        <w:rPr>
          <w:rFonts w:ascii="仿宋" w:eastAsia="仿宋" w:hAnsi="仿宋" w:hint="eastAsia"/>
          <w:sz w:val="28"/>
          <w:szCs w:val="28"/>
        </w:rPr>
        <w:t>可根据自身情况制定相应规则</w:t>
      </w:r>
      <w:r w:rsidR="006312F8">
        <w:rPr>
          <w:rFonts w:ascii="仿宋" w:eastAsia="仿宋" w:hAnsi="仿宋" w:hint="eastAsia"/>
          <w:sz w:val="28"/>
          <w:szCs w:val="28"/>
        </w:rPr>
        <w:t>。</w:t>
      </w:r>
    </w:p>
    <w:p w:rsidR="007D1DA2" w:rsidRPr="006624F5" w:rsidRDefault="007D1DA2" w:rsidP="007D1DA2">
      <w:pPr>
        <w:ind w:firstLine="555"/>
        <w:rPr>
          <w:rFonts w:ascii="仿宋" w:eastAsia="仿宋" w:hAnsi="仿宋"/>
          <w:sz w:val="28"/>
          <w:szCs w:val="28"/>
        </w:rPr>
      </w:pPr>
      <w:r w:rsidRPr="006624F5">
        <w:rPr>
          <w:rFonts w:ascii="仿宋" w:eastAsia="仿宋" w:hAnsi="仿宋" w:hint="eastAsia"/>
          <w:sz w:val="28"/>
          <w:szCs w:val="28"/>
        </w:rPr>
        <w:t>1.</w:t>
      </w:r>
      <w:r w:rsidR="001B13D4">
        <w:rPr>
          <w:rFonts w:ascii="仿宋" w:eastAsia="仿宋" w:hAnsi="仿宋" w:hint="eastAsia"/>
          <w:sz w:val="28"/>
          <w:szCs w:val="28"/>
        </w:rPr>
        <w:t>境外报告</w:t>
      </w:r>
      <w:r w:rsidRPr="006624F5">
        <w:rPr>
          <w:rFonts w:ascii="仿宋" w:eastAsia="仿宋" w:hAnsi="仿宋" w:hint="eastAsia"/>
          <w:sz w:val="28"/>
          <w:szCs w:val="28"/>
        </w:rPr>
        <w:t>有英文原词的，按照英文原词匹配；</w:t>
      </w:r>
    </w:p>
    <w:p w:rsidR="007D1DA2" w:rsidRPr="006624F5" w:rsidRDefault="007D1DA2" w:rsidP="007D1DA2">
      <w:pPr>
        <w:ind w:firstLine="555"/>
        <w:rPr>
          <w:rFonts w:ascii="仿宋" w:eastAsia="仿宋" w:hAnsi="仿宋"/>
          <w:sz w:val="28"/>
          <w:szCs w:val="28"/>
        </w:rPr>
      </w:pPr>
      <w:r w:rsidRPr="006624F5">
        <w:rPr>
          <w:rFonts w:ascii="仿宋" w:eastAsia="仿宋" w:hAnsi="仿宋" w:hint="eastAsia"/>
          <w:sz w:val="28"/>
          <w:szCs w:val="28"/>
        </w:rPr>
        <w:t>2.如</w:t>
      </w:r>
      <w:r w:rsidR="004011DD">
        <w:rPr>
          <w:rFonts w:ascii="仿宋" w:eastAsia="仿宋" w:hAnsi="仿宋" w:hint="eastAsia"/>
          <w:sz w:val="28"/>
          <w:szCs w:val="28"/>
        </w:rPr>
        <w:t>果</w:t>
      </w:r>
      <w:r w:rsidRPr="006624F5">
        <w:rPr>
          <w:rFonts w:ascii="仿宋" w:eastAsia="仿宋" w:hAnsi="仿宋" w:hint="eastAsia"/>
          <w:sz w:val="28"/>
          <w:szCs w:val="28"/>
        </w:rPr>
        <w:t>其中一个为</w:t>
      </w:r>
      <w:r w:rsidR="000F3827">
        <w:rPr>
          <w:rFonts w:ascii="仿宋" w:eastAsia="仿宋" w:hAnsi="仿宋" w:hint="eastAsia"/>
          <w:sz w:val="28"/>
          <w:szCs w:val="28"/>
        </w:rPr>
        <w:t>首选术语</w:t>
      </w:r>
      <w:r w:rsidR="002F5ABB">
        <w:rPr>
          <w:rFonts w:ascii="仿宋" w:eastAsia="仿宋" w:hAnsi="仿宋" w:hint="eastAsia"/>
          <w:sz w:val="28"/>
          <w:szCs w:val="28"/>
        </w:rPr>
        <w:t>（</w:t>
      </w:r>
      <w:r w:rsidR="005432A5" w:rsidRPr="005432A5">
        <w:t xml:space="preserve"> </w:t>
      </w:r>
      <w:r w:rsidR="005432A5" w:rsidRPr="005432A5">
        <w:rPr>
          <w:rFonts w:ascii="仿宋" w:eastAsia="仿宋" w:hAnsi="仿宋"/>
          <w:sz w:val="28"/>
          <w:szCs w:val="28"/>
        </w:rPr>
        <w:t>Preferred Term</w:t>
      </w:r>
      <w:r w:rsidR="005432A5">
        <w:rPr>
          <w:rFonts w:ascii="仿宋" w:eastAsia="仿宋" w:hAnsi="仿宋" w:hint="eastAsia"/>
          <w:sz w:val="28"/>
          <w:szCs w:val="28"/>
        </w:rPr>
        <w:t>，PT</w:t>
      </w:r>
      <w:r w:rsidR="002F5ABB">
        <w:rPr>
          <w:rFonts w:ascii="仿宋" w:eastAsia="仿宋" w:hAnsi="仿宋" w:hint="eastAsia"/>
          <w:sz w:val="28"/>
          <w:szCs w:val="28"/>
        </w:rPr>
        <w:t>）</w:t>
      </w:r>
      <w:r w:rsidRPr="006624F5">
        <w:rPr>
          <w:rFonts w:ascii="仿宋" w:eastAsia="仿宋" w:hAnsi="仿宋" w:hint="eastAsia"/>
          <w:sz w:val="28"/>
          <w:szCs w:val="28"/>
        </w:rPr>
        <w:t>，则选择PT的代码；</w:t>
      </w:r>
    </w:p>
    <w:p w:rsidR="007D1DA2" w:rsidRPr="006624F5" w:rsidRDefault="007D1DA2">
      <w:pPr>
        <w:ind w:firstLine="555"/>
        <w:rPr>
          <w:rFonts w:ascii="仿宋" w:eastAsia="仿宋" w:hAnsi="仿宋"/>
          <w:sz w:val="28"/>
          <w:szCs w:val="28"/>
        </w:rPr>
      </w:pPr>
      <w:r w:rsidRPr="006624F5">
        <w:rPr>
          <w:rFonts w:ascii="仿宋" w:eastAsia="仿宋" w:hAnsi="仿宋" w:hint="eastAsia"/>
          <w:sz w:val="28"/>
          <w:szCs w:val="28"/>
        </w:rPr>
        <w:t>3.均非PT时</w:t>
      </w:r>
      <w:r w:rsidR="004011DD">
        <w:rPr>
          <w:rFonts w:ascii="仿宋" w:eastAsia="仿宋" w:hAnsi="仿宋" w:hint="eastAsia"/>
          <w:sz w:val="28"/>
          <w:szCs w:val="28"/>
        </w:rPr>
        <w:t>，</w:t>
      </w:r>
      <w:r w:rsidRPr="006624F5">
        <w:rPr>
          <w:rFonts w:ascii="仿宋" w:eastAsia="仿宋" w:hAnsi="仿宋" w:hint="eastAsia"/>
          <w:sz w:val="28"/>
          <w:szCs w:val="28"/>
        </w:rPr>
        <w:t>选择有常用英文表达</w:t>
      </w:r>
      <w:r w:rsidR="004011DD">
        <w:rPr>
          <w:rFonts w:ascii="仿宋" w:eastAsia="仿宋" w:hAnsi="仿宋" w:hint="eastAsia"/>
          <w:sz w:val="28"/>
          <w:szCs w:val="28"/>
        </w:rPr>
        <w:t>的术语或</w:t>
      </w:r>
      <w:r w:rsidRPr="006624F5">
        <w:rPr>
          <w:rFonts w:ascii="仿宋" w:eastAsia="仿宋" w:hAnsi="仿宋" w:hint="eastAsia"/>
          <w:sz w:val="28"/>
          <w:szCs w:val="28"/>
        </w:rPr>
        <w:t>选用现行术语中代码最小的</w:t>
      </w:r>
      <w:r w:rsidR="004011DD">
        <w:rPr>
          <w:rFonts w:ascii="仿宋" w:eastAsia="仿宋" w:hAnsi="仿宋" w:hint="eastAsia"/>
          <w:sz w:val="28"/>
          <w:szCs w:val="28"/>
        </w:rPr>
        <w:t>术语</w:t>
      </w:r>
      <w:r w:rsidRPr="006624F5">
        <w:rPr>
          <w:rFonts w:ascii="仿宋" w:eastAsia="仿宋" w:hAnsi="仿宋" w:hint="eastAsia"/>
          <w:sz w:val="28"/>
          <w:szCs w:val="28"/>
        </w:rPr>
        <w:t>。</w:t>
      </w:r>
    </w:p>
    <w:p w:rsidR="007D1DA2" w:rsidRPr="00365D78" w:rsidRDefault="007D1DA2" w:rsidP="007D1DA2">
      <w:pPr>
        <w:ind w:firstLine="555"/>
        <w:rPr>
          <w:rFonts w:ascii="仿宋" w:eastAsia="仿宋" w:hAnsi="仿宋"/>
          <w:b/>
          <w:sz w:val="28"/>
          <w:szCs w:val="28"/>
        </w:rPr>
      </w:pPr>
      <w:r w:rsidRPr="00365D78">
        <w:rPr>
          <w:rFonts w:ascii="仿宋" w:eastAsia="仿宋" w:hAnsi="仿宋" w:hint="eastAsia"/>
          <w:b/>
          <w:sz w:val="28"/>
          <w:szCs w:val="28"/>
        </w:rPr>
        <w:t>（</w:t>
      </w:r>
      <w:r w:rsidR="006F1DFD" w:rsidRPr="00365D78">
        <w:rPr>
          <w:rFonts w:ascii="仿宋" w:eastAsia="仿宋" w:hAnsi="仿宋" w:hint="eastAsia"/>
          <w:b/>
          <w:sz w:val="28"/>
          <w:szCs w:val="28"/>
        </w:rPr>
        <w:t>四</w:t>
      </w:r>
      <w:r w:rsidRPr="00365D78">
        <w:rPr>
          <w:rFonts w:ascii="仿宋" w:eastAsia="仿宋" w:hAnsi="仿宋" w:hint="eastAsia"/>
          <w:b/>
          <w:sz w:val="28"/>
          <w:szCs w:val="28"/>
        </w:rPr>
        <w:t>）查看结构</w:t>
      </w:r>
    </w:p>
    <w:p w:rsidR="006E4877" w:rsidRDefault="007D1DA2" w:rsidP="007D1DA2">
      <w:pPr>
        <w:ind w:firstLine="555"/>
        <w:rPr>
          <w:rFonts w:ascii="仿宋" w:eastAsia="仿宋" w:hAnsi="仿宋"/>
          <w:sz w:val="28"/>
          <w:szCs w:val="28"/>
        </w:rPr>
      </w:pPr>
      <w:r w:rsidRPr="006624F5">
        <w:rPr>
          <w:rFonts w:ascii="仿宋" w:eastAsia="仿宋" w:hAnsi="仿宋" w:hint="eastAsia"/>
          <w:sz w:val="28"/>
          <w:szCs w:val="28"/>
        </w:rPr>
        <w:t>在编码时，查看术语的层级结构非常重要。</w:t>
      </w:r>
      <w:r w:rsidR="002F5ABB" w:rsidRPr="002F5ABB">
        <w:rPr>
          <w:rFonts w:ascii="仿宋" w:eastAsia="仿宋" w:hAnsi="仿宋" w:hint="eastAsia"/>
          <w:sz w:val="28"/>
          <w:szCs w:val="28"/>
        </w:rPr>
        <w:t>《</w:t>
      </w:r>
      <w:proofErr w:type="spellStart"/>
      <w:r w:rsidR="002F5ABB" w:rsidRPr="002F5ABB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="002F5ABB" w:rsidRPr="002F5ABB">
        <w:rPr>
          <w:rFonts w:ascii="仿宋" w:eastAsia="仿宋" w:hAnsi="仿宋" w:hint="eastAsia"/>
          <w:sz w:val="28"/>
          <w:szCs w:val="28"/>
        </w:rPr>
        <w:t>术语选择</w:t>
      </w:r>
      <w:r w:rsidR="001B13D4">
        <w:rPr>
          <w:rFonts w:ascii="仿宋" w:eastAsia="仿宋" w:hAnsi="仿宋" w:hint="eastAsia"/>
          <w:sz w:val="28"/>
          <w:szCs w:val="28"/>
        </w:rPr>
        <w:t>：</w:t>
      </w:r>
      <w:r w:rsidR="002F5ABB" w:rsidRPr="002F5ABB">
        <w:rPr>
          <w:rFonts w:ascii="仿宋" w:eastAsia="仿宋" w:hAnsi="仿宋" w:hint="eastAsia"/>
          <w:sz w:val="28"/>
          <w:szCs w:val="28"/>
        </w:rPr>
        <w:t>考虑要点》</w:t>
      </w:r>
      <w:r w:rsidRPr="006624F5">
        <w:rPr>
          <w:rFonts w:ascii="仿宋" w:eastAsia="仿宋" w:hAnsi="仿宋" w:hint="eastAsia"/>
          <w:sz w:val="28"/>
          <w:szCs w:val="28"/>
        </w:rPr>
        <w:t>中指出，选择一个LLT时，应查看该 LLT 之上的层级结</w:t>
      </w:r>
      <w:r w:rsidRPr="006624F5">
        <w:rPr>
          <w:rFonts w:ascii="仿宋" w:eastAsia="仿宋" w:hAnsi="仿宋" w:hint="eastAsia"/>
          <w:sz w:val="28"/>
          <w:szCs w:val="28"/>
        </w:rPr>
        <w:lastRenderedPageBreak/>
        <w:t>构</w:t>
      </w:r>
      <w:r w:rsidR="002F5ABB">
        <w:rPr>
          <w:rFonts w:ascii="仿宋" w:eastAsia="仿宋" w:hAnsi="仿宋" w:hint="eastAsia"/>
          <w:sz w:val="28"/>
          <w:szCs w:val="28"/>
        </w:rPr>
        <w:t>，例如</w:t>
      </w:r>
      <w:r w:rsidRPr="006624F5">
        <w:rPr>
          <w:rFonts w:ascii="仿宋" w:eastAsia="仿宋" w:hAnsi="仿宋" w:hint="eastAsia"/>
          <w:sz w:val="28"/>
          <w:szCs w:val="28"/>
        </w:rPr>
        <w:t>PT 层级一直向上到</w:t>
      </w:r>
      <w:r w:rsidR="005432A5" w:rsidRPr="006624F5">
        <w:rPr>
          <w:rFonts w:ascii="仿宋" w:eastAsia="仿宋" w:hAnsi="仿宋" w:hint="eastAsia"/>
          <w:sz w:val="28"/>
          <w:szCs w:val="28"/>
        </w:rPr>
        <w:t>高位语</w:t>
      </w:r>
      <w:r w:rsidRPr="006624F5">
        <w:rPr>
          <w:rFonts w:ascii="仿宋" w:eastAsia="仿宋" w:hAnsi="仿宋" w:hint="eastAsia"/>
          <w:sz w:val="28"/>
          <w:szCs w:val="28"/>
        </w:rPr>
        <w:t>（</w:t>
      </w:r>
      <w:r w:rsidR="005432A5" w:rsidRPr="005432A5">
        <w:t xml:space="preserve"> </w:t>
      </w:r>
      <w:r w:rsidR="005432A5" w:rsidRPr="005432A5">
        <w:rPr>
          <w:rFonts w:ascii="仿宋" w:eastAsia="仿宋" w:hAnsi="仿宋"/>
          <w:sz w:val="28"/>
          <w:szCs w:val="28"/>
        </w:rPr>
        <w:t xml:space="preserve">High Level Term </w:t>
      </w:r>
      <w:r w:rsidR="005432A5">
        <w:rPr>
          <w:rFonts w:ascii="仿宋" w:eastAsia="仿宋" w:hAnsi="仿宋" w:hint="eastAsia"/>
          <w:sz w:val="28"/>
          <w:szCs w:val="28"/>
        </w:rPr>
        <w:t>,</w:t>
      </w:r>
      <w:r w:rsidR="005432A5" w:rsidRPr="006624F5">
        <w:rPr>
          <w:rFonts w:ascii="仿宋" w:eastAsia="仿宋" w:hAnsi="仿宋" w:hint="eastAsia"/>
          <w:sz w:val="28"/>
          <w:szCs w:val="28"/>
        </w:rPr>
        <w:t>HLT</w:t>
      </w:r>
      <w:r w:rsidRPr="006624F5">
        <w:rPr>
          <w:rFonts w:ascii="仿宋" w:eastAsia="仿宋" w:hAnsi="仿宋" w:hint="eastAsia"/>
          <w:sz w:val="28"/>
          <w:szCs w:val="28"/>
        </w:rPr>
        <w:t>）、</w:t>
      </w:r>
      <w:r w:rsidR="00BF4CA2" w:rsidRPr="006624F5">
        <w:rPr>
          <w:rFonts w:ascii="仿宋" w:eastAsia="仿宋" w:hAnsi="仿宋" w:hint="eastAsia"/>
          <w:sz w:val="28"/>
          <w:szCs w:val="28"/>
        </w:rPr>
        <w:t>高位组语</w:t>
      </w:r>
      <w:r w:rsidRPr="006624F5">
        <w:rPr>
          <w:rFonts w:ascii="仿宋" w:eastAsia="仿宋" w:hAnsi="仿宋" w:hint="eastAsia"/>
          <w:sz w:val="28"/>
          <w:szCs w:val="28"/>
        </w:rPr>
        <w:t>（</w:t>
      </w:r>
      <w:r w:rsidR="00BF4CA2" w:rsidRPr="00BF4CA2">
        <w:rPr>
          <w:rFonts w:ascii="仿宋" w:eastAsia="仿宋" w:hAnsi="仿宋"/>
          <w:sz w:val="28"/>
          <w:szCs w:val="28"/>
        </w:rPr>
        <w:t xml:space="preserve">High Level Group </w:t>
      </w:r>
      <w:proofErr w:type="spellStart"/>
      <w:r w:rsidR="00BF4CA2" w:rsidRPr="00BF4CA2">
        <w:rPr>
          <w:rFonts w:ascii="仿宋" w:eastAsia="仿宋" w:hAnsi="仿宋"/>
          <w:sz w:val="28"/>
          <w:szCs w:val="28"/>
        </w:rPr>
        <w:t>Term</w:t>
      </w:r>
      <w:r w:rsidR="00BF4CA2">
        <w:rPr>
          <w:rFonts w:ascii="仿宋" w:eastAsia="仿宋" w:hAnsi="仿宋" w:hint="eastAsia"/>
          <w:sz w:val="28"/>
          <w:szCs w:val="28"/>
        </w:rPr>
        <w:t>,</w:t>
      </w:r>
      <w:r w:rsidR="00BF4CA2" w:rsidRPr="006624F5">
        <w:rPr>
          <w:rFonts w:ascii="仿宋" w:eastAsia="仿宋" w:hAnsi="仿宋" w:hint="eastAsia"/>
          <w:sz w:val="28"/>
          <w:szCs w:val="28"/>
        </w:rPr>
        <w:t>HLGT</w:t>
      </w:r>
      <w:proofErr w:type="spellEnd"/>
      <w:r w:rsidRPr="006624F5">
        <w:rPr>
          <w:rFonts w:ascii="仿宋" w:eastAsia="仿宋" w:hAnsi="仿宋" w:hint="eastAsia"/>
          <w:sz w:val="28"/>
          <w:szCs w:val="28"/>
        </w:rPr>
        <w:t>） 和</w:t>
      </w:r>
      <w:r w:rsidR="00BF4CA2" w:rsidRPr="006624F5">
        <w:rPr>
          <w:rFonts w:ascii="仿宋" w:eastAsia="仿宋" w:hAnsi="仿宋" w:hint="eastAsia"/>
          <w:sz w:val="28"/>
          <w:szCs w:val="28"/>
        </w:rPr>
        <w:t>SOC</w:t>
      </w:r>
      <w:r w:rsidRPr="006624F5">
        <w:rPr>
          <w:rFonts w:ascii="仿宋" w:eastAsia="仿宋" w:hAnsi="仿宋" w:hint="eastAsia"/>
          <w:sz w:val="28"/>
          <w:szCs w:val="28"/>
        </w:rPr>
        <w:t>，以确保能准确反映报告用语的含义。</w:t>
      </w:r>
    </w:p>
    <w:p w:rsidR="00E57300" w:rsidRDefault="006E4877" w:rsidP="007D1DA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例</w:t>
      </w:r>
      <w:r w:rsidR="007D1DA2">
        <w:rPr>
          <w:rFonts w:ascii="仿宋" w:eastAsia="仿宋" w:hAnsi="仿宋" w:hint="eastAsia"/>
          <w:sz w:val="28"/>
          <w:szCs w:val="28"/>
        </w:rPr>
        <w:t>：</w:t>
      </w:r>
    </w:p>
    <w:p w:rsidR="007D1DA2" w:rsidRDefault="00955367" w:rsidP="007D1DA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患者</w:t>
      </w:r>
      <w:r w:rsidR="007D1DA2" w:rsidRPr="006624F5">
        <w:rPr>
          <w:rFonts w:ascii="仿宋" w:eastAsia="仿宋" w:hAnsi="仿宋" w:hint="eastAsia"/>
          <w:sz w:val="28"/>
          <w:szCs w:val="28"/>
        </w:rPr>
        <w:t>出生2天，</w:t>
      </w:r>
      <w:r w:rsidR="002F5ABB">
        <w:rPr>
          <w:rFonts w:ascii="仿宋" w:eastAsia="仿宋" w:hAnsi="仿宋" w:hint="eastAsia"/>
          <w:sz w:val="28"/>
          <w:szCs w:val="28"/>
        </w:rPr>
        <w:t>原始报告</w:t>
      </w:r>
      <w:r w:rsidR="007D1DA2">
        <w:rPr>
          <w:rFonts w:ascii="仿宋" w:eastAsia="仿宋" w:hAnsi="仿宋" w:hint="eastAsia"/>
          <w:sz w:val="28"/>
          <w:szCs w:val="28"/>
        </w:rPr>
        <w:t>填写</w:t>
      </w:r>
      <w:r w:rsidR="00686DD0">
        <w:rPr>
          <w:rFonts w:ascii="仿宋" w:eastAsia="仿宋" w:hAnsi="仿宋" w:hint="eastAsia"/>
          <w:sz w:val="28"/>
          <w:szCs w:val="28"/>
        </w:rPr>
        <w:t>疾病名称</w:t>
      </w:r>
      <w:r w:rsidR="007D1DA2" w:rsidRPr="006624F5">
        <w:rPr>
          <w:rFonts w:ascii="仿宋" w:eastAsia="仿宋" w:hAnsi="仿宋" w:hint="eastAsia"/>
          <w:sz w:val="28"/>
          <w:szCs w:val="28"/>
        </w:rPr>
        <w:t>为“宫腔感染，特大婴儿，新生儿黄疸”。</w:t>
      </w:r>
      <w:r w:rsidR="00E57300" w:rsidRPr="00824B1E">
        <w:rPr>
          <w:rFonts w:ascii="仿宋" w:eastAsia="仿宋" w:hAnsi="仿宋" w:hint="eastAsia"/>
          <w:sz w:val="28"/>
          <w:szCs w:val="28"/>
        </w:rPr>
        <w:t>经搜索，</w:t>
      </w:r>
      <w:proofErr w:type="spellStart"/>
      <w:r w:rsidR="007D1DA2" w:rsidRPr="006624F5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="007D1DA2" w:rsidRPr="006624F5">
        <w:rPr>
          <w:rFonts w:ascii="仿宋" w:eastAsia="仿宋" w:hAnsi="仿宋" w:hint="eastAsia"/>
          <w:sz w:val="28"/>
          <w:szCs w:val="28"/>
        </w:rPr>
        <w:t>中没</w:t>
      </w:r>
      <w:r w:rsidR="007D1DA2" w:rsidRPr="00683E30">
        <w:rPr>
          <w:rFonts w:ascii="仿宋" w:eastAsia="仿宋" w:hAnsi="仿宋" w:hint="eastAsia"/>
          <w:sz w:val="28"/>
          <w:szCs w:val="28"/>
        </w:rPr>
        <w:t>有</w:t>
      </w:r>
      <w:r w:rsidR="00686DD0" w:rsidRPr="00683E30">
        <w:rPr>
          <w:rFonts w:ascii="仿宋" w:eastAsia="仿宋" w:hAnsi="仿宋"/>
          <w:sz w:val="28"/>
          <w:szCs w:val="28"/>
        </w:rPr>
        <w:t xml:space="preserve"> </w:t>
      </w:r>
      <w:r w:rsidR="0093516A" w:rsidRPr="00683E30">
        <w:rPr>
          <w:rFonts w:ascii="仿宋" w:eastAsia="仿宋" w:hAnsi="仿宋"/>
          <w:sz w:val="28"/>
          <w:szCs w:val="28"/>
        </w:rPr>
        <w:t xml:space="preserve">LLT </w:t>
      </w:r>
      <w:r w:rsidR="007D1DA2" w:rsidRPr="00683E30">
        <w:rPr>
          <w:rFonts w:ascii="仿宋" w:eastAsia="仿宋" w:hAnsi="仿宋" w:hint="eastAsia"/>
          <w:sz w:val="28"/>
          <w:szCs w:val="28"/>
        </w:rPr>
        <w:t>“宫腔感染”，有“子宫内感染”和“子宫感染”</w:t>
      </w:r>
      <w:r w:rsidR="0093516A" w:rsidRPr="00683E30">
        <w:rPr>
          <w:rFonts w:ascii="仿宋" w:eastAsia="仿宋" w:hAnsi="仿宋" w:hint="eastAsia"/>
          <w:sz w:val="28"/>
          <w:szCs w:val="28"/>
        </w:rPr>
        <w:t>两个</w:t>
      </w:r>
      <w:r w:rsidR="00E57300" w:rsidRPr="00824B1E">
        <w:rPr>
          <w:rFonts w:ascii="仿宋" w:eastAsia="仿宋" w:hAnsi="仿宋"/>
          <w:sz w:val="28"/>
          <w:szCs w:val="28"/>
        </w:rPr>
        <w:t>较为接近</w:t>
      </w:r>
      <w:r w:rsidR="00E57300">
        <w:rPr>
          <w:rFonts w:ascii="仿宋" w:eastAsia="仿宋" w:hAnsi="仿宋" w:hint="eastAsia"/>
          <w:sz w:val="28"/>
          <w:szCs w:val="28"/>
        </w:rPr>
        <w:t>的</w:t>
      </w:r>
      <w:r w:rsidR="0093516A" w:rsidRPr="00683E30">
        <w:rPr>
          <w:rFonts w:ascii="仿宋" w:eastAsia="仿宋" w:hAnsi="仿宋"/>
          <w:sz w:val="28"/>
          <w:szCs w:val="28"/>
        </w:rPr>
        <w:t>LLT</w:t>
      </w:r>
      <w:r w:rsidR="007D1DA2" w:rsidRPr="00683E30">
        <w:rPr>
          <w:rFonts w:ascii="仿宋" w:eastAsia="仿宋" w:hAnsi="仿宋"/>
          <w:sz w:val="28"/>
          <w:szCs w:val="28"/>
        </w:rPr>
        <w:t>。</w:t>
      </w:r>
      <w:r w:rsidR="00862EFA">
        <w:rPr>
          <w:rFonts w:ascii="仿宋" w:eastAsia="仿宋" w:hAnsi="仿宋" w:hint="eastAsia"/>
          <w:sz w:val="28"/>
          <w:szCs w:val="28"/>
        </w:rPr>
        <w:t>查</w:t>
      </w:r>
      <w:r w:rsidR="007D1DA2" w:rsidRPr="00862EFA">
        <w:rPr>
          <w:rFonts w:ascii="仿宋" w:eastAsia="仿宋" w:hAnsi="仿宋"/>
          <w:sz w:val="28"/>
          <w:szCs w:val="28"/>
        </w:rPr>
        <w:t>看层级结构</w:t>
      </w:r>
      <w:r w:rsidR="00862EFA" w:rsidRPr="00862EFA">
        <w:rPr>
          <w:rFonts w:ascii="仿宋" w:eastAsia="仿宋" w:hAnsi="仿宋" w:hint="eastAsia"/>
          <w:sz w:val="28"/>
          <w:szCs w:val="28"/>
        </w:rPr>
        <w:t>，</w:t>
      </w:r>
      <w:r w:rsidR="0093516A" w:rsidRPr="00862EFA">
        <w:rPr>
          <w:rFonts w:ascii="仿宋" w:eastAsia="仿宋" w:hAnsi="仿宋"/>
          <w:sz w:val="28"/>
          <w:szCs w:val="28"/>
        </w:rPr>
        <w:t>L</w:t>
      </w:r>
      <w:r w:rsidR="0093516A" w:rsidRPr="00683E30">
        <w:rPr>
          <w:rFonts w:ascii="仿宋" w:eastAsia="仿宋" w:hAnsi="仿宋"/>
          <w:sz w:val="28"/>
          <w:szCs w:val="28"/>
        </w:rPr>
        <w:t>LT</w:t>
      </w:r>
      <w:r w:rsidR="0093516A" w:rsidRPr="00683E30">
        <w:rPr>
          <w:rFonts w:ascii="仿宋" w:eastAsia="仿宋" w:hAnsi="仿宋" w:hint="eastAsia"/>
          <w:sz w:val="28"/>
          <w:szCs w:val="28"/>
        </w:rPr>
        <w:t>“</w:t>
      </w:r>
      <w:r w:rsidR="0093516A" w:rsidRPr="00683E30">
        <w:rPr>
          <w:rFonts w:ascii="仿宋" w:eastAsia="仿宋" w:hAnsi="仿宋"/>
          <w:sz w:val="28"/>
          <w:szCs w:val="28"/>
        </w:rPr>
        <w:t>子宫感染</w:t>
      </w:r>
      <w:r w:rsidR="0093516A" w:rsidRPr="00683E30">
        <w:rPr>
          <w:rFonts w:ascii="仿宋" w:eastAsia="仿宋" w:hAnsi="仿宋" w:hint="eastAsia"/>
          <w:sz w:val="28"/>
          <w:szCs w:val="28"/>
        </w:rPr>
        <w:t>”</w:t>
      </w:r>
      <w:r w:rsidR="007D1DA2" w:rsidRPr="00683E30">
        <w:rPr>
          <w:rFonts w:ascii="仿宋" w:eastAsia="仿宋" w:hAnsi="仿宋"/>
          <w:sz w:val="28"/>
          <w:szCs w:val="28"/>
        </w:rPr>
        <w:t>，</w:t>
      </w:r>
      <w:r w:rsidR="0093516A" w:rsidRPr="00683E30">
        <w:rPr>
          <w:rFonts w:ascii="仿宋" w:eastAsia="仿宋" w:hAnsi="仿宋" w:hint="eastAsia"/>
          <w:sz w:val="28"/>
          <w:szCs w:val="28"/>
        </w:rPr>
        <w:t>向上层级</w:t>
      </w:r>
      <w:r w:rsidR="007D1DA2" w:rsidRPr="00683E30">
        <w:rPr>
          <w:rFonts w:ascii="仿宋" w:eastAsia="仿宋" w:hAnsi="仿宋"/>
          <w:sz w:val="28"/>
          <w:szCs w:val="28"/>
        </w:rPr>
        <w:t>对应的PT</w:t>
      </w:r>
      <w:r w:rsidR="00E57300">
        <w:rPr>
          <w:rFonts w:ascii="仿宋" w:eastAsia="仿宋" w:hAnsi="仿宋" w:hint="eastAsia"/>
          <w:sz w:val="28"/>
          <w:szCs w:val="28"/>
        </w:rPr>
        <w:t>为</w:t>
      </w:r>
      <w:r w:rsidR="001B13D4" w:rsidRPr="00683E30">
        <w:rPr>
          <w:rFonts w:ascii="仿宋" w:eastAsia="仿宋" w:hAnsi="仿宋" w:hint="eastAsia"/>
          <w:sz w:val="28"/>
          <w:szCs w:val="28"/>
        </w:rPr>
        <w:t>“子宫感染”</w:t>
      </w:r>
      <w:r w:rsidR="007D1DA2" w:rsidRPr="00683E30">
        <w:rPr>
          <w:rFonts w:ascii="仿宋" w:eastAsia="仿宋" w:hAnsi="仿宋" w:hint="eastAsia"/>
          <w:sz w:val="28"/>
          <w:szCs w:val="28"/>
        </w:rPr>
        <w:t>，</w:t>
      </w:r>
      <w:r w:rsidR="007D1DA2" w:rsidRPr="00683E30">
        <w:rPr>
          <w:rFonts w:ascii="仿宋" w:eastAsia="仿宋" w:hAnsi="仿宋"/>
          <w:sz w:val="28"/>
          <w:szCs w:val="28"/>
        </w:rPr>
        <w:t>HLT</w:t>
      </w:r>
      <w:r w:rsidR="00E57300">
        <w:rPr>
          <w:rFonts w:ascii="仿宋" w:eastAsia="仿宋" w:hAnsi="仿宋" w:hint="eastAsia"/>
          <w:sz w:val="28"/>
          <w:szCs w:val="28"/>
        </w:rPr>
        <w:t>为</w:t>
      </w:r>
      <w:r w:rsidR="001B13D4" w:rsidRPr="00683E30">
        <w:rPr>
          <w:rFonts w:ascii="仿宋" w:eastAsia="仿宋" w:hAnsi="仿宋" w:hint="eastAsia"/>
          <w:sz w:val="28"/>
          <w:szCs w:val="28"/>
        </w:rPr>
        <w:t>“女性生殖道感染”</w:t>
      </w:r>
      <w:r w:rsidR="007D1DA2" w:rsidRPr="00683E30">
        <w:rPr>
          <w:rFonts w:ascii="仿宋" w:eastAsia="仿宋" w:hAnsi="仿宋" w:hint="eastAsia"/>
          <w:sz w:val="28"/>
          <w:szCs w:val="28"/>
        </w:rPr>
        <w:t>和</w:t>
      </w:r>
      <w:r w:rsidR="009E7CFE" w:rsidRPr="009E7CFE" w:rsidDel="009E7CFE">
        <w:rPr>
          <w:rFonts w:ascii="仿宋" w:eastAsia="仿宋" w:hAnsi="仿宋"/>
          <w:sz w:val="28"/>
          <w:szCs w:val="28"/>
        </w:rPr>
        <w:t xml:space="preserve"> </w:t>
      </w:r>
      <w:r w:rsidR="00434467" w:rsidRPr="00683E30">
        <w:rPr>
          <w:rFonts w:ascii="仿宋" w:eastAsia="仿宋" w:hAnsi="仿宋" w:hint="eastAsia"/>
          <w:sz w:val="28"/>
          <w:szCs w:val="28"/>
        </w:rPr>
        <w:t>“</w:t>
      </w:r>
      <w:r w:rsidR="001B13D4" w:rsidRPr="00683E30">
        <w:rPr>
          <w:rFonts w:ascii="仿宋" w:eastAsia="仿宋" w:hAnsi="仿宋" w:hint="eastAsia"/>
          <w:sz w:val="28"/>
          <w:szCs w:val="28"/>
        </w:rPr>
        <w:t>子宫感染和炎症</w:t>
      </w:r>
      <w:r w:rsidR="001B13D4" w:rsidRPr="00683E30">
        <w:rPr>
          <w:rFonts w:ascii="仿宋" w:eastAsia="仿宋" w:hAnsi="仿宋"/>
          <w:sz w:val="28"/>
          <w:szCs w:val="28"/>
        </w:rPr>
        <w:t>”</w:t>
      </w:r>
      <w:r w:rsidR="007D1DA2" w:rsidRPr="00683E30">
        <w:rPr>
          <w:rFonts w:ascii="仿宋" w:eastAsia="仿宋" w:hAnsi="仿宋" w:hint="eastAsia"/>
          <w:sz w:val="28"/>
          <w:szCs w:val="28"/>
        </w:rPr>
        <w:t>。</w:t>
      </w:r>
      <w:r w:rsidR="0093516A" w:rsidRPr="00683E30">
        <w:rPr>
          <w:rFonts w:ascii="仿宋" w:eastAsia="仿宋" w:hAnsi="仿宋"/>
          <w:sz w:val="28"/>
          <w:szCs w:val="28"/>
        </w:rPr>
        <w:t>LLT“</w:t>
      </w:r>
      <w:r w:rsidR="0093516A" w:rsidRPr="00683E30">
        <w:rPr>
          <w:rFonts w:ascii="仿宋" w:eastAsia="仿宋" w:hAnsi="仿宋" w:hint="eastAsia"/>
          <w:sz w:val="28"/>
          <w:szCs w:val="28"/>
        </w:rPr>
        <w:t>子宫内感染”</w:t>
      </w:r>
      <w:r w:rsidR="007D1DA2" w:rsidRPr="00683E30">
        <w:rPr>
          <w:rFonts w:ascii="仿宋" w:eastAsia="仿宋" w:hAnsi="仿宋" w:hint="eastAsia"/>
          <w:sz w:val="28"/>
          <w:szCs w:val="28"/>
        </w:rPr>
        <w:t>，</w:t>
      </w:r>
      <w:r w:rsidR="0093516A" w:rsidRPr="0093516A">
        <w:rPr>
          <w:rFonts w:ascii="仿宋" w:eastAsia="仿宋" w:hAnsi="仿宋" w:hint="eastAsia"/>
          <w:sz w:val="28"/>
          <w:szCs w:val="28"/>
        </w:rPr>
        <w:t>向上层级对应的</w:t>
      </w:r>
      <w:r w:rsidR="0093516A" w:rsidRPr="0093516A">
        <w:rPr>
          <w:rFonts w:ascii="仿宋" w:eastAsia="仿宋" w:hAnsi="仿宋"/>
          <w:sz w:val="28"/>
          <w:szCs w:val="28"/>
        </w:rPr>
        <w:t>PT</w:t>
      </w:r>
      <w:r w:rsidR="00E57300">
        <w:rPr>
          <w:rFonts w:ascii="仿宋" w:eastAsia="仿宋" w:hAnsi="仿宋" w:hint="eastAsia"/>
          <w:sz w:val="28"/>
          <w:szCs w:val="28"/>
        </w:rPr>
        <w:t>为</w:t>
      </w:r>
      <w:r w:rsidR="0093516A" w:rsidRPr="0093516A">
        <w:rPr>
          <w:rFonts w:ascii="仿宋" w:eastAsia="仿宋" w:hAnsi="仿宋"/>
          <w:sz w:val="28"/>
          <w:szCs w:val="28"/>
        </w:rPr>
        <w:t>“子宫内感染”，</w:t>
      </w:r>
      <w:r w:rsidR="007D1DA2" w:rsidRPr="00683E30">
        <w:rPr>
          <w:rFonts w:ascii="仿宋" w:eastAsia="仿宋" w:hAnsi="仿宋"/>
          <w:sz w:val="28"/>
          <w:szCs w:val="28"/>
        </w:rPr>
        <w:t>HLT</w:t>
      </w:r>
      <w:r w:rsidR="00E57300">
        <w:rPr>
          <w:rFonts w:ascii="仿宋" w:eastAsia="仿宋" w:hAnsi="仿宋" w:hint="eastAsia"/>
          <w:sz w:val="28"/>
          <w:szCs w:val="28"/>
        </w:rPr>
        <w:t>为</w:t>
      </w:r>
      <w:r w:rsidR="0093516A" w:rsidRPr="00683E30">
        <w:rPr>
          <w:rFonts w:ascii="仿宋" w:eastAsia="仿宋" w:hAnsi="仿宋" w:hint="eastAsia"/>
          <w:sz w:val="28"/>
          <w:szCs w:val="28"/>
        </w:rPr>
        <w:t>“女性生殖道感染”和</w:t>
      </w:r>
      <w:r w:rsidR="009E7CFE" w:rsidRPr="009E7CFE" w:rsidDel="009E7CFE">
        <w:rPr>
          <w:rFonts w:ascii="仿宋" w:eastAsia="仿宋" w:hAnsi="仿宋"/>
          <w:sz w:val="28"/>
          <w:szCs w:val="28"/>
        </w:rPr>
        <w:t xml:space="preserve"> </w:t>
      </w:r>
      <w:r w:rsidR="0093516A" w:rsidRPr="00683E30">
        <w:rPr>
          <w:rFonts w:ascii="仿宋" w:eastAsia="仿宋" w:hAnsi="仿宋"/>
          <w:sz w:val="28"/>
          <w:szCs w:val="28"/>
        </w:rPr>
        <w:t>“</w:t>
      </w:r>
      <w:r w:rsidR="0093516A" w:rsidRPr="00683E30">
        <w:rPr>
          <w:rFonts w:ascii="仿宋" w:eastAsia="仿宋" w:hAnsi="仿宋" w:hint="eastAsia"/>
          <w:sz w:val="28"/>
          <w:szCs w:val="28"/>
        </w:rPr>
        <w:t>孕妇疾病引起的胎儿疾病”</w:t>
      </w:r>
      <w:r w:rsidR="009E7CFE">
        <w:rPr>
          <w:rFonts w:ascii="仿宋" w:eastAsia="仿宋" w:hAnsi="仿宋" w:hint="eastAsia"/>
          <w:sz w:val="28"/>
          <w:szCs w:val="28"/>
        </w:rPr>
        <w:t>。</w:t>
      </w:r>
      <w:r w:rsidR="0093516A" w:rsidRPr="00683E30">
        <w:rPr>
          <w:rFonts w:ascii="仿宋" w:eastAsia="仿宋" w:hAnsi="仿宋"/>
          <w:sz w:val="28"/>
          <w:szCs w:val="28"/>
        </w:rPr>
        <w:t>HLT“</w:t>
      </w:r>
      <w:r w:rsidR="0093516A" w:rsidRPr="00683E30">
        <w:rPr>
          <w:rFonts w:ascii="仿宋" w:eastAsia="仿宋" w:hAnsi="仿宋" w:hint="eastAsia"/>
          <w:sz w:val="28"/>
          <w:szCs w:val="28"/>
        </w:rPr>
        <w:t>孕妇疾病引起的胎儿疾病”</w:t>
      </w:r>
      <w:r w:rsidR="00686DD0" w:rsidRPr="00683E30">
        <w:rPr>
          <w:rFonts w:ascii="仿宋" w:eastAsia="仿宋" w:hAnsi="仿宋" w:hint="eastAsia"/>
          <w:sz w:val="28"/>
          <w:szCs w:val="28"/>
        </w:rPr>
        <w:t>上层</w:t>
      </w:r>
      <w:r w:rsidR="00E57300">
        <w:rPr>
          <w:rFonts w:ascii="仿宋" w:eastAsia="仿宋" w:hAnsi="仿宋" w:hint="eastAsia"/>
          <w:sz w:val="28"/>
          <w:szCs w:val="28"/>
        </w:rPr>
        <w:t>对应的</w:t>
      </w:r>
      <w:r w:rsidR="007D1DA2" w:rsidRPr="00683E30">
        <w:rPr>
          <w:rFonts w:ascii="仿宋" w:eastAsia="仿宋" w:hAnsi="仿宋"/>
          <w:sz w:val="28"/>
          <w:szCs w:val="28"/>
        </w:rPr>
        <w:t>HLGT</w:t>
      </w:r>
      <w:r w:rsidR="009E7CFE">
        <w:rPr>
          <w:rFonts w:ascii="仿宋" w:eastAsia="仿宋" w:hAnsi="仿宋" w:hint="eastAsia"/>
          <w:sz w:val="28"/>
          <w:szCs w:val="28"/>
        </w:rPr>
        <w:t>为</w:t>
      </w:r>
      <w:r w:rsidR="0093516A" w:rsidRPr="00683E30">
        <w:rPr>
          <w:rFonts w:ascii="仿宋" w:eastAsia="仿宋" w:hAnsi="仿宋" w:hint="eastAsia"/>
          <w:sz w:val="28"/>
          <w:szCs w:val="28"/>
        </w:rPr>
        <w:t>“</w:t>
      </w:r>
      <w:r w:rsidR="0093516A" w:rsidRPr="00683E30">
        <w:rPr>
          <w:rFonts w:ascii="仿宋" w:eastAsia="仿宋" w:hAnsi="仿宋"/>
          <w:sz w:val="28"/>
          <w:szCs w:val="28"/>
        </w:rPr>
        <w:t>各种胎儿并发症</w:t>
      </w:r>
      <w:r w:rsidR="0093516A" w:rsidRPr="00683E30">
        <w:rPr>
          <w:rFonts w:ascii="仿宋" w:eastAsia="仿宋" w:hAnsi="仿宋" w:hint="eastAsia"/>
          <w:sz w:val="28"/>
          <w:szCs w:val="28"/>
        </w:rPr>
        <w:t>”</w:t>
      </w:r>
      <w:r w:rsidR="007D1DA2" w:rsidRPr="00683E30">
        <w:rPr>
          <w:rFonts w:ascii="仿宋" w:eastAsia="仿宋" w:hAnsi="仿宋"/>
          <w:sz w:val="28"/>
          <w:szCs w:val="28"/>
        </w:rPr>
        <w:t>。</w:t>
      </w:r>
      <w:r w:rsidR="00E57300">
        <w:rPr>
          <w:rFonts w:ascii="仿宋" w:eastAsia="仿宋" w:hAnsi="仿宋" w:hint="eastAsia"/>
          <w:sz w:val="28"/>
          <w:szCs w:val="28"/>
        </w:rPr>
        <w:t>因此，该例</w:t>
      </w:r>
      <w:r w:rsidRPr="00683E30">
        <w:rPr>
          <w:rFonts w:ascii="仿宋" w:eastAsia="仿宋" w:hAnsi="仿宋" w:hint="eastAsia"/>
          <w:sz w:val="28"/>
          <w:szCs w:val="28"/>
        </w:rPr>
        <w:t>患儿</w:t>
      </w:r>
      <w:r w:rsidR="007D1DA2" w:rsidRPr="00683E30">
        <w:rPr>
          <w:rFonts w:ascii="仿宋" w:eastAsia="仿宋" w:hAnsi="仿宋" w:hint="eastAsia"/>
          <w:sz w:val="28"/>
          <w:szCs w:val="28"/>
        </w:rPr>
        <w:t>疾病名称</w:t>
      </w:r>
      <w:r w:rsidR="007D1DA2">
        <w:rPr>
          <w:rFonts w:ascii="仿宋" w:eastAsia="仿宋" w:hAnsi="仿宋" w:hint="eastAsia"/>
          <w:sz w:val="28"/>
          <w:szCs w:val="28"/>
        </w:rPr>
        <w:t>中的“宫腔感染”应</w:t>
      </w:r>
      <w:r w:rsidR="00686DD0">
        <w:rPr>
          <w:rFonts w:ascii="仿宋" w:eastAsia="仿宋" w:hAnsi="仿宋" w:hint="eastAsia"/>
          <w:sz w:val="28"/>
          <w:szCs w:val="28"/>
        </w:rPr>
        <w:t>选择LLT</w:t>
      </w:r>
      <w:r w:rsidR="007D1DA2" w:rsidRPr="006624F5">
        <w:rPr>
          <w:rFonts w:ascii="仿宋" w:eastAsia="仿宋" w:hAnsi="仿宋" w:hint="eastAsia"/>
          <w:sz w:val="28"/>
          <w:szCs w:val="28"/>
        </w:rPr>
        <w:t>“子宫内感染”。</w:t>
      </w:r>
    </w:p>
    <w:p w:rsidR="00002E4C" w:rsidRDefault="00002E4C" w:rsidP="000937C6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750D30E1" wp14:editId="1619308F">
            <wp:extent cx="1929600" cy="1785600"/>
            <wp:effectExtent l="0" t="0" r="0" b="5715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18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5F68AB59" wp14:editId="4D826786">
            <wp:extent cx="2373120" cy="1857600"/>
            <wp:effectExtent l="0" t="0" r="8255" b="952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833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D1DA2" w:rsidRPr="00365D78" w:rsidRDefault="007D1DA2" w:rsidP="007D1DA2">
      <w:pPr>
        <w:ind w:firstLine="555"/>
        <w:rPr>
          <w:rFonts w:ascii="仿宋" w:eastAsia="仿宋" w:hAnsi="仿宋"/>
          <w:b/>
          <w:sz w:val="28"/>
          <w:szCs w:val="28"/>
        </w:rPr>
      </w:pPr>
      <w:r w:rsidRPr="00365D78">
        <w:rPr>
          <w:rFonts w:ascii="仿宋" w:eastAsia="仿宋" w:hAnsi="仿宋" w:hint="eastAsia"/>
          <w:b/>
          <w:sz w:val="28"/>
          <w:szCs w:val="28"/>
        </w:rPr>
        <w:t>（</w:t>
      </w:r>
      <w:r w:rsidR="006F1DFD" w:rsidRPr="00365D78">
        <w:rPr>
          <w:rFonts w:ascii="仿宋" w:eastAsia="仿宋" w:hAnsi="仿宋" w:hint="eastAsia"/>
          <w:b/>
          <w:sz w:val="28"/>
          <w:szCs w:val="28"/>
        </w:rPr>
        <w:t>五</w:t>
      </w:r>
      <w:r w:rsidRPr="00365D78">
        <w:rPr>
          <w:rFonts w:ascii="仿宋" w:eastAsia="仿宋" w:hAnsi="仿宋" w:hint="eastAsia"/>
          <w:b/>
          <w:sz w:val="28"/>
          <w:szCs w:val="28"/>
        </w:rPr>
        <w:t>）避免遗漏</w:t>
      </w:r>
      <w:r w:rsidR="005860AB" w:rsidRPr="00365D78">
        <w:rPr>
          <w:rFonts w:ascii="仿宋" w:eastAsia="仿宋" w:hAnsi="仿宋" w:hint="eastAsia"/>
          <w:b/>
          <w:sz w:val="28"/>
          <w:szCs w:val="28"/>
        </w:rPr>
        <w:t>信息</w:t>
      </w:r>
    </w:p>
    <w:p w:rsidR="007D1DA2" w:rsidRPr="006624F5" w:rsidRDefault="00862EFA" w:rsidP="007D1DA2">
      <w:pPr>
        <w:ind w:firstLine="555"/>
        <w:rPr>
          <w:rFonts w:ascii="仿宋" w:eastAsia="仿宋" w:hAnsi="仿宋"/>
          <w:sz w:val="28"/>
          <w:szCs w:val="28"/>
        </w:rPr>
      </w:pPr>
      <w:r w:rsidRPr="006322FC">
        <w:rPr>
          <w:rFonts w:ascii="仿宋" w:eastAsia="仿宋" w:hAnsi="仿宋" w:hint="eastAsia"/>
          <w:sz w:val="28"/>
          <w:szCs w:val="28"/>
        </w:rPr>
        <w:t>术语选择过程</w:t>
      </w:r>
      <w:r w:rsidRPr="00862EFA">
        <w:rPr>
          <w:rFonts w:ascii="仿宋" w:eastAsia="仿宋" w:hAnsi="仿宋" w:hint="eastAsia"/>
          <w:sz w:val="28"/>
          <w:szCs w:val="28"/>
        </w:rPr>
        <w:t>不应</w:t>
      </w:r>
      <w:r w:rsidRPr="006322FC">
        <w:rPr>
          <w:rFonts w:ascii="仿宋" w:eastAsia="仿宋" w:hAnsi="仿宋" w:hint="eastAsia"/>
          <w:sz w:val="28"/>
          <w:szCs w:val="28"/>
        </w:rPr>
        <w:t>排除</w:t>
      </w:r>
      <w:r w:rsidR="00002E4C">
        <w:rPr>
          <w:rFonts w:ascii="仿宋" w:eastAsia="仿宋" w:hAnsi="仿宋" w:hint="eastAsia"/>
          <w:sz w:val="28"/>
          <w:szCs w:val="28"/>
        </w:rPr>
        <w:t>原始报告</w:t>
      </w:r>
      <w:r w:rsidRPr="00862EFA"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的</w:t>
      </w:r>
      <w:r w:rsidR="00002E4C">
        <w:rPr>
          <w:rFonts w:ascii="仿宋" w:eastAsia="仿宋" w:hAnsi="仿宋" w:hint="eastAsia"/>
          <w:sz w:val="28"/>
          <w:szCs w:val="28"/>
        </w:rPr>
        <w:t>任何信息，应对原始报告</w:t>
      </w:r>
      <w:r w:rsidR="00D97771">
        <w:rPr>
          <w:rFonts w:ascii="仿宋" w:eastAsia="仿宋" w:hAnsi="仿宋" w:hint="eastAsia"/>
          <w:sz w:val="28"/>
          <w:szCs w:val="28"/>
        </w:rPr>
        <w:t>用语</w:t>
      </w:r>
      <w:r w:rsidR="00002E4C">
        <w:rPr>
          <w:rFonts w:ascii="仿宋" w:eastAsia="仿宋" w:hAnsi="仿宋" w:hint="eastAsia"/>
          <w:sz w:val="28"/>
          <w:szCs w:val="28"/>
        </w:rPr>
        <w:t>逐一选择</w:t>
      </w:r>
      <w:r w:rsidR="00D97771">
        <w:rPr>
          <w:rFonts w:ascii="仿宋" w:eastAsia="仿宋" w:hAnsi="仿宋" w:hint="eastAsia"/>
          <w:sz w:val="28"/>
          <w:szCs w:val="28"/>
        </w:rPr>
        <w:t>相应</w:t>
      </w:r>
      <w:r w:rsidR="0049073E">
        <w:rPr>
          <w:rFonts w:ascii="仿宋" w:eastAsia="仿宋" w:hAnsi="仿宋" w:hint="eastAsia"/>
          <w:sz w:val="28"/>
          <w:szCs w:val="28"/>
        </w:rPr>
        <w:t>的</w:t>
      </w:r>
      <w:proofErr w:type="spellStart"/>
      <w:r w:rsidR="00D97771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="00D97771">
        <w:rPr>
          <w:rFonts w:ascii="仿宋" w:eastAsia="仿宋" w:hAnsi="仿宋" w:hint="eastAsia"/>
          <w:sz w:val="28"/>
          <w:szCs w:val="28"/>
        </w:rPr>
        <w:t>术语</w:t>
      </w:r>
      <w:r w:rsidR="00002E4C">
        <w:rPr>
          <w:rFonts w:ascii="仿宋" w:eastAsia="仿宋" w:hAnsi="仿宋" w:hint="eastAsia"/>
          <w:sz w:val="28"/>
          <w:szCs w:val="28"/>
        </w:rPr>
        <w:t>，避免遗漏。</w:t>
      </w:r>
    </w:p>
    <w:p w:rsidR="0049073E" w:rsidRDefault="007D1DA2" w:rsidP="007D1DA2">
      <w:pPr>
        <w:ind w:firstLine="555"/>
        <w:rPr>
          <w:rFonts w:ascii="仿宋" w:eastAsia="仿宋" w:hAnsi="仿宋"/>
          <w:sz w:val="28"/>
          <w:szCs w:val="28"/>
        </w:rPr>
      </w:pPr>
      <w:r w:rsidRPr="006624F5">
        <w:rPr>
          <w:rFonts w:ascii="仿宋" w:eastAsia="仿宋" w:hAnsi="仿宋" w:hint="eastAsia"/>
          <w:sz w:val="28"/>
          <w:szCs w:val="28"/>
        </w:rPr>
        <w:t>如果药品不良反应</w:t>
      </w:r>
      <w:r w:rsidR="00862EFA">
        <w:rPr>
          <w:rFonts w:ascii="仿宋" w:eastAsia="仿宋" w:hAnsi="仿宋" w:hint="eastAsia"/>
          <w:sz w:val="28"/>
          <w:szCs w:val="28"/>
        </w:rPr>
        <w:t>出现进一步加重</w:t>
      </w:r>
      <w:r w:rsidRPr="006624F5">
        <w:rPr>
          <w:rFonts w:ascii="仿宋" w:eastAsia="仿宋" w:hAnsi="仿宋" w:hint="eastAsia"/>
          <w:sz w:val="28"/>
          <w:szCs w:val="28"/>
        </w:rPr>
        <w:t>，不应只编码最初</w:t>
      </w:r>
      <w:r w:rsidRPr="00862EFA">
        <w:rPr>
          <w:rFonts w:ascii="仿宋" w:eastAsia="仿宋" w:hAnsi="仿宋" w:hint="eastAsia"/>
          <w:sz w:val="28"/>
          <w:szCs w:val="28"/>
        </w:rPr>
        <w:t>的轻度的</w:t>
      </w:r>
      <w:r w:rsidRPr="006624F5">
        <w:rPr>
          <w:rFonts w:ascii="仿宋" w:eastAsia="仿宋" w:hAnsi="仿宋" w:hint="eastAsia"/>
          <w:sz w:val="28"/>
          <w:szCs w:val="28"/>
        </w:rPr>
        <w:t>表</w:t>
      </w:r>
      <w:r w:rsidRPr="006624F5">
        <w:rPr>
          <w:rFonts w:ascii="仿宋" w:eastAsia="仿宋" w:hAnsi="仿宋" w:hint="eastAsia"/>
          <w:sz w:val="28"/>
          <w:szCs w:val="28"/>
        </w:rPr>
        <w:lastRenderedPageBreak/>
        <w:t>现。</w:t>
      </w:r>
    </w:p>
    <w:p w:rsidR="0049073E" w:rsidRDefault="0049073E" w:rsidP="007D1DA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例：</w:t>
      </w:r>
    </w:p>
    <w:p w:rsidR="007D1DA2" w:rsidRPr="006624F5" w:rsidRDefault="007D1DA2">
      <w:pPr>
        <w:ind w:firstLine="555"/>
        <w:rPr>
          <w:rFonts w:ascii="仿宋" w:eastAsia="仿宋" w:hAnsi="仿宋"/>
          <w:sz w:val="28"/>
          <w:szCs w:val="28"/>
        </w:rPr>
      </w:pPr>
      <w:r w:rsidRPr="006624F5">
        <w:rPr>
          <w:rFonts w:ascii="仿宋" w:eastAsia="仿宋" w:hAnsi="仿宋" w:hint="eastAsia"/>
          <w:sz w:val="28"/>
          <w:szCs w:val="28"/>
        </w:rPr>
        <w:t>患者服用某药后，发生了间质性肾炎，之后恶化为肾衰竭。该病例</w:t>
      </w:r>
      <w:r w:rsidR="0049073E">
        <w:rPr>
          <w:rFonts w:ascii="仿宋" w:eastAsia="仿宋" w:hAnsi="仿宋" w:hint="eastAsia"/>
          <w:sz w:val="28"/>
          <w:szCs w:val="28"/>
        </w:rPr>
        <w:t>中</w:t>
      </w:r>
      <w:r w:rsidRPr="006624F5">
        <w:rPr>
          <w:rFonts w:ascii="仿宋" w:eastAsia="仿宋" w:hAnsi="仿宋" w:hint="eastAsia"/>
          <w:sz w:val="28"/>
          <w:szCs w:val="28"/>
        </w:rPr>
        <w:t>对</w:t>
      </w:r>
      <w:r w:rsidR="0049073E">
        <w:rPr>
          <w:rFonts w:ascii="仿宋" w:eastAsia="仿宋" w:hAnsi="仿宋" w:hint="eastAsia"/>
          <w:sz w:val="28"/>
          <w:szCs w:val="28"/>
        </w:rPr>
        <w:t>“</w:t>
      </w:r>
      <w:r w:rsidRPr="006624F5">
        <w:rPr>
          <w:rFonts w:ascii="仿宋" w:eastAsia="仿宋" w:hAnsi="仿宋" w:hint="eastAsia"/>
          <w:sz w:val="28"/>
          <w:szCs w:val="28"/>
        </w:rPr>
        <w:t>肾衰竭</w:t>
      </w:r>
      <w:r w:rsidR="0049073E">
        <w:rPr>
          <w:rFonts w:ascii="仿宋" w:eastAsia="仿宋" w:hAnsi="仿宋" w:hint="eastAsia"/>
          <w:sz w:val="28"/>
          <w:szCs w:val="28"/>
        </w:rPr>
        <w:t>”</w:t>
      </w:r>
      <w:r w:rsidRPr="006624F5">
        <w:rPr>
          <w:rFonts w:ascii="仿宋" w:eastAsia="仿宋" w:hAnsi="仿宋" w:hint="eastAsia"/>
          <w:sz w:val="28"/>
          <w:szCs w:val="28"/>
        </w:rPr>
        <w:t>也要进行编码。</w:t>
      </w:r>
    </w:p>
    <w:p w:rsidR="007D1DA2" w:rsidRPr="00365D78" w:rsidRDefault="007D1DA2" w:rsidP="007D1DA2">
      <w:pPr>
        <w:ind w:firstLine="555"/>
        <w:rPr>
          <w:rFonts w:ascii="仿宋" w:eastAsia="仿宋" w:hAnsi="仿宋"/>
          <w:b/>
          <w:sz w:val="28"/>
          <w:szCs w:val="28"/>
        </w:rPr>
      </w:pPr>
      <w:r w:rsidRPr="00365D78">
        <w:rPr>
          <w:rFonts w:ascii="仿宋" w:eastAsia="仿宋" w:hAnsi="仿宋" w:hint="eastAsia"/>
          <w:b/>
          <w:sz w:val="28"/>
          <w:szCs w:val="28"/>
        </w:rPr>
        <w:t>（</w:t>
      </w:r>
      <w:r w:rsidR="006F1DFD" w:rsidRPr="00365D78">
        <w:rPr>
          <w:rFonts w:ascii="仿宋" w:eastAsia="仿宋" w:hAnsi="仿宋" w:hint="eastAsia"/>
          <w:b/>
          <w:sz w:val="28"/>
          <w:szCs w:val="28"/>
        </w:rPr>
        <w:t>六</w:t>
      </w:r>
      <w:r w:rsidRPr="00365D78">
        <w:rPr>
          <w:rFonts w:ascii="仿宋" w:eastAsia="仿宋" w:hAnsi="仿宋" w:hint="eastAsia"/>
          <w:b/>
          <w:sz w:val="28"/>
          <w:szCs w:val="28"/>
        </w:rPr>
        <w:t>）</w:t>
      </w:r>
      <w:proofErr w:type="gramStart"/>
      <w:r w:rsidR="00B36418" w:rsidRPr="00365D78">
        <w:rPr>
          <w:rFonts w:ascii="仿宋" w:eastAsia="仿宋" w:hAnsi="仿宋" w:hint="eastAsia"/>
          <w:b/>
          <w:sz w:val="28"/>
          <w:szCs w:val="28"/>
        </w:rPr>
        <w:t>忌</w:t>
      </w:r>
      <w:r w:rsidRPr="00365D78">
        <w:rPr>
          <w:rFonts w:ascii="仿宋" w:eastAsia="仿宋" w:hAnsi="仿宋" w:hint="eastAsia"/>
          <w:b/>
          <w:sz w:val="28"/>
          <w:szCs w:val="28"/>
        </w:rPr>
        <w:t>软编码</w:t>
      </w:r>
      <w:bookmarkStart w:id="0" w:name="_GoBack"/>
      <w:bookmarkEnd w:id="0"/>
      <w:proofErr w:type="gramEnd"/>
    </w:p>
    <w:p w:rsidR="002B07E4" w:rsidRDefault="00607272" w:rsidP="007D1DA2">
      <w:pPr>
        <w:ind w:firstLine="555"/>
        <w:rPr>
          <w:rFonts w:ascii="仿宋" w:eastAsia="仿宋" w:hAnsi="仿宋"/>
          <w:sz w:val="28"/>
          <w:szCs w:val="28"/>
        </w:rPr>
      </w:pPr>
      <w:r w:rsidRPr="006624F5" w:rsidDel="00607272">
        <w:rPr>
          <w:rFonts w:ascii="仿宋" w:eastAsia="仿宋" w:hAnsi="仿宋" w:hint="eastAsia"/>
          <w:sz w:val="28"/>
          <w:szCs w:val="28"/>
        </w:rPr>
        <w:t xml:space="preserve"> </w:t>
      </w:r>
      <w:r w:rsidR="007D1DA2" w:rsidRPr="006624F5">
        <w:rPr>
          <w:rFonts w:ascii="仿宋" w:eastAsia="仿宋" w:hAnsi="仿宋" w:hint="eastAsia"/>
          <w:sz w:val="28"/>
          <w:szCs w:val="28"/>
        </w:rPr>
        <w:t>“软编码”是指</w:t>
      </w:r>
      <w:r w:rsidR="00E9025C">
        <w:rPr>
          <w:rFonts w:ascii="仿宋" w:eastAsia="仿宋" w:hAnsi="仿宋" w:hint="eastAsia"/>
          <w:sz w:val="28"/>
          <w:szCs w:val="28"/>
        </w:rPr>
        <w:t>与</w:t>
      </w:r>
      <w:r w:rsidR="0077277E">
        <w:rPr>
          <w:rFonts w:ascii="仿宋" w:eastAsia="仿宋" w:hAnsi="仿宋" w:hint="eastAsia"/>
          <w:sz w:val="28"/>
          <w:szCs w:val="28"/>
        </w:rPr>
        <w:t>原始报告中不良反应</w:t>
      </w:r>
      <w:r w:rsidR="00E9025C">
        <w:rPr>
          <w:rFonts w:ascii="仿宋" w:eastAsia="仿宋" w:hAnsi="仿宋" w:hint="eastAsia"/>
          <w:sz w:val="28"/>
          <w:szCs w:val="28"/>
        </w:rPr>
        <w:t>术语或相关过程描述相比，</w:t>
      </w:r>
      <w:r w:rsidR="007D1DA2" w:rsidRPr="006624F5">
        <w:rPr>
          <w:rFonts w:ascii="仿宋" w:eastAsia="仿宋" w:hAnsi="仿宋" w:hint="eastAsia"/>
          <w:sz w:val="28"/>
          <w:szCs w:val="28"/>
        </w:rPr>
        <w:t>选择</w:t>
      </w:r>
      <w:r w:rsidR="002B07E4">
        <w:rPr>
          <w:rFonts w:ascii="仿宋" w:eastAsia="仿宋" w:hAnsi="仿宋" w:hint="eastAsia"/>
          <w:sz w:val="28"/>
          <w:szCs w:val="28"/>
        </w:rPr>
        <w:t>了</w:t>
      </w:r>
      <w:r w:rsidR="007D1DA2" w:rsidRPr="006624F5">
        <w:rPr>
          <w:rFonts w:ascii="仿宋" w:eastAsia="仿宋" w:hAnsi="仿宋" w:hint="eastAsia"/>
          <w:sz w:val="28"/>
          <w:szCs w:val="28"/>
        </w:rPr>
        <w:t>一个</w:t>
      </w:r>
      <w:r w:rsidR="007D1DA2" w:rsidRPr="0013221D">
        <w:rPr>
          <w:rFonts w:ascii="仿宋" w:eastAsia="仿宋" w:hAnsi="仿宋" w:hint="eastAsia"/>
          <w:sz w:val="28"/>
          <w:szCs w:val="28"/>
        </w:rPr>
        <w:t>精确性和严</w:t>
      </w:r>
      <w:r w:rsidR="007D1DA2" w:rsidRPr="006624F5">
        <w:rPr>
          <w:rFonts w:ascii="仿宋" w:eastAsia="仿宋" w:hAnsi="仿宋" w:hint="eastAsia"/>
          <w:sz w:val="28"/>
          <w:szCs w:val="28"/>
        </w:rPr>
        <w:t>重性都相对较低的</w:t>
      </w:r>
      <w:proofErr w:type="spellStart"/>
      <w:r w:rsidR="007D1DA2" w:rsidRPr="006624F5">
        <w:rPr>
          <w:rFonts w:ascii="仿宋" w:eastAsia="仿宋" w:hAnsi="仿宋" w:hint="eastAsia"/>
          <w:sz w:val="28"/>
          <w:szCs w:val="28"/>
        </w:rPr>
        <w:t>MedDRA</w:t>
      </w:r>
      <w:proofErr w:type="spellEnd"/>
      <w:r w:rsidR="007D1DA2" w:rsidRPr="006624F5">
        <w:rPr>
          <w:rFonts w:ascii="仿宋" w:eastAsia="仿宋" w:hAnsi="仿宋" w:hint="eastAsia"/>
          <w:sz w:val="28"/>
          <w:szCs w:val="28"/>
        </w:rPr>
        <w:t>术语</w:t>
      </w:r>
      <w:r w:rsidR="006C5E03">
        <w:rPr>
          <w:rFonts w:ascii="仿宋" w:eastAsia="仿宋" w:hAnsi="仿宋" w:hint="eastAsia"/>
          <w:sz w:val="28"/>
          <w:szCs w:val="28"/>
        </w:rPr>
        <w:t>，编码过程中切忌软编码。</w:t>
      </w:r>
    </w:p>
    <w:p w:rsidR="00D32539" w:rsidRDefault="002B07E4" w:rsidP="007D1DA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例：</w:t>
      </w:r>
    </w:p>
    <w:p w:rsidR="007D1DA2" w:rsidRDefault="007D1DA2" w:rsidP="007D1DA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将原报</w:t>
      </w:r>
      <w:r w:rsidRPr="006624F5">
        <w:rPr>
          <w:rFonts w:ascii="仿宋" w:eastAsia="仿宋" w:hAnsi="仿宋" w:hint="eastAsia"/>
          <w:sz w:val="28"/>
          <w:szCs w:val="28"/>
        </w:rPr>
        <w:t>告中</w:t>
      </w:r>
      <w:r w:rsidR="00B02658">
        <w:rPr>
          <w:rFonts w:ascii="仿宋" w:eastAsia="仿宋" w:hAnsi="仿宋" w:hint="eastAsia"/>
          <w:sz w:val="28"/>
          <w:szCs w:val="28"/>
        </w:rPr>
        <w:t>不良反应术语</w:t>
      </w:r>
      <w:r w:rsidRPr="006624F5">
        <w:rPr>
          <w:rFonts w:ascii="仿宋" w:eastAsia="仿宋" w:hAnsi="仿宋" w:hint="eastAsia"/>
          <w:sz w:val="28"/>
          <w:szCs w:val="28"/>
        </w:rPr>
        <w:t>“肝衰竭”编码为“肝脏功能检查值升高”。</w:t>
      </w:r>
      <w:r w:rsidR="006C5E03" w:rsidRPr="006624F5">
        <w:rPr>
          <w:rFonts w:ascii="仿宋" w:eastAsia="仿宋" w:hAnsi="仿宋" w:hint="eastAsia"/>
          <w:sz w:val="28"/>
          <w:szCs w:val="28"/>
        </w:rPr>
        <w:t>对于</w:t>
      </w:r>
      <w:r w:rsidR="006C5E03">
        <w:rPr>
          <w:rFonts w:ascii="仿宋" w:eastAsia="仿宋" w:hAnsi="仿宋" w:hint="eastAsia"/>
          <w:sz w:val="28"/>
          <w:szCs w:val="28"/>
        </w:rPr>
        <w:t>收集的</w:t>
      </w:r>
      <w:r w:rsidR="006C5E03" w:rsidRPr="006624F5">
        <w:rPr>
          <w:rFonts w:ascii="仿宋" w:eastAsia="仿宋" w:hAnsi="仿宋" w:hint="eastAsia"/>
          <w:sz w:val="28"/>
          <w:szCs w:val="28"/>
        </w:rPr>
        <w:t>病例，相关术语应与</w:t>
      </w:r>
      <w:r w:rsidR="006C5E03">
        <w:rPr>
          <w:rFonts w:ascii="仿宋" w:eastAsia="仿宋" w:hAnsi="仿宋" w:hint="eastAsia"/>
          <w:sz w:val="28"/>
          <w:szCs w:val="28"/>
        </w:rPr>
        <w:t>原始</w:t>
      </w:r>
      <w:r w:rsidR="006C5E03" w:rsidRPr="006624F5">
        <w:rPr>
          <w:rFonts w:ascii="仿宋" w:eastAsia="仿宋" w:hAnsi="仿宋" w:hint="eastAsia"/>
          <w:sz w:val="28"/>
          <w:szCs w:val="28"/>
        </w:rPr>
        <w:t>报告中的</w:t>
      </w:r>
      <w:r w:rsidR="006C5E03" w:rsidRPr="0013221D">
        <w:rPr>
          <w:rFonts w:ascii="仿宋" w:eastAsia="仿宋" w:hAnsi="仿宋" w:hint="eastAsia"/>
          <w:sz w:val="28"/>
          <w:szCs w:val="28"/>
        </w:rPr>
        <w:t>严重程度一致</w:t>
      </w:r>
      <w:r w:rsidR="006C5E03" w:rsidRPr="006624F5">
        <w:rPr>
          <w:rFonts w:ascii="仿宋" w:eastAsia="仿宋" w:hAnsi="仿宋" w:hint="eastAsia"/>
          <w:sz w:val="28"/>
          <w:szCs w:val="28"/>
        </w:rPr>
        <w:t>，如无明确的证据，</w:t>
      </w:r>
      <w:r w:rsidR="006C5E03">
        <w:rPr>
          <w:rFonts w:ascii="仿宋" w:eastAsia="仿宋" w:hAnsi="仿宋" w:hint="eastAsia"/>
          <w:sz w:val="28"/>
          <w:szCs w:val="28"/>
        </w:rPr>
        <w:t>不能</w:t>
      </w:r>
      <w:r w:rsidR="006C5E03" w:rsidRPr="006624F5">
        <w:rPr>
          <w:rFonts w:ascii="仿宋" w:eastAsia="仿宋" w:hAnsi="仿宋" w:hint="eastAsia"/>
          <w:sz w:val="28"/>
          <w:szCs w:val="28"/>
        </w:rPr>
        <w:t>随意降低严重程度</w:t>
      </w:r>
      <w:r w:rsidR="006C5E03">
        <w:rPr>
          <w:rFonts w:ascii="仿宋" w:eastAsia="仿宋" w:hAnsi="仿宋" w:hint="eastAsia"/>
          <w:sz w:val="28"/>
          <w:szCs w:val="28"/>
        </w:rPr>
        <w:t>/严重性</w:t>
      </w:r>
      <w:r w:rsidR="006C5E03" w:rsidRPr="006624F5">
        <w:rPr>
          <w:rFonts w:ascii="仿宋" w:eastAsia="仿宋" w:hAnsi="仿宋" w:hint="eastAsia"/>
          <w:sz w:val="28"/>
          <w:szCs w:val="28"/>
        </w:rPr>
        <w:t>。</w:t>
      </w:r>
    </w:p>
    <w:p w:rsidR="00ED5595" w:rsidRDefault="00B9333C"/>
    <w:sectPr w:rsidR="00ED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3C" w:rsidRDefault="00B9333C" w:rsidP="000937C6">
      <w:r>
        <w:separator/>
      </w:r>
    </w:p>
  </w:endnote>
  <w:endnote w:type="continuationSeparator" w:id="0">
    <w:p w:rsidR="00B9333C" w:rsidRDefault="00B9333C" w:rsidP="0009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3C" w:rsidRDefault="00B9333C" w:rsidP="000937C6">
      <w:r>
        <w:separator/>
      </w:r>
    </w:p>
  </w:footnote>
  <w:footnote w:type="continuationSeparator" w:id="0">
    <w:p w:rsidR="00B9333C" w:rsidRDefault="00B9333C" w:rsidP="0009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A2"/>
    <w:rsid w:val="000008A6"/>
    <w:rsid w:val="000008C2"/>
    <w:rsid w:val="00002E4C"/>
    <w:rsid w:val="0002736C"/>
    <w:rsid w:val="00046030"/>
    <w:rsid w:val="000834AF"/>
    <w:rsid w:val="00084FB3"/>
    <w:rsid w:val="00087CD7"/>
    <w:rsid w:val="000937C6"/>
    <w:rsid w:val="00093E03"/>
    <w:rsid w:val="00095483"/>
    <w:rsid w:val="000F3827"/>
    <w:rsid w:val="00121CE0"/>
    <w:rsid w:val="00122482"/>
    <w:rsid w:val="0012622A"/>
    <w:rsid w:val="0013221D"/>
    <w:rsid w:val="0014268D"/>
    <w:rsid w:val="00196152"/>
    <w:rsid w:val="00197CD1"/>
    <w:rsid w:val="001B1368"/>
    <w:rsid w:val="001B13D4"/>
    <w:rsid w:val="001D105E"/>
    <w:rsid w:val="001F2E63"/>
    <w:rsid w:val="00225C3E"/>
    <w:rsid w:val="002B07E4"/>
    <w:rsid w:val="002D2CEC"/>
    <w:rsid w:val="002D3016"/>
    <w:rsid w:val="002D3930"/>
    <w:rsid w:val="002F5ABB"/>
    <w:rsid w:val="00302582"/>
    <w:rsid w:val="00305D30"/>
    <w:rsid w:val="00365D78"/>
    <w:rsid w:val="003B47A6"/>
    <w:rsid w:val="003D0051"/>
    <w:rsid w:val="003D20E1"/>
    <w:rsid w:val="003E62C9"/>
    <w:rsid w:val="004011DD"/>
    <w:rsid w:val="00422FC6"/>
    <w:rsid w:val="00423AEE"/>
    <w:rsid w:val="004245F1"/>
    <w:rsid w:val="00426C7B"/>
    <w:rsid w:val="00434467"/>
    <w:rsid w:val="0049073E"/>
    <w:rsid w:val="004E4CC7"/>
    <w:rsid w:val="004F4B29"/>
    <w:rsid w:val="004F4CDD"/>
    <w:rsid w:val="004F760D"/>
    <w:rsid w:val="00505224"/>
    <w:rsid w:val="0051149A"/>
    <w:rsid w:val="005432A5"/>
    <w:rsid w:val="00550AB4"/>
    <w:rsid w:val="00550E51"/>
    <w:rsid w:val="005860AB"/>
    <w:rsid w:val="005A5425"/>
    <w:rsid w:val="005D1D3A"/>
    <w:rsid w:val="005D36DE"/>
    <w:rsid w:val="00600A73"/>
    <w:rsid w:val="00607272"/>
    <w:rsid w:val="00615785"/>
    <w:rsid w:val="006312F8"/>
    <w:rsid w:val="006322FC"/>
    <w:rsid w:val="00643661"/>
    <w:rsid w:val="00657858"/>
    <w:rsid w:val="00683E30"/>
    <w:rsid w:val="006866FC"/>
    <w:rsid w:val="00686DD0"/>
    <w:rsid w:val="006912F9"/>
    <w:rsid w:val="006C25B7"/>
    <w:rsid w:val="006C5E03"/>
    <w:rsid w:val="006E4877"/>
    <w:rsid w:val="006F1DFD"/>
    <w:rsid w:val="00722501"/>
    <w:rsid w:val="007366D3"/>
    <w:rsid w:val="00751C62"/>
    <w:rsid w:val="00756F45"/>
    <w:rsid w:val="00766A25"/>
    <w:rsid w:val="0077277E"/>
    <w:rsid w:val="00775DC2"/>
    <w:rsid w:val="0078510C"/>
    <w:rsid w:val="007A4139"/>
    <w:rsid w:val="007C4A22"/>
    <w:rsid w:val="007D1DA2"/>
    <w:rsid w:val="007E2F05"/>
    <w:rsid w:val="00822468"/>
    <w:rsid w:val="008340D8"/>
    <w:rsid w:val="008513E6"/>
    <w:rsid w:val="00853819"/>
    <w:rsid w:val="008545CB"/>
    <w:rsid w:val="00862EFA"/>
    <w:rsid w:val="00877BB4"/>
    <w:rsid w:val="008807AF"/>
    <w:rsid w:val="0088777C"/>
    <w:rsid w:val="00892E80"/>
    <w:rsid w:val="008B4B67"/>
    <w:rsid w:val="008D49DF"/>
    <w:rsid w:val="008E4156"/>
    <w:rsid w:val="0093516A"/>
    <w:rsid w:val="009544DD"/>
    <w:rsid w:val="00955367"/>
    <w:rsid w:val="009556A1"/>
    <w:rsid w:val="00973F69"/>
    <w:rsid w:val="009D540A"/>
    <w:rsid w:val="009E7CFE"/>
    <w:rsid w:val="00A0187D"/>
    <w:rsid w:val="00A040BE"/>
    <w:rsid w:val="00A04ACE"/>
    <w:rsid w:val="00A20871"/>
    <w:rsid w:val="00A25019"/>
    <w:rsid w:val="00A43F6A"/>
    <w:rsid w:val="00A65033"/>
    <w:rsid w:val="00A7264A"/>
    <w:rsid w:val="00A73D98"/>
    <w:rsid w:val="00AB75D8"/>
    <w:rsid w:val="00AE0C8C"/>
    <w:rsid w:val="00AE30E8"/>
    <w:rsid w:val="00B02658"/>
    <w:rsid w:val="00B07AB2"/>
    <w:rsid w:val="00B118F4"/>
    <w:rsid w:val="00B30926"/>
    <w:rsid w:val="00B36418"/>
    <w:rsid w:val="00B43C8F"/>
    <w:rsid w:val="00B9333C"/>
    <w:rsid w:val="00B969D8"/>
    <w:rsid w:val="00BB27CB"/>
    <w:rsid w:val="00BD3E0C"/>
    <w:rsid w:val="00BF4CA2"/>
    <w:rsid w:val="00C15BEF"/>
    <w:rsid w:val="00D1091E"/>
    <w:rsid w:val="00D31055"/>
    <w:rsid w:val="00D32539"/>
    <w:rsid w:val="00D51607"/>
    <w:rsid w:val="00D75470"/>
    <w:rsid w:val="00D85980"/>
    <w:rsid w:val="00D97771"/>
    <w:rsid w:val="00D97EDB"/>
    <w:rsid w:val="00DC1C11"/>
    <w:rsid w:val="00DF04FB"/>
    <w:rsid w:val="00DF4E58"/>
    <w:rsid w:val="00DF7D28"/>
    <w:rsid w:val="00E300CF"/>
    <w:rsid w:val="00E57300"/>
    <w:rsid w:val="00E57D65"/>
    <w:rsid w:val="00E61C86"/>
    <w:rsid w:val="00E9025C"/>
    <w:rsid w:val="00EB34E2"/>
    <w:rsid w:val="00EE5D10"/>
    <w:rsid w:val="00F13747"/>
    <w:rsid w:val="00F241A6"/>
    <w:rsid w:val="00F37E93"/>
    <w:rsid w:val="00F6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D1DA2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7D1DA2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7D1DA2"/>
  </w:style>
  <w:style w:type="paragraph" w:styleId="a5">
    <w:name w:val="Balloon Text"/>
    <w:basedOn w:val="a"/>
    <w:link w:val="Char0"/>
    <w:uiPriority w:val="99"/>
    <w:semiHidden/>
    <w:unhideWhenUsed/>
    <w:rsid w:val="007D1DA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D1DA2"/>
    <w:rPr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C15BEF"/>
    <w:rPr>
      <w:b/>
      <w:bCs/>
    </w:rPr>
  </w:style>
  <w:style w:type="character" w:customStyle="1" w:styleId="Char1">
    <w:name w:val="批注主题 Char"/>
    <w:basedOn w:val="Char"/>
    <w:link w:val="a6"/>
    <w:uiPriority w:val="99"/>
    <w:semiHidden/>
    <w:rsid w:val="00C15BEF"/>
    <w:rPr>
      <w:b/>
      <w:bCs/>
    </w:rPr>
  </w:style>
  <w:style w:type="paragraph" w:styleId="a7">
    <w:name w:val="Revision"/>
    <w:hidden/>
    <w:uiPriority w:val="99"/>
    <w:semiHidden/>
    <w:rsid w:val="00C15BEF"/>
  </w:style>
  <w:style w:type="paragraph" w:styleId="a8">
    <w:name w:val="header"/>
    <w:basedOn w:val="a"/>
    <w:link w:val="Char2"/>
    <w:uiPriority w:val="99"/>
    <w:unhideWhenUsed/>
    <w:rsid w:val="00093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937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93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937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D1DA2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7D1DA2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7D1DA2"/>
  </w:style>
  <w:style w:type="paragraph" w:styleId="a5">
    <w:name w:val="Balloon Text"/>
    <w:basedOn w:val="a"/>
    <w:link w:val="Char0"/>
    <w:uiPriority w:val="99"/>
    <w:semiHidden/>
    <w:unhideWhenUsed/>
    <w:rsid w:val="007D1DA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D1DA2"/>
    <w:rPr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C15BEF"/>
    <w:rPr>
      <w:b/>
      <w:bCs/>
    </w:rPr>
  </w:style>
  <w:style w:type="character" w:customStyle="1" w:styleId="Char1">
    <w:name w:val="批注主题 Char"/>
    <w:basedOn w:val="Char"/>
    <w:link w:val="a6"/>
    <w:uiPriority w:val="99"/>
    <w:semiHidden/>
    <w:rsid w:val="00C15BEF"/>
    <w:rPr>
      <w:b/>
      <w:bCs/>
    </w:rPr>
  </w:style>
  <w:style w:type="paragraph" w:styleId="a7">
    <w:name w:val="Revision"/>
    <w:hidden/>
    <w:uiPriority w:val="99"/>
    <w:semiHidden/>
    <w:rsid w:val="00C15BEF"/>
  </w:style>
  <w:style w:type="paragraph" w:styleId="a8">
    <w:name w:val="header"/>
    <w:basedOn w:val="a"/>
    <w:link w:val="Char2"/>
    <w:uiPriority w:val="99"/>
    <w:unhideWhenUsed/>
    <w:rsid w:val="00093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937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93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937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700A-F361-45B7-8D07-EBABC67D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447</Words>
  <Characters>2549</Characters>
  <Application>Microsoft Office Word</Application>
  <DocSecurity>0</DocSecurity>
  <Lines>21</Lines>
  <Paragraphs>5</Paragraphs>
  <ScaleCrop>false</ScaleCrop>
  <Company>微软中国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田春华</dc:creator>
  <cp:lastModifiedBy>刘翠丽</cp:lastModifiedBy>
  <cp:revision>20</cp:revision>
  <dcterms:created xsi:type="dcterms:W3CDTF">2022-01-17T07:15:00Z</dcterms:created>
  <dcterms:modified xsi:type="dcterms:W3CDTF">2022-01-27T02:42:00Z</dcterms:modified>
</cp:coreProperties>
</file>