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7A8" w:rsidRPr="00314A0F" w:rsidRDefault="00314A0F" w:rsidP="00314A0F">
      <w:pPr>
        <w:spacing w:beforeLines="50" w:before="120" w:afterLines="50" w:after="120" w:line="300" w:lineRule="auto"/>
        <w:rPr>
          <w:rFonts w:eastAsia="方正小标宋简体"/>
          <w:color w:val="000000" w:themeColor="text1"/>
          <w:sz w:val="24"/>
          <w:szCs w:val="24"/>
        </w:rPr>
      </w:pPr>
      <w:r w:rsidRPr="00314A0F">
        <w:rPr>
          <w:rFonts w:eastAsia="方正小标宋简体"/>
          <w:color w:val="000000" w:themeColor="text1"/>
          <w:sz w:val="24"/>
          <w:szCs w:val="24"/>
        </w:rPr>
        <w:t>附件</w:t>
      </w:r>
      <w:r w:rsidRPr="00314A0F">
        <w:rPr>
          <w:rFonts w:eastAsia="方正小标宋简体"/>
          <w:color w:val="000000" w:themeColor="text1"/>
          <w:sz w:val="24"/>
          <w:szCs w:val="24"/>
        </w:rPr>
        <w:t>1</w:t>
      </w:r>
      <w:r w:rsidR="00243E67">
        <w:rPr>
          <w:rFonts w:eastAsia="方正小标宋简体" w:hint="eastAsia"/>
          <w:color w:val="000000" w:themeColor="text1"/>
          <w:sz w:val="24"/>
          <w:szCs w:val="24"/>
        </w:rPr>
        <w:t>8</w:t>
      </w:r>
    </w:p>
    <w:p w:rsidR="00274139" w:rsidRDefault="00314A0F">
      <w:pPr>
        <w:spacing w:beforeLines="50" w:before="120" w:afterLines="50" w:after="120" w:line="300" w:lineRule="auto"/>
        <w:jc w:val="center"/>
        <w:rPr>
          <w:rFonts w:eastAsia="黑体"/>
          <w:color w:val="000000" w:themeColor="text1"/>
          <w:sz w:val="32"/>
          <w:szCs w:val="32"/>
        </w:rPr>
      </w:pPr>
      <w:r>
        <w:rPr>
          <w:rFonts w:eastAsia="黑体" w:hAnsi="黑体"/>
          <w:color w:val="000000" w:themeColor="text1"/>
          <w:sz w:val="32"/>
          <w:szCs w:val="32"/>
        </w:rPr>
        <w:t>化妆品中</w:t>
      </w:r>
      <w:r>
        <w:rPr>
          <w:rFonts w:ascii="黑体" w:eastAsia="黑体" w:hAnsi="黑体"/>
          <w:color w:val="000000"/>
          <w:sz w:val="32"/>
          <w:szCs w:val="32"/>
        </w:rPr>
        <w:t>二甲硝咪唑</w:t>
      </w:r>
      <w:r>
        <w:rPr>
          <w:rFonts w:eastAsia="黑体" w:hAnsi="黑体"/>
          <w:color w:val="000000" w:themeColor="text1"/>
          <w:sz w:val="32"/>
          <w:szCs w:val="32"/>
        </w:rPr>
        <w:t>等</w:t>
      </w:r>
      <w:r>
        <w:rPr>
          <w:rFonts w:eastAsia="黑体"/>
          <w:color w:val="000000" w:themeColor="text1"/>
          <w:sz w:val="32"/>
          <w:szCs w:val="32"/>
        </w:rPr>
        <w:t>120</w:t>
      </w:r>
      <w:r>
        <w:rPr>
          <w:rFonts w:eastAsia="黑体" w:hAnsi="黑体"/>
          <w:color w:val="000000" w:themeColor="text1"/>
          <w:sz w:val="32"/>
          <w:szCs w:val="32"/>
        </w:rPr>
        <w:t>种原料的</w:t>
      </w:r>
      <w:r>
        <w:rPr>
          <w:rFonts w:eastAsia="黑体" w:hAnsi="黑体" w:hint="eastAsia"/>
          <w:color w:val="000000" w:themeColor="text1"/>
          <w:kern w:val="0"/>
          <w:sz w:val="32"/>
          <w:szCs w:val="32"/>
        </w:rPr>
        <w:t>测定</w:t>
      </w:r>
    </w:p>
    <w:p w:rsidR="00A03AB3" w:rsidRDefault="00A03AB3" w:rsidP="00A03AB3">
      <w:pPr>
        <w:autoSpaceDE w:val="0"/>
        <w:autoSpaceDN w:val="0"/>
        <w:adjustRightInd w:val="0"/>
        <w:snapToGrid w:val="0"/>
        <w:spacing w:beforeLines="50" w:before="120" w:afterLines="50" w:after="120" w:line="300" w:lineRule="auto"/>
        <w:jc w:val="center"/>
        <w:rPr>
          <w:rFonts w:eastAsia="黑体"/>
          <w:bCs/>
          <w:color w:val="000000" w:themeColor="text1"/>
          <w:kern w:val="0"/>
          <w:szCs w:val="21"/>
        </w:rPr>
      </w:pPr>
      <w:r w:rsidRPr="00A03AB3">
        <w:rPr>
          <w:rFonts w:eastAsia="黑体"/>
          <w:bCs/>
          <w:color w:val="000000" w:themeColor="text1"/>
          <w:kern w:val="0"/>
          <w:szCs w:val="21"/>
        </w:rPr>
        <w:t>Determination of dimetridazole and other 119 kinds of components in cosmetics</w:t>
      </w:r>
    </w:p>
    <w:p w:rsidR="00274139" w:rsidRDefault="00314A0F" w:rsidP="00A03AB3">
      <w:pPr>
        <w:autoSpaceDE w:val="0"/>
        <w:autoSpaceDN w:val="0"/>
        <w:adjustRightInd w:val="0"/>
        <w:snapToGrid w:val="0"/>
        <w:spacing w:beforeLines="50" w:before="120" w:afterLines="50" w:after="120" w:line="300" w:lineRule="auto"/>
        <w:rPr>
          <w:rFonts w:eastAsia="黑体"/>
          <w:color w:val="000000" w:themeColor="text1"/>
          <w:kern w:val="0"/>
          <w:szCs w:val="21"/>
        </w:rPr>
      </w:pPr>
      <w:r>
        <w:rPr>
          <w:rFonts w:eastAsia="黑体"/>
          <w:bCs/>
          <w:color w:val="000000" w:themeColor="text1"/>
          <w:kern w:val="0"/>
          <w:szCs w:val="21"/>
        </w:rPr>
        <w:t xml:space="preserve">1  </w:t>
      </w:r>
      <w:r>
        <w:rPr>
          <w:rFonts w:eastAsia="黑体"/>
          <w:color w:val="000000" w:themeColor="text1"/>
          <w:kern w:val="0"/>
          <w:szCs w:val="21"/>
        </w:rPr>
        <w:t>范围</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hAnsiTheme="minorEastAsia"/>
          <w:color w:val="000000" w:themeColor="text1"/>
          <w:kern w:val="0"/>
          <w:szCs w:val="21"/>
        </w:rPr>
        <w:t>本方法规定了化妆品中</w:t>
      </w:r>
      <w:r>
        <w:rPr>
          <w:rFonts w:asciiTheme="minorEastAsia" w:eastAsiaTheme="minorEastAsia" w:hAnsiTheme="minorEastAsia"/>
          <w:color w:val="000000"/>
          <w:szCs w:val="21"/>
        </w:rPr>
        <w:t>二甲硝咪唑</w:t>
      </w:r>
      <w:r>
        <w:rPr>
          <w:rFonts w:eastAsiaTheme="minorEastAsia" w:hAnsiTheme="minorEastAsia"/>
          <w:color w:val="000000" w:themeColor="text1"/>
          <w:szCs w:val="21"/>
        </w:rPr>
        <w:t>等</w:t>
      </w:r>
      <w:r>
        <w:rPr>
          <w:rFonts w:eastAsiaTheme="minorEastAsia"/>
          <w:color w:val="000000" w:themeColor="text1"/>
          <w:szCs w:val="21"/>
        </w:rPr>
        <w:t>120</w:t>
      </w:r>
      <w:r>
        <w:rPr>
          <w:rFonts w:eastAsiaTheme="minorEastAsia" w:hAnsiTheme="minorEastAsia"/>
          <w:color w:val="000000" w:themeColor="text1"/>
          <w:szCs w:val="21"/>
        </w:rPr>
        <w:t>种原料</w:t>
      </w:r>
      <w:r>
        <w:rPr>
          <w:rFonts w:eastAsiaTheme="minorEastAsia" w:hAnsiTheme="minorEastAsia" w:hint="eastAsia"/>
          <w:color w:val="000000" w:themeColor="text1"/>
          <w:szCs w:val="21"/>
        </w:rPr>
        <w:t>的</w:t>
      </w:r>
      <w:r>
        <w:rPr>
          <w:rFonts w:eastAsiaTheme="minorEastAsia" w:hAnsiTheme="minorEastAsia" w:hint="eastAsia"/>
          <w:color w:val="000000" w:themeColor="text1"/>
          <w:kern w:val="0"/>
          <w:szCs w:val="21"/>
        </w:rPr>
        <w:t>液相色谱</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质谱联用法，包括定性筛查方法与定量测定方法。</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hAnsiTheme="minorEastAsia"/>
          <w:color w:val="000000" w:themeColor="text1"/>
          <w:kern w:val="0"/>
          <w:szCs w:val="21"/>
        </w:rPr>
        <w:t>本方法适用于水剂类、膏霜乳液类、凝胶类、粉类、</w:t>
      </w:r>
      <w:proofErr w:type="gramStart"/>
      <w:r>
        <w:rPr>
          <w:rFonts w:eastAsiaTheme="minorEastAsia" w:hAnsiTheme="minorEastAsia"/>
          <w:color w:val="000000" w:themeColor="text1"/>
          <w:kern w:val="0"/>
          <w:szCs w:val="21"/>
        </w:rPr>
        <w:t>蜡基类</w:t>
      </w:r>
      <w:proofErr w:type="gramEnd"/>
      <w:r>
        <w:rPr>
          <w:rFonts w:eastAsiaTheme="minorEastAsia" w:hAnsiTheme="minorEastAsia"/>
          <w:color w:val="000000" w:themeColor="text1"/>
          <w:kern w:val="0"/>
          <w:szCs w:val="21"/>
        </w:rPr>
        <w:t>、</w:t>
      </w:r>
      <w:proofErr w:type="gramStart"/>
      <w:r>
        <w:rPr>
          <w:rFonts w:eastAsiaTheme="minorEastAsia" w:hAnsiTheme="minorEastAsia"/>
          <w:color w:val="000000" w:themeColor="text1"/>
          <w:kern w:val="0"/>
          <w:szCs w:val="21"/>
        </w:rPr>
        <w:t>油基类</w:t>
      </w:r>
      <w:r>
        <w:rPr>
          <w:rFonts w:eastAsiaTheme="minorEastAsia" w:hAnsiTheme="minorEastAsia" w:hint="eastAsia"/>
          <w:color w:val="000000" w:themeColor="text1"/>
          <w:kern w:val="0"/>
          <w:szCs w:val="21"/>
        </w:rPr>
        <w:t>等</w:t>
      </w:r>
      <w:proofErr w:type="gramEnd"/>
      <w:r>
        <w:rPr>
          <w:rFonts w:eastAsiaTheme="minorEastAsia" w:hAnsiTheme="minorEastAsia"/>
          <w:color w:val="000000" w:themeColor="text1"/>
          <w:kern w:val="0"/>
          <w:szCs w:val="21"/>
        </w:rPr>
        <w:t>化妆品中</w:t>
      </w:r>
      <w:r>
        <w:rPr>
          <w:rFonts w:asciiTheme="minorEastAsia" w:eastAsiaTheme="minorEastAsia" w:hAnsiTheme="minorEastAsia"/>
          <w:color w:val="000000"/>
          <w:szCs w:val="21"/>
        </w:rPr>
        <w:t>二甲硝咪唑</w:t>
      </w:r>
      <w:r>
        <w:rPr>
          <w:rFonts w:eastAsiaTheme="minorEastAsia" w:hAnsiTheme="minorEastAsia"/>
          <w:color w:val="000000" w:themeColor="text1"/>
          <w:szCs w:val="21"/>
        </w:rPr>
        <w:t>等</w:t>
      </w:r>
      <w:r>
        <w:rPr>
          <w:rFonts w:eastAsiaTheme="minorEastAsia"/>
          <w:color w:val="000000" w:themeColor="text1"/>
          <w:szCs w:val="21"/>
        </w:rPr>
        <w:t>120</w:t>
      </w:r>
      <w:r>
        <w:rPr>
          <w:rFonts w:eastAsiaTheme="minorEastAsia" w:hAnsiTheme="minorEastAsia"/>
          <w:color w:val="000000" w:themeColor="text1"/>
          <w:szCs w:val="21"/>
        </w:rPr>
        <w:t>种原料</w:t>
      </w:r>
      <w:r>
        <w:rPr>
          <w:rFonts w:eastAsiaTheme="minorEastAsia" w:hAnsiTheme="minorEastAsia"/>
          <w:color w:val="000000" w:themeColor="text1"/>
          <w:kern w:val="0"/>
          <w:szCs w:val="21"/>
        </w:rPr>
        <w:t>的定性</w:t>
      </w:r>
      <w:r>
        <w:rPr>
          <w:rFonts w:eastAsiaTheme="minorEastAsia" w:hAnsiTheme="minorEastAsia" w:hint="eastAsia"/>
          <w:color w:val="000000" w:themeColor="text1"/>
          <w:kern w:val="0"/>
          <w:szCs w:val="21"/>
        </w:rPr>
        <w:t>筛查与</w:t>
      </w:r>
      <w:r>
        <w:rPr>
          <w:rFonts w:eastAsiaTheme="minorEastAsia" w:hAnsiTheme="minorEastAsia"/>
          <w:color w:val="000000" w:themeColor="text1"/>
          <w:kern w:val="0"/>
          <w:szCs w:val="21"/>
        </w:rPr>
        <w:t>定量</w:t>
      </w:r>
      <w:r>
        <w:rPr>
          <w:rFonts w:eastAsiaTheme="minorEastAsia" w:hAnsiTheme="minorEastAsia" w:hint="eastAsia"/>
          <w:color w:val="000000" w:themeColor="text1"/>
          <w:kern w:val="0"/>
          <w:szCs w:val="21"/>
        </w:rPr>
        <w:t>测定</w:t>
      </w:r>
      <w:r>
        <w:rPr>
          <w:rFonts w:eastAsiaTheme="minorEastAsia" w:hAnsiTheme="minorEastAsia"/>
          <w:color w:val="000000" w:themeColor="text1"/>
          <w:kern w:val="0"/>
          <w:szCs w:val="21"/>
        </w:rPr>
        <w:t>。</w:t>
      </w:r>
    </w:p>
    <w:p w:rsidR="00274139" w:rsidRDefault="00314A0F">
      <w:pPr>
        <w:autoSpaceDE w:val="0"/>
        <w:autoSpaceDN w:val="0"/>
        <w:adjustRightInd w:val="0"/>
        <w:snapToGrid w:val="0"/>
        <w:spacing w:line="300" w:lineRule="auto"/>
        <w:ind w:firstLineChars="200" w:firstLine="420"/>
        <w:rPr>
          <w:rFonts w:eastAsia="仿宋_GB2312"/>
          <w:color w:val="000000" w:themeColor="text1"/>
          <w:kern w:val="0"/>
          <w:szCs w:val="21"/>
        </w:rPr>
      </w:pPr>
      <w:r>
        <w:rPr>
          <w:rFonts w:eastAsiaTheme="minorEastAsia" w:hAnsiTheme="minorEastAsia"/>
          <w:color w:val="000000" w:themeColor="text1"/>
          <w:kern w:val="0"/>
          <w:szCs w:val="21"/>
        </w:rPr>
        <w:t>本方法所包含的</w:t>
      </w:r>
      <w:r>
        <w:rPr>
          <w:rFonts w:eastAsiaTheme="minorEastAsia" w:hAnsiTheme="minorEastAsia"/>
          <w:color w:val="000000" w:themeColor="text1"/>
          <w:szCs w:val="21"/>
        </w:rPr>
        <w:t>二甲硝咪唑等</w:t>
      </w:r>
      <w:r>
        <w:rPr>
          <w:rFonts w:eastAsiaTheme="minorEastAsia" w:hAnsiTheme="minorEastAsia"/>
          <w:color w:val="000000" w:themeColor="text1"/>
          <w:szCs w:val="21"/>
        </w:rPr>
        <w:t>120</w:t>
      </w:r>
      <w:r>
        <w:rPr>
          <w:rFonts w:eastAsiaTheme="minorEastAsia" w:hAnsiTheme="minorEastAsia"/>
          <w:color w:val="000000" w:themeColor="text1"/>
          <w:szCs w:val="21"/>
        </w:rPr>
        <w:t>种原料</w:t>
      </w:r>
      <w:r>
        <w:rPr>
          <w:rFonts w:eastAsiaTheme="minorEastAsia" w:hAnsiTheme="minorEastAsia"/>
          <w:color w:val="000000" w:themeColor="text1"/>
          <w:kern w:val="0"/>
          <w:szCs w:val="21"/>
        </w:rPr>
        <w:t>的中文名称、英文名称、</w:t>
      </w:r>
      <w:r>
        <w:rPr>
          <w:rFonts w:eastAsiaTheme="minorEastAsia"/>
          <w:color w:val="000000" w:themeColor="text1"/>
          <w:kern w:val="0"/>
          <w:szCs w:val="21"/>
        </w:rPr>
        <w:t>CAS</w:t>
      </w:r>
      <w:r>
        <w:rPr>
          <w:rFonts w:eastAsiaTheme="minorEastAsia" w:hAnsiTheme="minorEastAsia"/>
          <w:color w:val="000000" w:themeColor="text1"/>
          <w:kern w:val="0"/>
          <w:szCs w:val="21"/>
        </w:rPr>
        <w:t>号等信息详见附录</w:t>
      </w:r>
      <w:r>
        <w:rPr>
          <w:rFonts w:eastAsiaTheme="minorEastAsia"/>
          <w:color w:val="000000" w:themeColor="text1"/>
          <w:kern w:val="0"/>
          <w:szCs w:val="21"/>
        </w:rPr>
        <w:t>A</w:t>
      </w:r>
      <w:r>
        <w:rPr>
          <w:rFonts w:eastAsiaTheme="minorEastAsia" w:hAnsiTheme="minorEastAsia"/>
          <w:color w:val="000000" w:themeColor="text1"/>
          <w:kern w:val="0"/>
          <w:szCs w:val="21"/>
        </w:rPr>
        <w:t>。</w:t>
      </w:r>
    </w:p>
    <w:p w:rsidR="00274139" w:rsidRDefault="00314A0F" w:rsidP="00A03AB3">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bCs/>
          <w:color w:val="000000" w:themeColor="text1"/>
          <w:kern w:val="0"/>
          <w:szCs w:val="21"/>
        </w:rPr>
        <w:t>2</w:t>
      </w:r>
      <w:r>
        <w:rPr>
          <w:rFonts w:eastAsia="黑体" w:hint="eastAsia"/>
          <w:bCs/>
          <w:color w:val="000000" w:themeColor="text1"/>
          <w:kern w:val="0"/>
          <w:szCs w:val="21"/>
        </w:rPr>
        <w:t xml:space="preserve">  </w:t>
      </w:r>
      <w:r>
        <w:rPr>
          <w:rFonts w:eastAsia="黑体"/>
          <w:bCs/>
          <w:color w:val="000000" w:themeColor="text1"/>
          <w:kern w:val="0"/>
          <w:szCs w:val="21"/>
        </w:rPr>
        <w:t>方法提要</w:t>
      </w:r>
    </w:p>
    <w:p w:rsidR="00274139" w:rsidRDefault="00314A0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本方法以乙腈为溶剂提取样品中二甲硝咪唑等</w:t>
      </w:r>
      <w:r>
        <w:rPr>
          <w:rFonts w:eastAsiaTheme="minorEastAsia" w:hAnsiTheme="minorEastAsia"/>
          <w:color w:val="000000" w:themeColor="text1"/>
          <w:kern w:val="0"/>
          <w:szCs w:val="21"/>
        </w:rPr>
        <w:t>120</w:t>
      </w:r>
      <w:r>
        <w:rPr>
          <w:rFonts w:eastAsiaTheme="minorEastAsia" w:hAnsiTheme="minorEastAsia"/>
          <w:color w:val="000000" w:themeColor="text1"/>
          <w:kern w:val="0"/>
          <w:szCs w:val="21"/>
        </w:rPr>
        <w:t>种原料，</w:t>
      </w:r>
      <w:r>
        <w:rPr>
          <w:rFonts w:eastAsiaTheme="minorEastAsia" w:hAnsiTheme="minorEastAsia" w:hint="eastAsia"/>
          <w:color w:val="000000" w:themeColor="text1"/>
          <w:kern w:val="0"/>
          <w:szCs w:val="21"/>
        </w:rPr>
        <w:t>采</w:t>
      </w:r>
      <w:r>
        <w:rPr>
          <w:rFonts w:eastAsiaTheme="minorEastAsia" w:hAnsiTheme="minorEastAsia"/>
          <w:color w:val="000000" w:themeColor="text1"/>
          <w:kern w:val="0"/>
          <w:szCs w:val="21"/>
        </w:rPr>
        <w:t>用高效液相色谱仪分离，质谱检测器检测，根据保留时间和特征离子对的相对丰度比定性</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定量离子对峰面积定量，以标准曲线法计算含量。</w:t>
      </w:r>
    </w:p>
    <w:p w:rsidR="00274139" w:rsidRDefault="00314A0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本方法中二甲硝咪唑等</w:t>
      </w:r>
      <w:r>
        <w:rPr>
          <w:rFonts w:eastAsiaTheme="minorEastAsia" w:hAnsiTheme="minorEastAsia"/>
          <w:color w:val="000000" w:themeColor="text1"/>
          <w:kern w:val="0"/>
          <w:szCs w:val="21"/>
        </w:rPr>
        <w:t>120</w:t>
      </w:r>
      <w:r>
        <w:rPr>
          <w:rFonts w:eastAsiaTheme="minorEastAsia" w:hAnsiTheme="minorEastAsia"/>
          <w:color w:val="000000" w:themeColor="text1"/>
          <w:kern w:val="0"/>
          <w:szCs w:val="21"/>
        </w:rPr>
        <w:t>种原料的检出限、定量下限及取样量为</w:t>
      </w:r>
      <w:r>
        <w:rPr>
          <w:rFonts w:eastAsiaTheme="minorEastAsia" w:hAnsiTheme="minorEastAsia"/>
          <w:color w:val="000000" w:themeColor="text1"/>
          <w:kern w:val="0"/>
          <w:szCs w:val="21"/>
        </w:rPr>
        <w:t>0.5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时检出浓度和最低定量浓度见附录</w:t>
      </w:r>
      <w:r>
        <w:rPr>
          <w:rFonts w:eastAsiaTheme="minorEastAsia" w:hAnsiTheme="minorEastAsia"/>
          <w:color w:val="000000" w:themeColor="text1"/>
          <w:kern w:val="0"/>
          <w:szCs w:val="21"/>
        </w:rPr>
        <w:t>B</w:t>
      </w:r>
      <w:r>
        <w:rPr>
          <w:rFonts w:eastAsiaTheme="minorEastAsia" w:hAnsiTheme="minorEastAsia"/>
          <w:color w:val="000000" w:themeColor="text1"/>
          <w:kern w:val="0"/>
          <w:szCs w:val="21"/>
        </w:rPr>
        <w:t>。</w:t>
      </w:r>
    </w:p>
    <w:p w:rsidR="00274139" w:rsidRDefault="00314A0F" w:rsidP="00A03AB3">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bCs/>
          <w:color w:val="000000" w:themeColor="text1"/>
          <w:kern w:val="0"/>
          <w:szCs w:val="21"/>
        </w:rPr>
        <w:t>3</w:t>
      </w:r>
      <w:r>
        <w:rPr>
          <w:rFonts w:eastAsia="黑体" w:hint="eastAsia"/>
          <w:bCs/>
          <w:color w:val="000000" w:themeColor="text1"/>
          <w:kern w:val="0"/>
          <w:szCs w:val="21"/>
        </w:rPr>
        <w:t xml:space="preserve">  </w:t>
      </w:r>
      <w:r>
        <w:rPr>
          <w:rFonts w:eastAsia="黑体"/>
          <w:bCs/>
          <w:color w:val="000000" w:themeColor="text1"/>
          <w:kern w:val="0"/>
          <w:szCs w:val="21"/>
        </w:rPr>
        <w:t>试剂和材料</w:t>
      </w:r>
    </w:p>
    <w:p w:rsidR="00274139" w:rsidRDefault="00314A0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除另有规定外，本方法所用试剂均为分析纯，水为</w:t>
      </w:r>
      <w:r>
        <w:rPr>
          <w:rFonts w:eastAsiaTheme="minorEastAsia" w:hAnsiTheme="minorEastAsia"/>
          <w:color w:val="000000" w:themeColor="text1"/>
          <w:kern w:val="0"/>
          <w:szCs w:val="21"/>
        </w:rPr>
        <w:t xml:space="preserve"> GB/T 6682 </w:t>
      </w:r>
      <w:r>
        <w:rPr>
          <w:rFonts w:eastAsiaTheme="minorEastAsia" w:hAnsiTheme="minorEastAsia"/>
          <w:color w:val="000000" w:themeColor="text1"/>
          <w:kern w:val="0"/>
          <w:szCs w:val="21"/>
        </w:rPr>
        <w:t>规定的一级水。</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3.1</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 xml:space="preserve"> </w:t>
      </w:r>
      <w:r>
        <w:rPr>
          <w:rFonts w:eastAsiaTheme="minorEastAsia" w:hAnsiTheme="minorEastAsia"/>
          <w:color w:val="000000" w:themeColor="text1"/>
          <w:kern w:val="0"/>
          <w:szCs w:val="21"/>
        </w:rPr>
        <w:t>甲醇，色谱纯。</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3.2</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 xml:space="preserve"> </w:t>
      </w:r>
      <w:r>
        <w:rPr>
          <w:rFonts w:eastAsiaTheme="minorEastAsia" w:hAnsiTheme="minorEastAsia"/>
          <w:color w:val="000000" w:themeColor="text1"/>
          <w:kern w:val="0"/>
          <w:szCs w:val="21"/>
        </w:rPr>
        <w:t>乙腈，色谱纯。</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3.3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甲酸，色谱纯。</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3.4</w:t>
      </w:r>
      <w:r w:rsidR="00BF416F">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氢氧化钠。</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3.5</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 xml:space="preserve"> </w:t>
      </w:r>
      <w:r>
        <w:rPr>
          <w:rFonts w:eastAsiaTheme="minorEastAsia" w:hAnsiTheme="minorEastAsia"/>
          <w:color w:val="000000" w:themeColor="text1"/>
          <w:kern w:val="0"/>
          <w:szCs w:val="21"/>
        </w:rPr>
        <w:t>三乙胺。</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3.6</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 xml:space="preserve"> </w:t>
      </w:r>
      <w:r>
        <w:rPr>
          <w:rFonts w:eastAsiaTheme="minorEastAsia" w:hAnsiTheme="minorEastAsia"/>
          <w:color w:val="000000" w:themeColor="text1"/>
          <w:kern w:val="0"/>
          <w:szCs w:val="21"/>
        </w:rPr>
        <w:t>硫酸二甲酯。</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 xml:space="preserve">3.7 </w:t>
      </w:r>
      <w:r w:rsidR="00BF416F">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石油醚（</w:t>
      </w:r>
      <w:r>
        <w:rPr>
          <w:rFonts w:eastAsiaTheme="minorEastAsia" w:hAnsiTheme="minorEastAsia" w:hint="eastAsia"/>
          <w:color w:val="000000" w:themeColor="text1"/>
          <w:kern w:val="0"/>
          <w:szCs w:val="21"/>
        </w:rPr>
        <w:t xml:space="preserve">30~60 </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3.8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氢氧化钠溶液：称取</w:t>
      </w:r>
      <w:r>
        <w:rPr>
          <w:rFonts w:eastAsiaTheme="minorEastAsia" w:hAnsiTheme="minorEastAsia"/>
          <w:color w:val="000000" w:themeColor="text1"/>
          <w:kern w:val="0"/>
          <w:szCs w:val="21"/>
        </w:rPr>
        <w:t xml:space="preserve"> 1.2 g </w:t>
      </w:r>
      <w:r>
        <w:rPr>
          <w:rFonts w:eastAsiaTheme="minorEastAsia" w:hAnsiTheme="minorEastAsia"/>
          <w:color w:val="000000" w:themeColor="text1"/>
          <w:kern w:val="0"/>
          <w:szCs w:val="21"/>
        </w:rPr>
        <w:t>氢氧化钠（</w:t>
      </w:r>
      <w:r>
        <w:rPr>
          <w:rFonts w:eastAsiaTheme="minorEastAsia" w:hAnsiTheme="minorEastAsia"/>
          <w:color w:val="000000" w:themeColor="text1"/>
          <w:kern w:val="0"/>
          <w:szCs w:val="21"/>
        </w:rPr>
        <w:t>3.4</w:t>
      </w:r>
      <w:r>
        <w:rPr>
          <w:rFonts w:eastAsiaTheme="minorEastAsia" w:hAnsiTheme="minorEastAsia"/>
          <w:color w:val="000000" w:themeColor="text1"/>
          <w:kern w:val="0"/>
          <w:szCs w:val="21"/>
        </w:rPr>
        <w:t>），置于</w:t>
      </w:r>
      <w:r>
        <w:rPr>
          <w:rFonts w:eastAsiaTheme="minorEastAsia" w:hAnsiTheme="minorEastAsia"/>
          <w:color w:val="000000" w:themeColor="text1"/>
          <w:kern w:val="0"/>
          <w:szCs w:val="21"/>
        </w:rPr>
        <w:t>250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烧杯中，加入</w:t>
      </w:r>
      <w:r>
        <w:rPr>
          <w:rFonts w:eastAsiaTheme="minorEastAsia" w:hAnsiTheme="minorEastAsia"/>
          <w:color w:val="000000" w:themeColor="text1"/>
          <w:kern w:val="0"/>
          <w:szCs w:val="21"/>
        </w:rPr>
        <w:t>100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水，用玻璃棒搅拌至溶解，即得。</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3.9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含</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甲酸的</w:t>
      </w:r>
      <w:r>
        <w:rPr>
          <w:rFonts w:eastAsiaTheme="minorEastAsia" w:hAnsiTheme="minorEastAsia"/>
          <w:color w:val="000000" w:themeColor="text1"/>
          <w:kern w:val="0"/>
          <w:szCs w:val="21"/>
        </w:rPr>
        <w:t>20%</w:t>
      </w:r>
      <w:r>
        <w:rPr>
          <w:rFonts w:eastAsiaTheme="minorEastAsia" w:hAnsiTheme="minorEastAsia"/>
          <w:color w:val="000000" w:themeColor="text1"/>
          <w:kern w:val="0"/>
          <w:szCs w:val="21"/>
        </w:rPr>
        <w:t>乙腈溶液：量取</w:t>
      </w:r>
      <w:r>
        <w:rPr>
          <w:rFonts w:eastAsiaTheme="minorEastAsia" w:hAnsiTheme="minorEastAsia"/>
          <w:color w:val="000000" w:themeColor="text1"/>
          <w:kern w:val="0"/>
          <w:szCs w:val="21"/>
        </w:rPr>
        <w:t>20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）于</w:t>
      </w:r>
      <w:r>
        <w:rPr>
          <w:rFonts w:eastAsiaTheme="minorEastAsia" w:hAnsiTheme="minorEastAsia"/>
          <w:color w:val="000000" w:themeColor="text1"/>
          <w:kern w:val="0"/>
          <w:szCs w:val="21"/>
        </w:rPr>
        <w:t>100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容量瓶中，加入</w:t>
      </w:r>
      <w:r>
        <w:rPr>
          <w:rFonts w:eastAsiaTheme="minorEastAsia" w:hAnsiTheme="minorEastAsia"/>
          <w:color w:val="000000" w:themeColor="text1"/>
          <w:kern w:val="0"/>
          <w:szCs w:val="21"/>
        </w:rPr>
        <w:t>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甲酸（</w:t>
      </w:r>
      <w:r>
        <w:rPr>
          <w:rFonts w:eastAsiaTheme="minorEastAsia" w:hAnsiTheme="minorEastAsia"/>
          <w:color w:val="000000" w:themeColor="text1"/>
          <w:kern w:val="0"/>
          <w:szCs w:val="21"/>
        </w:rPr>
        <w:t>3.3</w:t>
      </w:r>
      <w:r>
        <w:rPr>
          <w:rFonts w:eastAsiaTheme="minorEastAsia" w:hAnsiTheme="minorEastAsia"/>
          <w:color w:val="000000" w:themeColor="text1"/>
          <w:kern w:val="0"/>
          <w:szCs w:val="21"/>
        </w:rPr>
        <w:t>），用水稀释并</w:t>
      </w:r>
      <w:proofErr w:type="gramStart"/>
      <w:r>
        <w:rPr>
          <w:rFonts w:eastAsiaTheme="minorEastAsia" w:hAnsiTheme="minorEastAsia"/>
          <w:color w:val="000000" w:themeColor="text1"/>
          <w:kern w:val="0"/>
          <w:szCs w:val="21"/>
        </w:rPr>
        <w:t>定容至刻度</w:t>
      </w:r>
      <w:proofErr w:type="gramEnd"/>
      <w:r>
        <w:rPr>
          <w:rFonts w:eastAsiaTheme="minorEastAsia" w:hAnsiTheme="minorEastAsia"/>
          <w:color w:val="000000" w:themeColor="text1"/>
          <w:kern w:val="0"/>
          <w:szCs w:val="21"/>
        </w:rPr>
        <w:t>，摇匀，即得。</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3.10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0.4%</w:t>
      </w:r>
      <w:r>
        <w:rPr>
          <w:rFonts w:eastAsiaTheme="minorEastAsia" w:hAnsiTheme="minorEastAsia"/>
          <w:color w:val="000000" w:themeColor="text1"/>
          <w:kern w:val="0"/>
          <w:szCs w:val="21"/>
        </w:rPr>
        <w:t>甲酸溶液：准确量取</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甲酸（</w:t>
      </w:r>
      <w:r>
        <w:rPr>
          <w:rFonts w:eastAsiaTheme="minorEastAsia" w:hAnsiTheme="minorEastAsia"/>
          <w:color w:val="000000" w:themeColor="text1"/>
          <w:kern w:val="0"/>
          <w:szCs w:val="21"/>
        </w:rPr>
        <w:t>3.3</w:t>
      </w:r>
      <w:r>
        <w:rPr>
          <w:rFonts w:eastAsiaTheme="minorEastAsia" w:hAnsiTheme="minorEastAsia"/>
          <w:color w:val="000000" w:themeColor="text1"/>
          <w:kern w:val="0"/>
          <w:szCs w:val="21"/>
        </w:rPr>
        <w:t>），置</w:t>
      </w:r>
      <w:r>
        <w:rPr>
          <w:rFonts w:eastAsiaTheme="minorEastAsia" w:hAnsiTheme="minorEastAsia"/>
          <w:color w:val="000000" w:themeColor="text1"/>
          <w:kern w:val="0"/>
          <w:szCs w:val="21"/>
        </w:rPr>
        <w:t>500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容量瓶中，用水稀释并</w:t>
      </w:r>
      <w:proofErr w:type="gramStart"/>
      <w:r>
        <w:rPr>
          <w:rFonts w:eastAsiaTheme="minorEastAsia" w:hAnsiTheme="minorEastAsia"/>
          <w:color w:val="000000" w:themeColor="text1"/>
          <w:kern w:val="0"/>
          <w:szCs w:val="21"/>
        </w:rPr>
        <w:t>定容至刻度</w:t>
      </w:r>
      <w:proofErr w:type="gramEnd"/>
      <w:r>
        <w:rPr>
          <w:rFonts w:eastAsiaTheme="minorEastAsia" w:hAnsiTheme="minorEastAsia"/>
          <w:color w:val="000000" w:themeColor="text1"/>
          <w:kern w:val="0"/>
          <w:szCs w:val="21"/>
        </w:rPr>
        <w:t>，摇匀，即得。</w:t>
      </w:r>
    </w:p>
    <w:p w:rsidR="00274139" w:rsidRDefault="00314A0F" w:rsidP="00BF416F">
      <w:pPr>
        <w:autoSpaceDE w:val="0"/>
        <w:autoSpaceDN w:val="0"/>
        <w:adjustRightInd w:val="0"/>
        <w:snapToGrid w:val="0"/>
        <w:spacing w:beforeLines="50" w:before="120" w:line="300" w:lineRule="auto"/>
        <w:ind w:firstLineChars="200" w:firstLine="420"/>
        <w:rPr>
          <w:color w:val="000000" w:themeColor="text1"/>
          <w:szCs w:val="21"/>
        </w:rPr>
      </w:pPr>
      <w:r>
        <w:rPr>
          <w:rFonts w:eastAsiaTheme="minorEastAsia" w:hAnsiTheme="minorEastAsia" w:hint="eastAsia"/>
          <w:color w:val="000000" w:themeColor="text1"/>
          <w:kern w:val="0"/>
          <w:szCs w:val="21"/>
        </w:rPr>
        <w:lastRenderedPageBreak/>
        <w:t>3.1</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sidR="00BF416F">
        <w:rPr>
          <w:rFonts w:eastAsiaTheme="minorEastAsia" w:hAnsiTheme="minorEastAsia" w:hint="eastAsia"/>
          <w:color w:val="000000" w:themeColor="text1"/>
          <w:kern w:val="0"/>
          <w:szCs w:val="21"/>
        </w:rPr>
        <w:t xml:space="preserve"> </w:t>
      </w:r>
      <w:r>
        <w:rPr>
          <w:color w:val="000000" w:themeColor="text1"/>
          <w:kern w:val="0"/>
          <w:szCs w:val="21"/>
        </w:rPr>
        <w:t>标准品：</w:t>
      </w:r>
      <w:r>
        <w:rPr>
          <w:rFonts w:eastAsiaTheme="minorEastAsia" w:hAnsiTheme="minorEastAsia"/>
          <w:color w:val="000000" w:themeColor="text1"/>
          <w:kern w:val="0"/>
          <w:szCs w:val="21"/>
        </w:rPr>
        <w:t>二甲硝咪唑等</w:t>
      </w:r>
      <w:r>
        <w:rPr>
          <w:rFonts w:eastAsiaTheme="minorEastAsia" w:hAnsiTheme="minorEastAsia"/>
          <w:color w:val="000000" w:themeColor="text1"/>
          <w:kern w:val="0"/>
          <w:szCs w:val="21"/>
        </w:rPr>
        <w:t>120</w:t>
      </w:r>
      <w:r>
        <w:rPr>
          <w:rFonts w:eastAsiaTheme="minorEastAsia" w:hAnsiTheme="minorEastAsia"/>
          <w:color w:val="000000" w:themeColor="text1"/>
          <w:kern w:val="0"/>
          <w:szCs w:val="21"/>
        </w:rPr>
        <w:t>种原料</w:t>
      </w:r>
      <w:r>
        <w:rPr>
          <w:color w:val="000000" w:themeColor="text1"/>
          <w:szCs w:val="21"/>
        </w:rPr>
        <w:t>的标准品信息详见附录</w:t>
      </w:r>
      <w:r>
        <w:rPr>
          <w:color w:val="000000" w:themeColor="text1"/>
          <w:szCs w:val="21"/>
        </w:rPr>
        <w:t>A</w:t>
      </w:r>
      <w:r>
        <w:rPr>
          <w:color w:val="000000" w:themeColor="text1"/>
          <w:szCs w:val="21"/>
        </w:rPr>
        <w:t>。</w:t>
      </w:r>
    </w:p>
    <w:p w:rsidR="00274139" w:rsidRDefault="00314A0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hint="eastAsia"/>
          <w:color w:val="000000" w:themeColor="text1"/>
          <w:szCs w:val="21"/>
        </w:rPr>
        <w:t>为方便标准品溶液的配制，将</w:t>
      </w:r>
      <w:r>
        <w:rPr>
          <w:rFonts w:eastAsiaTheme="minorEastAsia" w:hAnsiTheme="minorEastAsia" w:hint="eastAsia"/>
          <w:color w:val="000000" w:themeColor="text1"/>
          <w:kern w:val="0"/>
          <w:szCs w:val="21"/>
        </w:rPr>
        <w:t>120</w:t>
      </w:r>
      <w:r>
        <w:rPr>
          <w:rFonts w:eastAsiaTheme="minorEastAsia" w:hAnsiTheme="minorEastAsia" w:hint="eastAsia"/>
          <w:color w:val="000000" w:themeColor="text1"/>
          <w:kern w:val="0"/>
          <w:szCs w:val="21"/>
        </w:rPr>
        <w:t>种原料分为三组，第一组为</w:t>
      </w:r>
      <w:proofErr w:type="gramStart"/>
      <w:r>
        <w:rPr>
          <w:rFonts w:eastAsiaTheme="minorEastAsia" w:hAnsiTheme="minorEastAsia"/>
          <w:color w:val="000000" w:themeColor="text1"/>
          <w:kern w:val="0"/>
          <w:szCs w:val="21"/>
        </w:rPr>
        <w:t>依诺沙</w:t>
      </w:r>
      <w:proofErr w:type="gramEnd"/>
      <w:r>
        <w:rPr>
          <w:rFonts w:eastAsiaTheme="minorEastAsia" w:hAnsiTheme="minorEastAsia"/>
          <w:color w:val="000000" w:themeColor="text1"/>
          <w:kern w:val="0"/>
          <w:szCs w:val="21"/>
        </w:rPr>
        <w:t>星、米诺环素、</w:t>
      </w:r>
      <w:proofErr w:type="gramStart"/>
      <w:r>
        <w:rPr>
          <w:rFonts w:eastAsiaTheme="minorEastAsia" w:hAnsiTheme="minorEastAsia"/>
          <w:color w:val="000000" w:themeColor="text1"/>
          <w:kern w:val="0"/>
          <w:szCs w:val="21"/>
        </w:rPr>
        <w:t>甲氯环素</w:t>
      </w:r>
      <w:proofErr w:type="gramEnd"/>
      <w:r>
        <w:rPr>
          <w:rFonts w:eastAsiaTheme="minorEastAsia" w:hAnsiTheme="minorEastAsia"/>
          <w:color w:val="000000" w:themeColor="text1"/>
          <w:kern w:val="0"/>
          <w:szCs w:val="21"/>
        </w:rPr>
        <w:t>、磺胺苯吡唑、红霉素、螺旋霉素、替</w:t>
      </w:r>
      <w:proofErr w:type="gramStart"/>
      <w:r>
        <w:rPr>
          <w:rFonts w:eastAsiaTheme="minorEastAsia" w:hAnsiTheme="minorEastAsia"/>
          <w:color w:val="000000" w:themeColor="text1"/>
          <w:kern w:val="0"/>
          <w:szCs w:val="21"/>
        </w:rPr>
        <w:t>米考星</w:t>
      </w:r>
      <w:proofErr w:type="gramEnd"/>
      <w:r>
        <w:rPr>
          <w:rFonts w:eastAsiaTheme="minorEastAsia" w:hAnsiTheme="minorEastAsia"/>
          <w:color w:val="000000" w:themeColor="text1"/>
          <w:kern w:val="0"/>
          <w:szCs w:val="21"/>
        </w:rPr>
        <w:t>、新康</w:t>
      </w:r>
      <w:proofErr w:type="gramStart"/>
      <w:r>
        <w:rPr>
          <w:rFonts w:eastAsiaTheme="minorEastAsia" w:hAnsiTheme="minorEastAsia"/>
          <w:color w:val="000000" w:themeColor="text1"/>
          <w:kern w:val="0"/>
          <w:szCs w:val="21"/>
        </w:rPr>
        <w:t>唑</w:t>
      </w:r>
      <w:proofErr w:type="gramEnd"/>
      <w:r>
        <w:rPr>
          <w:rFonts w:eastAsiaTheme="minorEastAsia" w:hAnsiTheme="minorEastAsia"/>
          <w:color w:val="000000" w:themeColor="text1"/>
          <w:kern w:val="0"/>
          <w:szCs w:val="21"/>
        </w:rPr>
        <w:t>、伊曲康</w:t>
      </w:r>
      <w:proofErr w:type="gramStart"/>
      <w:r>
        <w:rPr>
          <w:rFonts w:eastAsiaTheme="minorEastAsia" w:hAnsiTheme="minorEastAsia"/>
          <w:color w:val="000000" w:themeColor="text1"/>
          <w:kern w:val="0"/>
          <w:szCs w:val="21"/>
        </w:rPr>
        <w:t>唑</w:t>
      </w:r>
      <w:proofErr w:type="gramEnd"/>
      <w:r>
        <w:rPr>
          <w:rFonts w:eastAsiaTheme="minorEastAsia" w:hAnsiTheme="minorEastAsia" w:hint="eastAsia"/>
          <w:color w:val="000000" w:themeColor="text1"/>
          <w:kern w:val="0"/>
          <w:szCs w:val="21"/>
        </w:rPr>
        <w:t>共</w:t>
      </w:r>
      <w:r>
        <w:rPr>
          <w:rFonts w:eastAsiaTheme="minorEastAsia" w:hAnsiTheme="minorEastAsia" w:hint="eastAsia"/>
          <w:color w:val="000000" w:themeColor="text1"/>
          <w:kern w:val="0"/>
          <w:szCs w:val="21"/>
        </w:rPr>
        <w:t>9</w:t>
      </w:r>
      <w:r>
        <w:rPr>
          <w:rFonts w:eastAsiaTheme="minorEastAsia" w:hAnsiTheme="minorEastAsia" w:hint="eastAsia"/>
          <w:color w:val="000000" w:themeColor="text1"/>
          <w:kern w:val="0"/>
          <w:szCs w:val="21"/>
        </w:rPr>
        <w:t>种，第二组为</w:t>
      </w:r>
      <w:r>
        <w:rPr>
          <w:rFonts w:eastAsiaTheme="minorEastAsia"/>
          <w:color w:val="000000" w:themeColor="text1"/>
          <w:kern w:val="0"/>
          <w:szCs w:val="21"/>
        </w:rPr>
        <w:t>特比</w:t>
      </w:r>
      <w:proofErr w:type="gramStart"/>
      <w:r>
        <w:rPr>
          <w:rFonts w:eastAsiaTheme="minorEastAsia"/>
          <w:color w:val="000000" w:themeColor="text1"/>
          <w:kern w:val="0"/>
          <w:szCs w:val="21"/>
        </w:rPr>
        <w:t>萘</w:t>
      </w:r>
      <w:proofErr w:type="gramEnd"/>
      <w:r>
        <w:rPr>
          <w:rFonts w:eastAsiaTheme="minorEastAsia"/>
          <w:color w:val="000000" w:themeColor="text1"/>
          <w:kern w:val="0"/>
          <w:szCs w:val="21"/>
        </w:rPr>
        <w:t>芬、</w:t>
      </w:r>
      <w:proofErr w:type="gramStart"/>
      <w:r>
        <w:rPr>
          <w:rFonts w:eastAsiaTheme="minorEastAsia"/>
          <w:color w:val="000000" w:themeColor="text1"/>
          <w:kern w:val="0"/>
          <w:szCs w:val="21"/>
        </w:rPr>
        <w:t>萘</w:t>
      </w:r>
      <w:proofErr w:type="gramEnd"/>
      <w:r>
        <w:rPr>
          <w:rFonts w:eastAsiaTheme="minorEastAsia"/>
          <w:color w:val="000000" w:themeColor="text1"/>
          <w:kern w:val="0"/>
          <w:szCs w:val="21"/>
        </w:rPr>
        <w:t>替芬、联苯</w:t>
      </w:r>
      <w:proofErr w:type="gramStart"/>
      <w:r>
        <w:rPr>
          <w:rFonts w:eastAsiaTheme="minorEastAsia"/>
          <w:color w:val="000000" w:themeColor="text1"/>
          <w:kern w:val="0"/>
          <w:szCs w:val="21"/>
        </w:rPr>
        <w:t>苄唑</w:t>
      </w:r>
      <w:proofErr w:type="gramEnd"/>
      <w:r>
        <w:rPr>
          <w:rFonts w:eastAsiaTheme="minorEastAsia" w:hAnsiTheme="minorEastAsia" w:hint="eastAsia"/>
          <w:color w:val="000000" w:themeColor="text1"/>
          <w:kern w:val="0"/>
          <w:szCs w:val="21"/>
        </w:rPr>
        <w:t>共</w:t>
      </w:r>
      <w:r>
        <w:rPr>
          <w:rFonts w:eastAsiaTheme="minorEastAsia" w:hAnsiTheme="minorEastAsia" w:hint="eastAsia"/>
          <w:color w:val="000000" w:themeColor="text1"/>
          <w:kern w:val="0"/>
          <w:szCs w:val="21"/>
        </w:rPr>
        <w:t>3</w:t>
      </w:r>
      <w:r>
        <w:rPr>
          <w:rFonts w:eastAsiaTheme="minorEastAsia" w:hAnsiTheme="minorEastAsia" w:hint="eastAsia"/>
          <w:color w:val="000000" w:themeColor="text1"/>
          <w:kern w:val="0"/>
          <w:szCs w:val="21"/>
        </w:rPr>
        <w:t>种，第三组为</w:t>
      </w:r>
      <w:r>
        <w:rPr>
          <w:rFonts w:ascii="宋体" w:hAnsi="宋体" w:cs="Calibri" w:hint="eastAsia"/>
          <w:color w:val="000000" w:themeColor="text1"/>
          <w:szCs w:val="21"/>
        </w:rPr>
        <w:t>二甲硝咪唑等其余</w:t>
      </w:r>
      <w:r>
        <w:rPr>
          <w:rFonts w:eastAsiaTheme="minorEastAsia" w:hAnsiTheme="minorEastAsia" w:hint="eastAsia"/>
          <w:color w:val="000000" w:themeColor="text1"/>
          <w:kern w:val="0"/>
          <w:szCs w:val="21"/>
        </w:rPr>
        <w:t>108</w:t>
      </w:r>
      <w:r>
        <w:rPr>
          <w:rFonts w:eastAsiaTheme="minorEastAsia" w:hAnsiTheme="minorEastAsia" w:hint="eastAsia"/>
          <w:color w:val="000000" w:themeColor="text1"/>
          <w:kern w:val="0"/>
          <w:szCs w:val="21"/>
        </w:rPr>
        <w:t>种。</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3.12</w:t>
      </w:r>
      <w:r>
        <w:rPr>
          <w:rFonts w:eastAsiaTheme="minorEastAsia" w:hAnsiTheme="minorEastAsia" w:hint="eastAsia"/>
          <w:color w:val="000000" w:themeColor="text1"/>
          <w:kern w:val="0"/>
          <w:szCs w:val="21"/>
        </w:rPr>
        <w:t xml:space="preserve"> </w:t>
      </w:r>
      <w:r w:rsidR="00BF416F">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单标</w:t>
      </w:r>
      <w:r>
        <w:rPr>
          <w:rFonts w:eastAsiaTheme="minorEastAsia" w:hAnsiTheme="minorEastAsia"/>
          <w:color w:val="000000" w:themeColor="text1"/>
          <w:kern w:val="0"/>
          <w:szCs w:val="21"/>
        </w:rPr>
        <w:t>标准储备溶液：</w:t>
      </w:r>
      <w:r>
        <w:rPr>
          <w:rFonts w:eastAsiaTheme="minorEastAsia" w:hAnsiTheme="minorEastAsia" w:hint="eastAsia"/>
          <w:color w:val="000000" w:themeColor="text1"/>
          <w:kern w:val="0"/>
          <w:szCs w:val="21"/>
        </w:rPr>
        <w:t>精密称取</w:t>
      </w:r>
      <w:r>
        <w:rPr>
          <w:rFonts w:eastAsiaTheme="minorEastAsia" w:hAnsiTheme="minorEastAsia"/>
          <w:color w:val="000000" w:themeColor="text1"/>
          <w:kern w:val="0"/>
          <w:szCs w:val="21"/>
        </w:rPr>
        <w:t>二甲硝咪唑等</w:t>
      </w:r>
      <w:r>
        <w:rPr>
          <w:rFonts w:eastAsiaTheme="minorEastAsia" w:hAnsiTheme="minorEastAsia"/>
          <w:color w:val="000000" w:themeColor="text1"/>
          <w:kern w:val="0"/>
          <w:szCs w:val="21"/>
        </w:rPr>
        <w:t>120</w:t>
      </w:r>
      <w:r>
        <w:rPr>
          <w:rFonts w:eastAsiaTheme="minorEastAsia" w:hAnsiTheme="minorEastAsia"/>
          <w:color w:val="000000" w:themeColor="text1"/>
          <w:kern w:val="0"/>
          <w:szCs w:val="21"/>
        </w:rPr>
        <w:t>种原料</w:t>
      </w:r>
      <w:r w:rsidRPr="00BF416F">
        <w:rPr>
          <w:rFonts w:eastAsiaTheme="minorEastAsia" w:hAnsiTheme="minorEastAsia" w:hint="eastAsia"/>
          <w:color w:val="000000" w:themeColor="text1"/>
          <w:kern w:val="0"/>
          <w:szCs w:val="21"/>
        </w:rPr>
        <w:t>的标准品（</w:t>
      </w:r>
      <w:r w:rsidRPr="00BF416F">
        <w:rPr>
          <w:rFonts w:eastAsiaTheme="minorEastAsia" w:hAnsiTheme="minorEastAsia" w:hint="eastAsia"/>
          <w:color w:val="000000" w:themeColor="text1"/>
          <w:kern w:val="0"/>
          <w:szCs w:val="21"/>
        </w:rPr>
        <w:t>3.1</w:t>
      </w:r>
      <w:r w:rsidRPr="00BF416F">
        <w:rPr>
          <w:rFonts w:eastAsiaTheme="minorEastAsia" w:hAnsiTheme="minorEastAsia"/>
          <w:color w:val="000000" w:themeColor="text1"/>
          <w:kern w:val="0"/>
          <w:szCs w:val="21"/>
        </w:rPr>
        <w:t>1</w:t>
      </w:r>
      <w:r w:rsidRPr="00BF416F">
        <w:rPr>
          <w:rFonts w:eastAsiaTheme="minorEastAsia" w:hAnsiTheme="minorEastAsia" w:hint="eastAsia"/>
          <w:color w:val="000000" w:themeColor="text1"/>
          <w:kern w:val="0"/>
          <w:szCs w:val="21"/>
        </w:rPr>
        <w:t>）各</w:t>
      </w:r>
      <w:r w:rsidRPr="00BF416F">
        <w:rPr>
          <w:rFonts w:eastAsiaTheme="minorEastAsia" w:hAnsiTheme="minorEastAsia" w:hint="eastAsia"/>
          <w:color w:val="000000" w:themeColor="text1"/>
          <w:kern w:val="0"/>
          <w:szCs w:val="21"/>
        </w:rPr>
        <w:t>10 mg</w:t>
      </w:r>
      <w:r w:rsidRPr="00BF416F">
        <w:rPr>
          <w:rFonts w:eastAsiaTheme="minorEastAsia" w:hAnsiTheme="minorEastAsia"/>
          <w:color w:val="000000" w:themeColor="text1"/>
          <w:kern w:val="0"/>
          <w:szCs w:val="21"/>
        </w:rPr>
        <w:t>（精确至</w:t>
      </w:r>
      <w:r w:rsidRPr="00BF416F">
        <w:rPr>
          <w:rFonts w:eastAsiaTheme="minorEastAsia" w:hAnsiTheme="minorEastAsia"/>
          <w:color w:val="000000" w:themeColor="text1"/>
          <w:kern w:val="0"/>
          <w:szCs w:val="21"/>
        </w:rPr>
        <w:t>0.000</w:t>
      </w:r>
      <w:r w:rsidRPr="00BF416F">
        <w:rPr>
          <w:rFonts w:eastAsiaTheme="minorEastAsia" w:hAnsiTheme="minorEastAsia" w:hint="eastAsia"/>
          <w:color w:val="000000" w:themeColor="text1"/>
          <w:kern w:val="0"/>
          <w:szCs w:val="21"/>
        </w:rPr>
        <w:t>0</w:t>
      </w:r>
      <w:r w:rsidRPr="00BF416F">
        <w:rPr>
          <w:rFonts w:eastAsiaTheme="minorEastAsia" w:hAnsiTheme="minorEastAsia"/>
          <w:color w:val="000000" w:themeColor="text1"/>
          <w:kern w:val="0"/>
          <w:szCs w:val="21"/>
        </w:rPr>
        <w:t>1 g</w:t>
      </w:r>
      <w:r w:rsidRPr="00BF416F">
        <w:rPr>
          <w:rFonts w:eastAsiaTheme="minorEastAsia" w:hAnsiTheme="minorEastAsia"/>
          <w:color w:val="000000" w:themeColor="text1"/>
          <w:kern w:val="0"/>
          <w:szCs w:val="21"/>
        </w:rPr>
        <w:t>）</w:t>
      </w:r>
      <w:r>
        <w:rPr>
          <w:rFonts w:eastAsiaTheme="minorEastAsia" w:hAnsiTheme="minorEastAsia"/>
          <w:color w:val="000000" w:themeColor="text1"/>
          <w:kern w:val="0"/>
          <w:szCs w:val="21"/>
        </w:rPr>
        <w:t>，置于</w:t>
      </w:r>
      <w:r>
        <w:rPr>
          <w:rFonts w:eastAsiaTheme="minorEastAsia" w:hAnsiTheme="minorEastAsia" w:hint="eastAsia"/>
          <w:color w:val="000000" w:themeColor="text1"/>
          <w:kern w:val="0"/>
          <w:szCs w:val="21"/>
        </w:rPr>
        <w:t>不同</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容量瓶中，加甲醇（</w:t>
      </w:r>
      <w:r>
        <w:rPr>
          <w:rFonts w:eastAsiaTheme="minorEastAsia" w:hAnsiTheme="minorEastAsia"/>
          <w:color w:val="000000" w:themeColor="text1"/>
          <w:kern w:val="0"/>
          <w:szCs w:val="21"/>
        </w:rPr>
        <w:t>3.1</w:t>
      </w:r>
      <w:r>
        <w:rPr>
          <w:rFonts w:eastAsiaTheme="minorEastAsia" w:hAnsiTheme="minorEastAsia"/>
          <w:color w:val="000000" w:themeColor="text1"/>
          <w:kern w:val="0"/>
          <w:szCs w:val="21"/>
        </w:rPr>
        <w:t>）使溶解</w:t>
      </w:r>
      <w:r>
        <w:rPr>
          <w:rFonts w:eastAsiaTheme="minorEastAsia" w:hAnsiTheme="minorEastAsia" w:hint="eastAsia"/>
          <w:color w:val="000000" w:themeColor="text1"/>
          <w:kern w:val="0"/>
          <w:szCs w:val="21"/>
        </w:rPr>
        <w:t>并</w:t>
      </w:r>
      <w:proofErr w:type="gramStart"/>
      <w:r>
        <w:rPr>
          <w:rFonts w:eastAsiaTheme="minorEastAsia" w:hAnsiTheme="minorEastAsia"/>
          <w:color w:val="000000" w:themeColor="text1"/>
          <w:kern w:val="0"/>
          <w:szCs w:val="21"/>
        </w:rPr>
        <w:t>定容至刻度</w:t>
      </w:r>
      <w:proofErr w:type="gramEnd"/>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标准品为</w:t>
      </w:r>
      <w:r>
        <w:rPr>
          <w:rFonts w:eastAsiaTheme="minorEastAsia" w:hAnsiTheme="minorEastAsia"/>
          <w:color w:val="000000" w:themeColor="text1"/>
          <w:kern w:val="0"/>
          <w:szCs w:val="21"/>
        </w:rPr>
        <w:t>盐酸盐</w:t>
      </w:r>
      <w:r>
        <w:rPr>
          <w:rFonts w:eastAsiaTheme="minorEastAsia" w:hAnsiTheme="minorEastAsia" w:hint="eastAsia"/>
          <w:color w:val="000000" w:themeColor="text1"/>
          <w:kern w:val="0"/>
          <w:szCs w:val="21"/>
        </w:rPr>
        <w:t>、硝酸盐等盐类形态时</w:t>
      </w:r>
      <w:r>
        <w:rPr>
          <w:rFonts w:eastAsiaTheme="minorEastAsia" w:hAnsiTheme="minorEastAsia"/>
          <w:color w:val="000000" w:themeColor="text1"/>
          <w:kern w:val="0"/>
          <w:szCs w:val="21"/>
        </w:rPr>
        <w:t>加少量水</w:t>
      </w:r>
      <w:r>
        <w:rPr>
          <w:rFonts w:eastAsiaTheme="minorEastAsia" w:hAnsiTheme="minorEastAsia" w:hint="eastAsia"/>
          <w:color w:val="000000" w:themeColor="text1"/>
          <w:kern w:val="0"/>
          <w:szCs w:val="21"/>
        </w:rPr>
        <w:t>助溶，</w:t>
      </w:r>
      <w:r>
        <w:rPr>
          <w:rFonts w:eastAsiaTheme="minorEastAsia" w:hAnsiTheme="minorEastAsia"/>
          <w:color w:val="000000" w:themeColor="text1"/>
          <w:kern w:val="0"/>
          <w:szCs w:val="21"/>
        </w:rPr>
        <w:t>吡咯米酸</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恶</w:t>
      </w:r>
      <w:proofErr w:type="gramStart"/>
      <w:r>
        <w:rPr>
          <w:rFonts w:eastAsiaTheme="minorEastAsia" w:hAnsiTheme="minorEastAsia"/>
          <w:color w:val="000000" w:themeColor="text1"/>
          <w:kern w:val="0"/>
          <w:szCs w:val="21"/>
        </w:rPr>
        <w:t>喹</w:t>
      </w:r>
      <w:proofErr w:type="gramEnd"/>
      <w:r>
        <w:rPr>
          <w:rFonts w:eastAsiaTheme="minorEastAsia" w:hAnsiTheme="minorEastAsia"/>
          <w:color w:val="000000" w:themeColor="text1"/>
          <w:kern w:val="0"/>
          <w:szCs w:val="21"/>
        </w:rPr>
        <w:t>酸、</w:t>
      </w:r>
      <w:proofErr w:type="gramStart"/>
      <w:r>
        <w:rPr>
          <w:rFonts w:eastAsiaTheme="minorEastAsia" w:hAnsiTheme="minorEastAsia"/>
          <w:color w:val="000000" w:themeColor="text1"/>
          <w:kern w:val="0"/>
          <w:szCs w:val="21"/>
        </w:rPr>
        <w:t>西诺沙星</w:t>
      </w:r>
      <w:proofErr w:type="gramEnd"/>
      <w:r>
        <w:rPr>
          <w:rFonts w:eastAsiaTheme="minorEastAsia" w:hAnsiTheme="minorEastAsia" w:hint="eastAsia"/>
          <w:color w:val="000000" w:themeColor="text1"/>
          <w:kern w:val="0"/>
          <w:szCs w:val="21"/>
        </w:rPr>
        <w:t>、</w:t>
      </w:r>
      <w:proofErr w:type="gramStart"/>
      <w:r>
        <w:rPr>
          <w:rFonts w:eastAsiaTheme="minorEastAsia" w:hAnsiTheme="minorEastAsia"/>
          <w:color w:val="000000" w:themeColor="text1"/>
          <w:kern w:val="0"/>
          <w:szCs w:val="21"/>
        </w:rPr>
        <w:t>氟罗沙</w:t>
      </w:r>
      <w:proofErr w:type="gramEnd"/>
      <w:r>
        <w:rPr>
          <w:rFonts w:eastAsiaTheme="minorEastAsia" w:hAnsiTheme="minorEastAsia"/>
          <w:color w:val="000000" w:themeColor="text1"/>
          <w:kern w:val="0"/>
          <w:szCs w:val="21"/>
        </w:rPr>
        <w:t>星、克林沙星、</w:t>
      </w:r>
      <w:proofErr w:type="gramStart"/>
      <w:r>
        <w:rPr>
          <w:rFonts w:eastAsiaTheme="minorEastAsia" w:hAnsiTheme="minorEastAsia"/>
          <w:color w:val="000000" w:themeColor="text1"/>
          <w:kern w:val="0"/>
          <w:szCs w:val="21"/>
        </w:rPr>
        <w:t>妥舒沙</w:t>
      </w:r>
      <w:proofErr w:type="gramEnd"/>
      <w:r>
        <w:rPr>
          <w:rFonts w:eastAsiaTheme="minorEastAsia" w:hAnsiTheme="minorEastAsia"/>
          <w:color w:val="000000" w:themeColor="text1"/>
          <w:kern w:val="0"/>
          <w:szCs w:val="21"/>
        </w:rPr>
        <w:t>星</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磺胺嘧啶</w:t>
      </w:r>
      <w:r>
        <w:rPr>
          <w:rFonts w:eastAsiaTheme="minorEastAsia" w:hAnsiTheme="minorEastAsia" w:hint="eastAsia"/>
          <w:color w:val="000000" w:themeColor="text1"/>
          <w:kern w:val="0"/>
          <w:szCs w:val="21"/>
        </w:rPr>
        <w:t>等</w:t>
      </w:r>
      <w:r>
        <w:rPr>
          <w:rFonts w:eastAsiaTheme="minorEastAsia" w:hAnsiTheme="minorEastAsia"/>
          <w:color w:val="000000" w:themeColor="text1"/>
          <w:kern w:val="0"/>
          <w:szCs w:val="21"/>
        </w:rPr>
        <w:t>标准品</w:t>
      </w:r>
      <w:r>
        <w:rPr>
          <w:rFonts w:eastAsiaTheme="minorEastAsia" w:hAnsiTheme="minorEastAsia" w:hint="eastAsia"/>
          <w:color w:val="000000" w:themeColor="text1"/>
          <w:kern w:val="0"/>
          <w:szCs w:val="21"/>
        </w:rPr>
        <w:t>加</w:t>
      </w:r>
      <w:r>
        <w:rPr>
          <w:rFonts w:eastAsiaTheme="minorEastAsia" w:hAnsiTheme="minorEastAsia"/>
          <w:color w:val="000000" w:themeColor="text1"/>
          <w:kern w:val="0"/>
          <w:szCs w:val="21"/>
        </w:rPr>
        <w:t>少量</w:t>
      </w:r>
      <w:r>
        <w:rPr>
          <w:rFonts w:eastAsiaTheme="minorEastAsia" w:hAnsiTheme="minorEastAsia" w:hint="eastAsia"/>
          <w:color w:val="000000" w:themeColor="text1"/>
          <w:kern w:val="0"/>
          <w:szCs w:val="21"/>
        </w:rPr>
        <w:t>甲酸助溶，</w:t>
      </w:r>
      <w:r>
        <w:rPr>
          <w:rFonts w:eastAsiaTheme="minorEastAsia" w:hAnsiTheme="minorEastAsia"/>
          <w:color w:val="000000" w:themeColor="text1"/>
          <w:kern w:val="0"/>
          <w:szCs w:val="21"/>
        </w:rPr>
        <w:t>呋喃妥因、呋喃</w:t>
      </w:r>
      <w:proofErr w:type="gramStart"/>
      <w:r>
        <w:rPr>
          <w:rFonts w:eastAsiaTheme="minorEastAsia" w:hAnsiTheme="minorEastAsia"/>
          <w:color w:val="000000" w:themeColor="text1"/>
          <w:kern w:val="0"/>
          <w:szCs w:val="21"/>
        </w:rPr>
        <w:t>唑酮</w:t>
      </w:r>
      <w:r>
        <w:rPr>
          <w:rFonts w:eastAsiaTheme="minorEastAsia" w:hAnsiTheme="minorEastAsia" w:hint="eastAsia"/>
          <w:color w:val="000000" w:themeColor="text1"/>
          <w:kern w:val="0"/>
          <w:szCs w:val="21"/>
        </w:rPr>
        <w:t>加</w:t>
      </w:r>
      <w:proofErr w:type="gramEnd"/>
      <w:r>
        <w:rPr>
          <w:rFonts w:eastAsiaTheme="minorEastAsia" w:hAnsiTheme="minorEastAsia"/>
          <w:color w:val="000000" w:themeColor="text1"/>
          <w:kern w:val="0"/>
          <w:szCs w:val="21"/>
        </w:rPr>
        <w:t>少量</w:t>
      </w:r>
      <w:r>
        <w:rPr>
          <w:rFonts w:eastAsiaTheme="minorEastAsia" w:hAnsiTheme="minorEastAsia" w:hint="eastAsia"/>
          <w:color w:val="000000" w:themeColor="text1"/>
          <w:kern w:val="0"/>
          <w:szCs w:val="21"/>
        </w:rPr>
        <w:t>乙腈助溶</w:t>
      </w:r>
      <w:r>
        <w:rPr>
          <w:rFonts w:eastAsiaTheme="minorEastAsia" w:hAnsiTheme="minorEastAsia"/>
          <w:color w:val="000000" w:themeColor="text1"/>
          <w:kern w:val="0"/>
          <w:szCs w:val="21"/>
        </w:rPr>
        <w:t>），摇匀，</w:t>
      </w:r>
      <w:r>
        <w:rPr>
          <w:rFonts w:eastAsiaTheme="minorEastAsia" w:hAnsiTheme="minorEastAsia" w:hint="eastAsia"/>
          <w:color w:val="000000" w:themeColor="text1"/>
          <w:kern w:val="0"/>
          <w:szCs w:val="21"/>
        </w:rPr>
        <w:t>制</w:t>
      </w:r>
      <w:r>
        <w:rPr>
          <w:rFonts w:eastAsiaTheme="minorEastAsia" w:hAnsiTheme="minorEastAsia"/>
          <w:color w:val="000000" w:themeColor="text1"/>
          <w:kern w:val="0"/>
          <w:szCs w:val="21"/>
        </w:rPr>
        <w:t>得质量浓度</w:t>
      </w:r>
      <w:r>
        <w:rPr>
          <w:rFonts w:eastAsiaTheme="minorEastAsia" w:hAnsiTheme="minorEastAsia" w:hint="eastAsia"/>
          <w:color w:val="000000" w:themeColor="text1"/>
          <w:kern w:val="0"/>
          <w:szCs w:val="21"/>
        </w:rPr>
        <w:t>均</w:t>
      </w:r>
      <w:r>
        <w:rPr>
          <w:rFonts w:eastAsiaTheme="minorEastAsia" w:hAnsiTheme="minorEastAsia"/>
          <w:color w:val="000000" w:themeColor="text1"/>
          <w:kern w:val="0"/>
          <w:szCs w:val="21"/>
        </w:rPr>
        <w:t>为</w:t>
      </w:r>
      <w:r>
        <w:rPr>
          <w:rFonts w:eastAsiaTheme="minorEastAsia" w:hAnsiTheme="minorEastAsia" w:hint="eastAsia"/>
          <w:color w:val="000000" w:themeColor="text1"/>
          <w:kern w:val="0"/>
          <w:szCs w:val="21"/>
        </w:rPr>
        <w:t xml:space="preserve">1 </w:t>
      </w:r>
      <w:r>
        <w:rPr>
          <w:rFonts w:eastAsiaTheme="minorEastAsia" w:hAnsiTheme="minorEastAsia"/>
          <w:color w:val="000000" w:themeColor="text1"/>
          <w:kern w:val="0"/>
          <w:szCs w:val="21"/>
        </w:rPr>
        <w:t>mg/mL</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120</w:t>
      </w:r>
      <w:r>
        <w:rPr>
          <w:rFonts w:eastAsiaTheme="minorEastAsia" w:hAnsiTheme="minorEastAsia" w:hint="eastAsia"/>
          <w:color w:val="000000" w:themeColor="text1"/>
          <w:kern w:val="0"/>
          <w:szCs w:val="21"/>
        </w:rPr>
        <w:t>种单标</w:t>
      </w:r>
      <w:r>
        <w:rPr>
          <w:rFonts w:eastAsiaTheme="minorEastAsia" w:hAnsiTheme="minorEastAsia"/>
          <w:color w:val="000000" w:themeColor="text1"/>
          <w:kern w:val="0"/>
          <w:szCs w:val="21"/>
        </w:rPr>
        <w:t>标准</w:t>
      </w:r>
      <w:r>
        <w:rPr>
          <w:rFonts w:eastAsiaTheme="minorEastAsia" w:hAnsiTheme="minorEastAsia" w:hint="eastAsia"/>
          <w:color w:val="000000" w:themeColor="text1"/>
          <w:kern w:val="0"/>
          <w:szCs w:val="21"/>
        </w:rPr>
        <w:t>品</w:t>
      </w:r>
      <w:r>
        <w:rPr>
          <w:rFonts w:eastAsiaTheme="minorEastAsia" w:hAnsiTheme="minorEastAsia"/>
          <w:color w:val="000000" w:themeColor="text1"/>
          <w:kern w:val="0"/>
          <w:szCs w:val="21"/>
        </w:rPr>
        <w:t>储备溶液</w:t>
      </w:r>
      <w:r>
        <w:rPr>
          <w:rFonts w:eastAsiaTheme="minorEastAsia" w:hAnsiTheme="minorEastAsia" w:hint="eastAsia"/>
          <w:color w:val="000000" w:themeColor="text1"/>
          <w:kern w:val="0"/>
          <w:szCs w:val="21"/>
        </w:rPr>
        <w:t>。</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 xml:space="preserve">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混合标准</w:t>
      </w:r>
      <w:r>
        <w:rPr>
          <w:rFonts w:eastAsiaTheme="minorEastAsia" w:hAnsiTheme="minorEastAsia" w:hint="eastAsia"/>
          <w:color w:val="000000" w:themeColor="text1"/>
          <w:kern w:val="0"/>
          <w:szCs w:val="21"/>
        </w:rPr>
        <w:t>溶液（</w:t>
      </w:r>
      <w:r w:rsidRPr="00BF416F">
        <w:rPr>
          <w:rFonts w:eastAsiaTheme="minorEastAsia" w:hAnsiTheme="minorEastAsia" w:hint="eastAsia"/>
          <w:color w:val="000000" w:themeColor="text1"/>
          <w:kern w:val="0"/>
          <w:szCs w:val="21"/>
        </w:rPr>
        <w:t>1</w:t>
      </w:r>
      <w:r w:rsidRPr="00BF416F">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：分别</w:t>
      </w:r>
      <w:r>
        <w:rPr>
          <w:rFonts w:eastAsiaTheme="minorEastAsia" w:hAnsiTheme="minorEastAsia" w:hint="eastAsia"/>
          <w:color w:val="000000" w:themeColor="text1"/>
          <w:kern w:val="0"/>
          <w:szCs w:val="21"/>
        </w:rPr>
        <w:t>准确量</w:t>
      </w:r>
      <w:r>
        <w:rPr>
          <w:rFonts w:eastAsiaTheme="minorEastAsia" w:hAnsiTheme="minorEastAsia"/>
          <w:color w:val="000000" w:themeColor="text1"/>
          <w:kern w:val="0"/>
          <w:szCs w:val="21"/>
        </w:rPr>
        <w:t>取</w:t>
      </w:r>
      <w:r>
        <w:rPr>
          <w:rFonts w:eastAsiaTheme="minorEastAsia" w:hAnsiTheme="minorEastAsia" w:hint="eastAsia"/>
          <w:color w:val="000000" w:themeColor="text1"/>
          <w:kern w:val="0"/>
          <w:szCs w:val="21"/>
        </w:rPr>
        <w:t>第一组原料的单标</w:t>
      </w:r>
      <w:r>
        <w:rPr>
          <w:rFonts w:eastAsiaTheme="minorEastAsia" w:hAnsiTheme="minorEastAsia"/>
          <w:color w:val="000000" w:themeColor="text1"/>
          <w:kern w:val="0"/>
          <w:szCs w:val="21"/>
        </w:rPr>
        <w:t>标准储备溶液（</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各</w:t>
      </w:r>
      <w:r>
        <w:rPr>
          <w:rFonts w:eastAsiaTheme="minorEastAsia" w:hAnsiTheme="minorEastAsia" w:hint="eastAsia"/>
          <w:color w:val="000000" w:themeColor="text1"/>
          <w:kern w:val="0"/>
          <w:szCs w:val="21"/>
        </w:rPr>
        <w:t>1 mL</w:t>
      </w:r>
      <w:r>
        <w:rPr>
          <w:rFonts w:eastAsiaTheme="minorEastAsia" w:hAnsiTheme="minorEastAsia" w:hint="eastAsia"/>
          <w:color w:val="000000" w:themeColor="text1"/>
          <w:kern w:val="0"/>
          <w:szCs w:val="21"/>
        </w:rPr>
        <w:t>，置</w:t>
      </w:r>
      <w:r>
        <w:rPr>
          <w:rFonts w:eastAsiaTheme="minorEastAsia" w:hAnsiTheme="minorEastAsia"/>
          <w:color w:val="000000" w:themeColor="text1"/>
          <w:kern w:val="0"/>
          <w:szCs w:val="21"/>
        </w:rPr>
        <w:t>于</w:t>
      </w:r>
      <w:r>
        <w:rPr>
          <w:rFonts w:eastAsiaTheme="minorEastAsia" w:hAnsiTheme="minorEastAsia" w:hint="eastAsia"/>
          <w:color w:val="000000" w:themeColor="text1"/>
          <w:kern w:val="0"/>
          <w:szCs w:val="21"/>
        </w:rPr>
        <w:t>同一个</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 xml:space="preserve">0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容量瓶中，用乙腈（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）稀释并</w:t>
      </w:r>
      <w:proofErr w:type="gramStart"/>
      <w:r>
        <w:rPr>
          <w:rFonts w:eastAsiaTheme="minorEastAsia" w:hAnsiTheme="minorEastAsia"/>
          <w:color w:val="000000" w:themeColor="text1"/>
          <w:kern w:val="0"/>
          <w:szCs w:val="21"/>
        </w:rPr>
        <w:t>定容至刻度</w:t>
      </w:r>
      <w:proofErr w:type="gramEnd"/>
      <w:r>
        <w:rPr>
          <w:rFonts w:eastAsiaTheme="minorEastAsia" w:hAnsiTheme="minorEastAsia"/>
          <w:color w:val="000000" w:themeColor="text1"/>
          <w:kern w:val="0"/>
          <w:szCs w:val="21"/>
        </w:rPr>
        <w:t>，制成质量</w:t>
      </w:r>
      <w:r w:rsidRPr="00BF416F">
        <w:rPr>
          <w:rFonts w:eastAsiaTheme="minorEastAsia" w:hAnsiTheme="minorEastAsia"/>
          <w:color w:val="000000" w:themeColor="text1"/>
          <w:kern w:val="0"/>
          <w:szCs w:val="21"/>
        </w:rPr>
        <w:t>浓度为</w:t>
      </w:r>
      <w:r w:rsidRPr="00BF416F">
        <w:rPr>
          <w:rFonts w:eastAsiaTheme="minorEastAsia" w:hAnsiTheme="minorEastAsia"/>
          <w:color w:val="000000" w:themeColor="text1"/>
          <w:kern w:val="0"/>
          <w:szCs w:val="21"/>
        </w:rPr>
        <w:t>50</w:t>
      </w:r>
      <w:r w:rsidRPr="00BF416F">
        <w:rPr>
          <w:rFonts w:eastAsiaTheme="minorEastAsia" w:hAnsiTheme="minorEastAsia" w:hint="eastAsia"/>
          <w:color w:val="000000" w:themeColor="text1"/>
          <w:kern w:val="0"/>
          <w:szCs w:val="21"/>
        </w:rPr>
        <w:t xml:space="preserve"> </w:t>
      </w:r>
      <w:r w:rsidRPr="00BF416F">
        <w:rPr>
          <w:rFonts w:eastAsiaTheme="minorEastAsia" w:hAnsiTheme="minorEastAsia"/>
          <w:color w:val="000000" w:themeColor="text1"/>
          <w:kern w:val="0"/>
          <w:szCs w:val="21"/>
        </w:rPr>
        <w:t>µ</w:t>
      </w:r>
      <w:r w:rsidRPr="00BF416F">
        <w:rPr>
          <w:rFonts w:eastAsiaTheme="minorEastAsia" w:hAnsiTheme="minorEastAsia"/>
          <w:color w:val="000000" w:themeColor="text1"/>
          <w:kern w:val="0"/>
          <w:szCs w:val="21"/>
        </w:rPr>
        <w:t>g/mL</w:t>
      </w:r>
      <w:r w:rsidRPr="00BF416F">
        <w:rPr>
          <w:rFonts w:eastAsiaTheme="minorEastAsia" w:hAnsiTheme="minorEastAsia"/>
          <w:color w:val="000000" w:themeColor="text1"/>
          <w:kern w:val="0"/>
          <w:szCs w:val="21"/>
        </w:rPr>
        <w:t>的混合</w:t>
      </w:r>
      <w:r>
        <w:rPr>
          <w:rFonts w:eastAsiaTheme="minorEastAsia" w:hAnsiTheme="minorEastAsia"/>
          <w:color w:val="000000" w:themeColor="text1"/>
          <w:kern w:val="0"/>
          <w:szCs w:val="21"/>
        </w:rPr>
        <w:t>标准溶液</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1</w:t>
      </w:r>
      <w:r>
        <w:rPr>
          <w:rFonts w:eastAsiaTheme="minorEastAsia" w:hAnsiTheme="minorEastAsia" w:hint="eastAsia"/>
          <w:color w:val="000000" w:themeColor="text1"/>
          <w:kern w:val="0"/>
          <w:szCs w:val="21"/>
        </w:rPr>
        <w:t>）。</w:t>
      </w:r>
    </w:p>
    <w:p w:rsidR="00274139" w:rsidRPr="00BF416F"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3.1</w:t>
      </w:r>
      <w:r>
        <w:rPr>
          <w:rFonts w:eastAsiaTheme="minorEastAsia" w:hAnsiTheme="minorEastAsia"/>
          <w:color w:val="000000" w:themeColor="text1"/>
          <w:kern w:val="0"/>
          <w:szCs w:val="21"/>
        </w:rPr>
        <w:t>4</w:t>
      </w:r>
      <w:r>
        <w:rPr>
          <w:rFonts w:eastAsiaTheme="minorEastAsia" w:hAnsiTheme="minorEastAsia" w:hint="eastAsia"/>
          <w:color w:val="000000" w:themeColor="text1"/>
          <w:kern w:val="0"/>
          <w:szCs w:val="21"/>
        </w:rPr>
        <w:t xml:space="preserve">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混合标准</w:t>
      </w:r>
      <w:r>
        <w:rPr>
          <w:rFonts w:eastAsiaTheme="minorEastAsia" w:hAnsiTheme="minorEastAsia" w:hint="eastAsia"/>
          <w:color w:val="000000" w:themeColor="text1"/>
          <w:kern w:val="0"/>
          <w:szCs w:val="21"/>
        </w:rPr>
        <w:t>溶液（</w:t>
      </w:r>
      <w:r w:rsidRPr="00BF416F">
        <w:rPr>
          <w:rFonts w:eastAsiaTheme="minorEastAsia" w:hAnsiTheme="minorEastAsia" w:hint="eastAsia"/>
          <w:color w:val="000000" w:themeColor="text1"/>
          <w:kern w:val="0"/>
          <w:szCs w:val="21"/>
        </w:rPr>
        <w:t>2</w:t>
      </w:r>
      <w:r w:rsidRPr="00BF416F">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分别准确量</w:t>
      </w:r>
      <w:r>
        <w:rPr>
          <w:rFonts w:eastAsiaTheme="minorEastAsia" w:hAnsiTheme="minorEastAsia"/>
          <w:color w:val="000000" w:themeColor="text1"/>
          <w:kern w:val="0"/>
          <w:szCs w:val="21"/>
        </w:rPr>
        <w:t>取</w:t>
      </w:r>
      <w:r>
        <w:rPr>
          <w:rFonts w:eastAsiaTheme="minorEastAsia" w:hAnsiTheme="minorEastAsia" w:hint="eastAsia"/>
          <w:color w:val="000000" w:themeColor="text1"/>
          <w:kern w:val="0"/>
          <w:szCs w:val="21"/>
        </w:rPr>
        <w:t>第二组原料的单标</w:t>
      </w:r>
      <w:r>
        <w:rPr>
          <w:rFonts w:eastAsiaTheme="minorEastAsia" w:hAnsiTheme="minorEastAsia"/>
          <w:color w:val="000000" w:themeColor="text1"/>
          <w:kern w:val="0"/>
          <w:szCs w:val="21"/>
        </w:rPr>
        <w:t>标准储备溶液</w:t>
      </w:r>
      <w:r w:rsidRPr="00BF416F">
        <w:rPr>
          <w:rFonts w:eastAsiaTheme="minorEastAsia" w:hAnsiTheme="minorEastAsia"/>
          <w:color w:val="000000" w:themeColor="text1"/>
          <w:kern w:val="0"/>
          <w:szCs w:val="21"/>
        </w:rPr>
        <w:t>（</w:t>
      </w:r>
      <w:r w:rsidRPr="00BF416F">
        <w:rPr>
          <w:rFonts w:eastAsiaTheme="minorEastAsia" w:hAnsiTheme="minorEastAsia"/>
          <w:color w:val="000000" w:themeColor="text1"/>
          <w:kern w:val="0"/>
          <w:szCs w:val="21"/>
        </w:rPr>
        <w:t>3.</w:t>
      </w:r>
      <w:r w:rsidRPr="00BF416F">
        <w:rPr>
          <w:rFonts w:eastAsiaTheme="minorEastAsia" w:hAnsiTheme="minorEastAsia" w:hint="eastAsia"/>
          <w:color w:val="000000" w:themeColor="text1"/>
          <w:kern w:val="0"/>
          <w:szCs w:val="21"/>
        </w:rPr>
        <w:t>1</w:t>
      </w:r>
      <w:r w:rsidRPr="00BF416F">
        <w:rPr>
          <w:rFonts w:eastAsiaTheme="minorEastAsia" w:hAnsiTheme="minorEastAsia"/>
          <w:color w:val="000000" w:themeColor="text1"/>
          <w:kern w:val="0"/>
          <w:szCs w:val="21"/>
        </w:rPr>
        <w:t>2</w:t>
      </w:r>
      <w:r w:rsidRPr="00BF416F">
        <w:rPr>
          <w:rFonts w:eastAsiaTheme="minorEastAsia" w:hAnsiTheme="minorEastAsia"/>
          <w:color w:val="000000" w:themeColor="text1"/>
          <w:kern w:val="0"/>
          <w:szCs w:val="21"/>
        </w:rPr>
        <w:t>）</w:t>
      </w:r>
      <w:r w:rsidRPr="00BF416F">
        <w:rPr>
          <w:rFonts w:eastAsiaTheme="minorEastAsia" w:hAnsiTheme="minorEastAsia" w:hint="eastAsia"/>
          <w:color w:val="000000" w:themeColor="text1"/>
          <w:kern w:val="0"/>
          <w:szCs w:val="21"/>
        </w:rPr>
        <w:t>各</w:t>
      </w:r>
      <w:r w:rsidRPr="00BF416F">
        <w:rPr>
          <w:rFonts w:eastAsiaTheme="minorEastAsia" w:hAnsiTheme="minorEastAsia" w:hint="eastAsia"/>
          <w:color w:val="000000" w:themeColor="text1"/>
          <w:kern w:val="0"/>
          <w:szCs w:val="21"/>
        </w:rPr>
        <w:t xml:space="preserve">100 </w:t>
      </w:r>
      <w:r w:rsidRPr="00BF416F">
        <w:rPr>
          <w:rFonts w:eastAsiaTheme="minorEastAsia" w:hAnsiTheme="minorEastAsia"/>
          <w:color w:val="000000" w:themeColor="text1"/>
          <w:kern w:val="0"/>
          <w:szCs w:val="21"/>
        </w:rPr>
        <w:t>µ</w:t>
      </w:r>
      <w:r w:rsidRPr="00BF416F">
        <w:rPr>
          <w:rFonts w:eastAsiaTheme="minorEastAsia" w:hAnsiTheme="minorEastAsia" w:hint="eastAsia"/>
          <w:color w:val="000000" w:themeColor="text1"/>
          <w:kern w:val="0"/>
          <w:szCs w:val="21"/>
        </w:rPr>
        <w:t>L</w:t>
      </w:r>
      <w:r w:rsidRPr="00BF416F">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第三组除环</w:t>
      </w:r>
      <w:proofErr w:type="gramStart"/>
      <w:r>
        <w:rPr>
          <w:rFonts w:eastAsiaTheme="minorEastAsia" w:hAnsiTheme="minorEastAsia" w:hint="eastAsia"/>
          <w:color w:val="000000" w:themeColor="text1"/>
          <w:kern w:val="0"/>
          <w:szCs w:val="21"/>
        </w:rPr>
        <w:t>吡酮胺外的</w:t>
      </w:r>
      <w:proofErr w:type="gramEnd"/>
      <w:r>
        <w:rPr>
          <w:rFonts w:eastAsiaTheme="minorEastAsia" w:hAnsiTheme="minorEastAsia" w:hint="eastAsia"/>
          <w:color w:val="000000" w:themeColor="text1"/>
          <w:kern w:val="0"/>
          <w:szCs w:val="21"/>
        </w:rPr>
        <w:t>单标</w:t>
      </w:r>
      <w:r>
        <w:rPr>
          <w:rFonts w:eastAsiaTheme="minorEastAsia" w:hAnsiTheme="minorEastAsia"/>
          <w:color w:val="000000" w:themeColor="text1"/>
          <w:kern w:val="0"/>
          <w:szCs w:val="21"/>
        </w:rPr>
        <w:t>标准储备溶液</w:t>
      </w:r>
      <w:r w:rsidRPr="00BF416F">
        <w:rPr>
          <w:rFonts w:eastAsiaTheme="minorEastAsia" w:hAnsiTheme="minorEastAsia"/>
          <w:color w:val="000000" w:themeColor="text1"/>
          <w:kern w:val="0"/>
          <w:szCs w:val="21"/>
        </w:rPr>
        <w:t>（</w:t>
      </w:r>
      <w:r w:rsidRPr="00BF416F">
        <w:rPr>
          <w:rFonts w:eastAsiaTheme="minorEastAsia" w:hAnsiTheme="minorEastAsia"/>
          <w:color w:val="000000" w:themeColor="text1"/>
          <w:kern w:val="0"/>
          <w:szCs w:val="21"/>
        </w:rPr>
        <w:t>3.</w:t>
      </w:r>
      <w:r w:rsidRPr="00BF416F">
        <w:rPr>
          <w:rFonts w:eastAsiaTheme="minorEastAsia" w:hAnsiTheme="minorEastAsia" w:hint="eastAsia"/>
          <w:color w:val="000000" w:themeColor="text1"/>
          <w:kern w:val="0"/>
          <w:szCs w:val="21"/>
        </w:rPr>
        <w:t>1</w:t>
      </w:r>
      <w:r w:rsidRPr="00BF416F">
        <w:rPr>
          <w:rFonts w:eastAsiaTheme="minorEastAsia" w:hAnsiTheme="minorEastAsia"/>
          <w:color w:val="000000" w:themeColor="text1"/>
          <w:kern w:val="0"/>
          <w:szCs w:val="21"/>
        </w:rPr>
        <w:t>2</w:t>
      </w:r>
      <w:r w:rsidRPr="00BF416F">
        <w:rPr>
          <w:rFonts w:eastAsiaTheme="minorEastAsia" w:hAnsiTheme="minorEastAsia"/>
          <w:color w:val="000000" w:themeColor="text1"/>
          <w:kern w:val="0"/>
          <w:szCs w:val="21"/>
        </w:rPr>
        <w:t>）</w:t>
      </w:r>
      <w:r w:rsidRPr="00BF416F">
        <w:rPr>
          <w:rFonts w:eastAsiaTheme="minorEastAsia" w:hAnsiTheme="minorEastAsia" w:hint="eastAsia"/>
          <w:color w:val="000000" w:themeColor="text1"/>
          <w:kern w:val="0"/>
          <w:szCs w:val="21"/>
        </w:rPr>
        <w:t>各</w:t>
      </w:r>
      <w:r w:rsidRPr="00BF416F">
        <w:rPr>
          <w:rFonts w:eastAsiaTheme="minorEastAsia" w:hAnsiTheme="minorEastAsia" w:hint="eastAsia"/>
          <w:color w:val="000000" w:themeColor="text1"/>
          <w:kern w:val="0"/>
          <w:szCs w:val="21"/>
        </w:rPr>
        <w:t>1 mL</w:t>
      </w:r>
      <w:r w:rsidRPr="00BF416F">
        <w:rPr>
          <w:rFonts w:eastAsiaTheme="minorEastAsia" w:hAnsiTheme="minorEastAsia" w:hint="eastAsia"/>
          <w:color w:val="000000" w:themeColor="text1"/>
          <w:kern w:val="0"/>
          <w:szCs w:val="21"/>
        </w:rPr>
        <w:t>，置于同一个</w:t>
      </w:r>
      <w:r w:rsidRPr="00BF416F">
        <w:rPr>
          <w:rFonts w:eastAsiaTheme="minorEastAsia" w:hAnsiTheme="minorEastAsia"/>
          <w:color w:val="000000" w:themeColor="text1"/>
          <w:kern w:val="0"/>
          <w:szCs w:val="21"/>
        </w:rPr>
        <w:t>200 mL</w:t>
      </w:r>
      <w:r w:rsidRPr="00BF416F">
        <w:rPr>
          <w:rFonts w:eastAsiaTheme="minorEastAsia" w:hAnsiTheme="minorEastAsia"/>
          <w:color w:val="000000" w:themeColor="text1"/>
          <w:kern w:val="0"/>
          <w:szCs w:val="21"/>
        </w:rPr>
        <w:t>容量瓶中，用乙腈（</w:t>
      </w:r>
      <w:r w:rsidRPr="00BF416F">
        <w:rPr>
          <w:rFonts w:eastAsiaTheme="minorEastAsia" w:hAnsiTheme="minorEastAsia"/>
          <w:color w:val="000000" w:themeColor="text1"/>
          <w:kern w:val="0"/>
          <w:szCs w:val="21"/>
        </w:rPr>
        <w:t>3.2</w:t>
      </w:r>
      <w:r w:rsidRPr="00BF416F">
        <w:rPr>
          <w:rFonts w:eastAsiaTheme="minorEastAsia" w:hAnsiTheme="minorEastAsia"/>
          <w:color w:val="000000" w:themeColor="text1"/>
          <w:kern w:val="0"/>
          <w:szCs w:val="21"/>
        </w:rPr>
        <w:t>）稀释并</w:t>
      </w:r>
      <w:proofErr w:type="gramStart"/>
      <w:r w:rsidRPr="00BF416F">
        <w:rPr>
          <w:rFonts w:eastAsiaTheme="minorEastAsia" w:hAnsiTheme="minorEastAsia"/>
          <w:color w:val="000000" w:themeColor="text1"/>
          <w:kern w:val="0"/>
          <w:szCs w:val="21"/>
        </w:rPr>
        <w:t>定容至刻度</w:t>
      </w:r>
      <w:proofErr w:type="gramEnd"/>
      <w:r w:rsidRPr="00BF416F">
        <w:rPr>
          <w:rFonts w:eastAsiaTheme="minorEastAsia" w:hAnsiTheme="minorEastAsia"/>
          <w:color w:val="000000" w:themeColor="text1"/>
          <w:kern w:val="0"/>
          <w:szCs w:val="21"/>
        </w:rPr>
        <w:t>，制成</w:t>
      </w:r>
      <w:r w:rsidRPr="00BF416F">
        <w:rPr>
          <w:rFonts w:eastAsiaTheme="minorEastAsia" w:hAnsiTheme="minorEastAsia" w:hint="eastAsia"/>
          <w:color w:val="000000" w:themeColor="text1"/>
          <w:kern w:val="0"/>
          <w:szCs w:val="21"/>
        </w:rPr>
        <w:t>第二组原料的</w:t>
      </w:r>
      <w:r>
        <w:rPr>
          <w:rFonts w:eastAsiaTheme="minorEastAsia" w:hAnsiTheme="minorEastAsia"/>
          <w:color w:val="000000" w:themeColor="text1"/>
          <w:kern w:val="0"/>
          <w:szCs w:val="21"/>
        </w:rPr>
        <w:t>质量</w:t>
      </w:r>
      <w:r w:rsidRPr="00BF416F">
        <w:rPr>
          <w:rFonts w:eastAsiaTheme="minorEastAsia" w:hAnsiTheme="minorEastAsia"/>
          <w:color w:val="000000" w:themeColor="text1"/>
          <w:kern w:val="0"/>
          <w:szCs w:val="21"/>
        </w:rPr>
        <w:t>浓度为</w:t>
      </w:r>
      <w:r w:rsidRPr="00BF416F">
        <w:rPr>
          <w:rFonts w:eastAsiaTheme="minorEastAsia" w:hAnsiTheme="minorEastAsia"/>
          <w:color w:val="000000" w:themeColor="text1"/>
          <w:kern w:val="0"/>
          <w:szCs w:val="21"/>
        </w:rPr>
        <w:t>0.5</w:t>
      </w:r>
      <w:r w:rsidRPr="00BF416F">
        <w:rPr>
          <w:rFonts w:eastAsiaTheme="minorEastAsia" w:hAnsiTheme="minorEastAsia" w:hint="eastAsia"/>
          <w:color w:val="000000" w:themeColor="text1"/>
          <w:kern w:val="0"/>
          <w:szCs w:val="21"/>
        </w:rPr>
        <w:t xml:space="preserve"> </w:t>
      </w:r>
      <w:r w:rsidRPr="00BF416F">
        <w:rPr>
          <w:rFonts w:eastAsiaTheme="minorEastAsia" w:hAnsiTheme="minorEastAsia"/>
          <w:color w:val="000000" w:themeColor="text1"/>
          <w:kern w:val="0"/>
          <w:szCs w:val="21"/>
        </w:rPr>
        <w:t>µ</w:t>
      </w:r>
      <w:r w:rsidRPr="00BF416F">
        <w:rPr>
          <w:rFonts w:eastAsiaTheme="minorEastAsia" w:hAnsiTheme="minorEastAsia"/>
          <w:color w:val="000000" w:themeColor="text1"/>
          <w:kern w:val="0"/>
          <w:szCs w:val="21"/>
        </w:rPr>
        <w:t>g/mL</w:t>
      </w:r>
      <w:r w:rsidRPr="00BF416F">
        <w:rPr>
          <w:rFonts w:eastAsiaTheme="minorEastAsia" w:hAnsiTheme="minorEastAsia"/>
          <w:color w:val="000000" w:themeColor="text1"/>
          <w:kern w:val="0"/>
          <w:szCs w:val="21"/>
        </w:rPr>
        <w:t>、</w:t>
      </w:r>
      <w:r w:rsidRPr="00BF416F">
        <w:rPr>
          <w:rFonts w:eastAsiaTheme="minorEastAsia" w:hAnsiTheme="minorEastAsia" w:hint="eastAsia"/>
          <w:color w:val="000000" w:themeColor="text1"/>
          <w:kern w:val="0"/>
          <w:szCs w:val="21"/>
        </w:rPr>
        <w:t>第三组原料的</w:t>
      </w:r>
      <w:r>
        <w:rPr>
          <w:rFonts w:eastAsiaTheme="minorEastAsia" w:hAnsiTheme="minorEastAsia"/>
          <w:color w:val="000000" w:themeColor="text1"/>
          <w:kern w:val="0"/>
          <w:szCs w:val="21"/>
        </w:rPr>
        <w:t>质量</w:t>
      </w:r>
      <w:r w:rsidRPr="00BF416F">
        <w:rPr>
          <w:rFonts w:eastAsiaTheme="minorEastAsia" w:hAnsiTheme="minorEastAsia"/>
          <w:color w:val="000000" w:themeColor="text1"/>
          <w:kern w:val="0"/>
          <w:szCs w:val="21"/>
        </w:rPr>
        <w:t>浓度为</w:t>
      </w:r>
      <w:r w:rsidRPr="00BF416F">
        <w:rPr>
          <w:rFonts w:eastAsiaTheme="minorEastAsia" w:hAnsiTheme="minorEastAsia"/>
          <w:color w:val="000000" w:themeColor="text1"/>
          <w:kern w:val="0"/>
          <w:szCs w:val="21"/>
        </w:rPr>
        <w:t>5</w:t>
      </w:r>
      <w:r w:rsidRPr="00BF416F">
        <w:rPr>
          <w:rFonts w:eastAsiaTheme="minorEastAsia" w:hAnsiTheme="minorEastAsia" w:hint="eastAsia"/>
          <w:color w:val="000000" w:themeColor="text1"/>
          <w:kern w:val="0"/>
          <w:szCs w:val="21"/>
        </w:rPr>
        <w:t xml:space="preserve"> </w:t>
      </w:r>
      <w:r w:rsidRPr="00BF416F">
        <w:rPr>
          <w:rFonts w:eastAsiaTheme="minorEastAsia" w:hAnsiTheme="minorEastAsia"/>
          <w:color w:val="000000" w:themeColor="text1"/>
          <w:kern w:val="0"/>
          <w:szCs w:val="21"/>
        </w:rPr>
        <w:t>µ</w:t>
      </w:r>
      <w:r w:rsidRPr="00BF416F">
        <w:rPr>
          <w:rFonts w:eastAsiaTheme="minorEastAsia" w:hAnsiTheme="minorEastAsia"/>
          <w:color w:val="000000" w:themeColor="text1"/>
          <w:kern w:val="0"/>
          <w:szCs w:val="21"/>
        </w:rPr>
        <w:t>g/mL</w:t>
      </w:r>
      <w:r w:rsidRPr="00BF416F">
        <w:rPr>
          <w:rFonts w:eastAsiaTheme="minorEastAsia" w:hAnsiTheme="minorEastAsia"/>
          <w:color w:val="000000" w:themeColor="text1"/>
          <w:kern w:val="0"/>
          <w:szCs w:val="21"/>
        </w:rPr>
        <w:t>的混合标准溶液</w:t>
      </w:r>
      <w:r w:rsidRPr="00BF416F">
        <w:rPr>
          <w:rFonts w:eastAsiaTheme="minorEastAsia" w:hAnsiTheme="minorEastAsia" w:hint="eastAsia"/>
          <w:color w:val="000000" w:themeColor="text1"/>
          <w:kern w:val="0"/>
          <w:szCs w:val="21"/>
        </w:rPr>
        <w:t>（</w:t>
      </w:r>
      <w:r w:rsidRPr="00BF416F">
        <w:rPr>
          <w:rFonts w:eastAsiaTheme="minorEastAsia" w:hAnsiTheme="minorEastAsia" w:hint="eastAsia"/>
          <w:color w:val="000000" w:themeColor="text1"/>
          <w:kern w:val="0"/>
          <w:szCs w:val="21"/>
        </w:rPr>
        <w:t>2</w:t>
      </w:r>
      <w:r w:rsidRPr="00BF416F">
        <w:rPr>
          <w:rFonts w:eastAsiaTheme="minorEastAsia" w:hAnsiTheme="minorEastAsia" w:hint="eastAsia"/>
          <w:color w:val="000000" w:themeColor="text1"/>
          <w:kern w:val="0"/>
          <w:szCs w:val="21"/>
        </w:rPr>
        <w:t>）。</w:t>
      </w:r>
    </w:p>
    <w:p w:rsidR="00274139" w:rsidRPr="00BF416F"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sidRPr="00BF416F">
        <w:rPr>
          <w:rFonts w:eastAsiaTheme="minorEastAsia" w:hAnsiTheme="minorEastAsia"/>
          <w:color w:val="000000" w:themeColor="text1"/>
          <w:kern w:val="0"/>
          <w:szCs w:val="21"/>
        </w:rPr>
        <w:t xml:space="preserve">3.15 </w:t>
      </w:r>
      <w:r w:rsidR="00BF416F">
        <w:rPr>
          <w:rFonts w:eastAsiaTheme="minorEastAsia" w:hAnsiTheme="minorEastAsia" w:hint="eastAsia"/>
          <w:color w:val="000000" w:themeColor="text1"/>
          <w:kern w:val="0"/>
          <w:szCs w:val="21"/>
        </w:rPr>
        <w:t xml:space="preserve"> </w:t>
      </w:r>
      <w:r w:rsidRPr="00BF416F">
        <w:rPr>
          <w:rFonts w:eastAsiaTheme="minorEastAsia" w:hAnsiTheme="minorEastAsia" w:hint="eastAsia"/>
          <w:color w:val="000000" w:themeColor="text1"/>
          <w:kern w:val="0"/>
          <w:szCs w:val="21"/>
        </w:rPr>
        <w:t>环</w:t>
      </w:r>
      <w:proofErr w:type="gramStart"/>
      <w:r w:rsidRPr="00BF416F">
        <w:rPr>
          <w:rFonts w:eastAsiaTheme="minorEastAsia" w:hAnsiTheme="minorEastAsia" w:hint="eastAsia"/>
          <w:color w:val="000000" w:themeColor="text1"/>
          <w:kern w:val="0"/>
          <w:szCs w:val="21"/>
        </w:rPr>
        <w:t>吡</w:t>
      </w:r>
      <w:proofErr w:type="gramEnd"/>
      <w:r w:rsidRPr="00BF416F">
        <w:rPr>
          <w:rFonts w:eastAsiaTheme="minorEastAsia" w:hAnsiTheme="minorEastAsia" w:hint="eastAsia"/>
          <w:color w:val="000000" w:themeColor="text1"/>
          <w:kern w:val="0"/>
          <w:szCs w:val="21"/>
        </w:rPr>
        <w:t>酮胺标准溶液：</w:t>
      </w:r>
      <w:r>
        <w:rPr>
          <w:rFonts w:eastAsiaTheme="minorEastAsia" w:hAnsiTheme="minorEastAsia" w:hint="eastAsia"/>
          <w:color w:val="000000" w:themeColor="text1"/>
          <w:kern w:val="0"/>
          <w:szCs w:val="21"/>
        </w:rPr>
        <w:t>准确</w:t>
      </w:r>
      <w:r>
        <w:rPr>
          <w:rFonts w:eastAsiaTheme="minorEastAsia" w:hAnsiTheme="minorEastAsia"/>
          <w:color w:val="000000" w:themeColor="text1"/>
          <w:kern w:val="0"/>
          <w:szCs w:val="21"/>
        </w:rPr>
        <w:t>量取</w:t>
      </w:r>
      <w:r w:rsidRPr="00BF416F">
        <w:rPr>
          <w:rFonts w:eastAsiaTheme="minorEastAsia" w:hAnsiTheme="minorEastAsia" w:hint="eastAsia"/>
          <w:color w:val="000000" w:themeColor="text1"/>
          <w:kern w:val="0"/>
          <w:szCs w:val="21"/>
        </w:rPr>
        <w:t>环</w:t>
      </w:r>
      <w:proofErr w:type="gramStart"/>
      <w:r w:rsidRPr="00BF416F">
        <w:rPr>
          <w:rFonts w:eastAsiaTheme="minorEastAsia" w:hAnsiTheme="minorEastAsia" w:hint="eastAsia"/>
          <w:color w:val="000000" w:themeColor="text1"/>
          <w:kern w:val="0"/>
          <w:szCs w:val="21"/>
        </w:rPr>
        <w:t>吡</w:t>
      </w:r>
      <w:proofErr w:type="gramEnd"/>
      <w:r w:rsidRPr="00BF416F">
        <w:rPr>
          <w:rFonts w:eastAsiaTheme="minorEastAsia" w:hAnsiTheme="minorEastAsia" w:hint="eastAsia"/>
          <w:color w:val="000000" w:themeColor="text1"/>
          <w:kern w:val="0"/>
          <w:szCs w:val="21"/>
        </w:rPr>
        <w:t>酮</w:t>
      </w:r>
      <w:proofErr w:type="gramStart"/>
      <w:r w:rsidRPr="00BF416F">
        <w:rPr>
          <w:rFonts w:eastAsiaTheme="minorEastAsia" w:hAnsiTheme="minorEastAsia" w:hint="eastAsia"/>
          <w:color w:val="000000" w:themeColor="text1"/>
          <w:kern w:val="0"/>
          <w:szCs w:val="21"/>
        </w:rPr>
        <w:t>胺</w:t>
      </w:r>
      <w:r>
        <w:rPr>
          <w:rFonts w:eastAsiaTheme="minorEastAsia" w:hAnsiTheme="minorEastAsia"/>
          <w:color w:val="000000" w:themeColor="text1"/>
          <w:kern w:val="0"/>
          <w:szCs w:val="21"/>
        </w:rPr>
        <w:t>标准</w:t>
      </w:r>
      <w:proofErr w:type="gramEnd"/>
      <w:r>
        <w:rPr>
          <w:rFonts w:eastAsiaTheme="minorEastAsia" w:hAnsiTheme="minorEastAsia"/>
          <w:color w:val="000000" w:themeColor="text1"/>
          <w:kern w:val="0"/>
          <w:szCs w:val="21"/>
        </w:rPr>
        <w:t>储备溶液</w:t>
      </w:r>
      <w:r w:rsidRPr="00BF416F">
        <w:rPr>
          <w:rFonts w:eastAsiaTheme="minorEastAsia" w:hAnsiTheme="minorEastAsia"/>
          <w:color w:val="000000" w:themeColor="text1"/>
          <w:kern w:val="0"/>
          <w:szCs w:val="21"/>
        </w:rPr>
        <w:t>（</w:t>
      </w:r>
      <w:r w:rsidRPr="00BF416F">
        <w:rPr>
          <w:rFonts w:eastAsiaTheme="minorEastAsia" w:hAnsiTheme="minorEastAsia"/>
          <w:color w:val="000000" w:themeColor="text1"/>
          <w:kern w:val="0"/>
          <w:szCs w:val="21"/>
        </w:rPr>
        <w:t>3.</w:t>
      </w:r>
      <w:r w:rsidRPr="00BF416F">
        <w:rPr>
          <w:rFonts w:eastAsiaTheme="minorEastAsia" w:hAnsiTheme="minorEastAsia" w:hint="eastAsia"/>
          <w:color w:val="000000" w:themeColor="text1"/>
          <w:kern w:val="0"/>
          <w:szCs w:val="21"/>
        </w:rPr>
        <w:t>1</w:t>
      </w:r>
      <w:r w:rsidRPr="00BF416F">
        <w:rPr>
          <w:rFonts w:eastAsiaTheme="minorEastAsia" w:hAnsiTheme="minorEastAsia"/>
          <w:color w:val="000000" w:themeColor="text1"/>
          <w:kern w:val="0"/>
          <w:szCs w:val="21"/>
        </w:rPr>
        <w:t>2</w:t>
      </w:r>
      <w:r w:rsidRPr="00BF416F">
        <w:rPr>
          <w:rFonts w:eastAsiaTheme="minorEastAsia" w:hAnsiTheme="minorEastAsia"/>
          <w:color w:val="000000" w:themeColor="text1"/>
          <w:kern w:val="0"/>
          <w:szCs w:val="21"/>
        </w:rPr>
        <w:t>）</w:t>
      </w:r>
      <w:r w:rsidRPr="00BF416F">
        <w:rPr>
          <w:rFonts w:eastAsiaTheme="minorEastAsia" w:hAnsiTheme="minorEastAsia"/>
          <w:color w:val="000000" w:themeColor="text1"/>
          <w:kern w:val="0"/>
          <w:szCs w:val="21"/>
        </w:rPr>
        <w:t>100</w:t>
      </w:r>
      <w:r w:rsidRPr="00BF416F">
        <w:rPr>
          <w:rFonts w:eastAsiaTheme="minorEastAsia" w:hAnsiTheme="minorEastAsia" w:hint="eastAsia"/>
          <w:color w:val="000000" w:themeColor="text1"/>
          <w:kern w:val="0"/>
          <w:szCs w:val="21"/>
        </w:rPr>
        <w:t xml:space="preserve"> </w:t>
      </w:r>
      <w:r w:rsidRPr="00BF416F">
        <w:rPr>
          <w:rFonts w:eastAsiaTheme="minorEastAsia" w:hAnsiTheme="minorEastAsia"/>
          <w:color w:val="000000" w:themeColor="text1"/>
          <w:kern w:val="0"/>
          <w:szCs w:val="21"/>
        </w:rPr>
        <w:t>μ</w:t>
      </w:r>
      <w:r w:rsidRPr="00BF416F">
        <w:rPr>
          <w:rFonts w:eastAsiaTheme="minorEastAsia" w:hAnsiTheme="minorEastAsia" w:hint="eastAsia"/>
          <w:color w:val="000000" w:themeColor="text1"/>
          <w:kern w:val="0"/>
          <w:szCs w:val="21"/>
        </w:rPr>
        <w:t>L</w:t>
      </w:r>
      <w:r w:rsidRPr="00BF416F">
        <w:rPr>
          <w:rFonts w:eastAsiaTheme="minorEastAsia" w:hAnsiTheme="minorEastAsia" w:hint="eastAsia"/>
          <w:color w:val="000000" w:themeColor="text1"/>
          <w:kern w:val="0"/>
          <w:szCs w:val="21"/>
        </w:rPr>
        <w:t>，置</w:t>
      </w:r>
      <w:r w:rsidRPr="00BF416F">
        <w:rPr>
          <w:rFonts w:eastAsiaTheme="minorEastAsia" w:hAnsiTheme="minorEastAsia"/>
          <w:color w:val="000000" w:themeColor="text1"/>
          <w:kern w:val="0"/>
          <w:szCs w:val="21"/>
        </w:rPr>
        <w:t>于</w:t>
      </w:r>
      <w:r w:rsidRPr="00BF416F">
        <w:rPr>
          <w:rFonts w:eastAsiaTheme="minorEastAsia" w:hAnsiTheme="minorEastAsia"/>
          <w:color w:val="000000" w:themeColor="text1"/>
          <w:kern w:val="0"/>
          <w:szCs w:val="21"/>
        </w:rPr>
        <w:t>50</w:t>
      </w:r>
      <w:r w:rsidRPr="00BF416F">
        <w:rPr>
          <w:rFonts w:eastAsiaTheme="minorEastAsia" w:hAnsiTheme="minorEastAsia" w:hint="eastAsia"/>
          <w:color w:val="000000" w:themeColor="text1"/>
          <w:kern w:val="0"/>
          <w:szCs w:val="21"/>
        </w:rPr>
        <w:t xml:space="preserve"> </w:t>
      </w:r>
      <w:r w:rsidRPr="00BF416F">
        <w:rPr>
          <w:rFonts w:eastAsiaTheme="minorEastAsia" w:hAnsiTheme="minorEastAsia"/>
          <w:color w:val="000000" w:themeColor="text1"/>
          <w:kern w:val="0"/>
          <w:szCs w:val="21"/>
        </w:rPr>
        <w:t>mL</w:t>
      </w:r>
      <w:r w:rsidRPr="00BF416F">
        <w:rPr>
          <w:rFonts w:eastAsiaTheme="minorEastAsia" w:hAnsiTheme="minorEastAsia"/>
          <w:color w:val="000000" w:themeColor="text1"/>
          <w:kern w:val="0"/>
          <w:szCs w:val="21"/>
        </w:rPr>
        <w:t>容量瓶中，用乙腈（</w:t>
      </w:r>
      <w:r w:rsidRPr="00BF416F">
        <w:rPr>
          <w:rFonts w:eastAsiaTheme="minorEastAsia" w:hAnsiTheme="minorEastAsia"/>
          <w:color w:val="000000" w:themeColor="text1"/>
          <w:kern w:val="0"/>
          <w:szCs w:val="21"/>
        </w:rPr>
        <w:t>3.2</w:t>
      </w:r>
      <w:r w:rsidRPr="00BF416F">
        <w:rPr>
          <w:rFonts w:eastAsiaTheme="minorEastAsia" w:hAnsiTheme="minorEastAsia"/>
          <w:color w:val="000000" w:themeColor="text1"/>
          <w:kern w:val="0"/>
          <w:szCs w:val="21"/>
        </w:rPr>
        <w:t>）稀释至刻度，摇匀，</w:t>
      </w:r>
      <w:r w:rsidRPr="00BF416F">
        <w:rPr>
          <w:rFonts w:eastAsiaTheme="minorEastAsia" w:hAnsiTheme="minorEastAsia" w:hint="eastAsia"/>
          <w:color w:val="000000" w:themeColor="text1"/>
          <w:kern w:val="0"/>
          <w:szCs w:val="21"/>
        </w:rPr>
        <w:t>即得</w:t>
      </w:r>
      <w:r>
        <w:rPr>
          <w:rFonts w:eastAsiaTheme="minorEastAsia" w:hAnsiTheme="minorEastAsia"/>
          <w:color w:val="000000" w:themeColor="text1"/>
          <w:kern w:val="0"/>
          <w:szCs w:val="21"/>
        </w:rPr>
        <w:t>质量</w:t>
      </w:r>
      <w:r w:rsidRPr="00BF416F">
        <w:rPr>
          <w:rFonts w:eastAsiaTheme="minorEastAsia" w:hAnsiTheme="minorEastAsia"/>
          <w:color w:val="000000" w:themeColor="text1"/>
          <w:kern w:val="0"/>
          <w:szCs w:val="21"/>
        </w:rPr>
        <w:t>浓度为</w:t>
      </w:r>
      <w:r w:rsidRPr="00BF416F">
        <w:rPr>
          <w:rFonts w:eastAsiaTheme="minorEastAsia" w:hAnsiTheme="minorEastAsia"/>
          <w:color w:val="000000" w:themeColor="text1"/>
          <w:kern w:val="0"/>
          <w:szCs w:val="21"/>
        </w:rPr>
        <w:t>2</w:t>
      </w:r>
      <w:r w:rsidRPr="00BF416F">
        <w:rPr>
          <w:rFonts w:eastAsiaTheme="minorEastAsia" w:hAnsiTheme="minorEastAsia" w:hint="eastAsia"/>
          <w:color w:val="000000" w:themeColor="text1"/>
          <w:kern w:val="0"/>
          <w:szCs w:val="21"/>
        </w:rPr>
        <w:t xml:space="preserve"> </w:t>
      </w:r>
      <w:r w:rsidRPr="00BF416F">
        <w:rPr>
          <w:rFonts w:eastAsiaTheme="minorEastAsia" w:hAnsiTheme="minorEastAsia"/>
          <w:color w:val="000000" w:themeColor="text1"/>
          <w:kern w:val="0"/>
          <w:szCs w:val="21"/>
        </w:rPr>
        <w:t>µ</w:t>
      </w:r>
      <w:r w:rsidRPr="00BF416F">
        <w:rPr>
          <w:rFonts w:eastAsiaTheme="minorEastAsia" w:hAnsiTheme="minorEastAsia"/>
          <w:color w:val="000000" w:themeColor="text1"/>
          <w:kern w:val="0"/>
          <w:szCs w:val="21"/>
        </w:rPr>
        <w:t>g/mL</w:t>
      </w:r>
      <w:r w:rsidRPr="00BF416F">
        <w:rPr>
          <w:rFonts w:eastAsiaTheme="minorEastAsia" w:hAnsiTheme="minorEastAsia"/>
          <w:color w:val="000000" w:themeColor="text1"/>
          <w:kern w:val="0"/>
          <w:szCs w:val="21"/>
        </w:rPr>
        <w:t>的</w:t>
      </w:r>
      <w:r w:rsidRPr="00BF416F">
        <w:rPr>
          <w:rFonts w:eastAsiaTheme="minorEastAsia" w:hAnsiTheme="minorEastAsia" w:hint="eastAsia"/>
          <w:color w:val="000000" w:themeColor="text1"/>
          <w:kern w:val="0"/>
          <w:szCs w:val="21"/>
        </w:rPr>
        <w:t>环</w:t>
      </w:r>
      <w:proofErr w:type="gramStart"/>
      <w:r w:rsidRPr="00BF416F">
        <w:rPr>
          <w:rFonts w:eastAsiaTheme="minorEastAsia" w:hAnsiTheme="minorEastAsia" w:hint="eastAsia"/>
          <w:color w:val="000000" w:themeColor="text1"/>
          <w:kern w:val="0"/>
          <w:szCs w:val="21"/>
        </w:rPr>
        <w:t>吡</w:t>
      </w:r>
      <w:proofErr w:type="gramEnd"/>
      <w:r w:rsidRPr="00BF416F">
        <w:rPr>
          <w:rFonts w:eastAsiaTheme="minorEastAsia" w:hAnsiTheme="minorEastAsia" w:hint="eastAsia"/>
          <w:color w:val="000000" w:themeColor="text1"/>
          <w:kern w:val="0"/>
          <w:szCs w:val="21"/>
        </w:rPr>
        <w:t>酮胺标准溶液。</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3</w:t>
      </w:r>
      <w:r>
        <w:rPr>
          <w:rFonts w:eastAsiaTheme="minorEastAsia" w:hAnsiTheme="minorEastAsia"/>
          <w:color w:val="000000" w:themeColor="text1"/>
          <w:kern w:val="0"/>
          <w:szCs w:val="21"/>
        </w:rPr>
        <w:t xml:space="preserve">.16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甲酸溶液</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准确量取</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甲酸（</w:t>
      </w:r>
      <w:r>
        <w:rPr>
          <w:rFonts w:eastAsiaTheme="minorEastAsia" w:hAnsiTheme="minorEastAsia"/>
          <w:color w:val="000000" w:themeColor="text1"/>
          <w:kern w:val="0"/>
          <w:szCs w:val="21"/>
        </w:rPr>
        <w:t>3.3</w:t>
      </w:r>
      <w:r>
        <w:rPr>
          <w:rFonts w:eastAsiaTheme="minorEastAsia" w:hAnsiTheme="minorEastAsia"/>
          <w:color w:val="000000" w:themeColor="text1"/>
          <w:kern w:val="0"/>
          <w:szCs w:val="21"/>
        </w:rPr>
        <w:t>），置</w:t>
      </w:r>
      <w:r>
        <w:rPr>
          <w:rFonts w:eastAsiaTheme="minorEastAsia" w:hAnsiTheme="minorEastAsia"/>
          <w:color w:val="000000" w:themeColor="text1"/>
          <w:kern w:val="0"/>
          <w:szCs w:val="21"/>
        </w:rPr>
        <w:t>1000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容量瓶中，用水稀释并</w:t>
      </w:r>
      <w:proofErr w:type="gramStart"/>
      <w:r>
        <w:rPr>
          <w:rFonts w:eastAsiaTheme="minorEastAsia" w:hAnsiTheme="minorEastAsia"/>
          <w:color w:val="000000" w:themeColor="text1"/>
          <w:kern w:val="0"/>
          <w:szCs w:val="21"/>
        </w:rPr>
        <w:t>定容至刻度</w:t>
      </w:r>
      <w:proofErr w:type="gramEnd"/>
      <w:r>
        <w:rPr>
          <w:rFonts w:eastAsiaTheme="minorEastAsia" w:hAnsiTheme="minorEastAsia"/>
          <w:color w:val="000000" w:themeColor="text1"/>
          <w:kern w:val="0"/>
          <w:szCs w:val="21"/>
        </w:rPr>
        <w:t>，摇匀，即得。</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3</w:t>
      </w:r>
      <w:r>
        <w:rPr>
          <w:rFonts w:eastAsiaTheme="minorEastAsia" w:hAnsiTheme="minorEastAsia"/>
          <w:color w:val="000000" w:themeColor="text1"/>
          <w:kern w:val="0"/>
          <w:szCs w:val="21"/>
        </w:rPr>
        <w:t xml:space="preserve">.17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甲酸乙腈溶液</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准确量取</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甲酸（</w:t>
      </w:r>
      <w:r>
        <w:rPr>
          <w:rFonts w:eastAsiaTheme="minorEastAsia" w:hAnsiTheme="minorEastAsia"/>
          <w:color w:val="000000" w:themeColor="text1"/>
          <w:kern w:val="0"/>
          <w:szCs w:val="21"/>
        </w:rPr>
        <w:t>3.3</w:t>
      </w:r>
      <w:r>
        <w:rPr>
          <w:rFonts w:eastAsiaTheme="minorEastAsia" w:hAnsiTheme="minorEastAsia"/>
          <w:color w:val="000000" w:themeColor="text1"/>
          <w:kern w:val="0"/>
          <w:szCs w:val="21"/>
        </w:rPr>
        <w:t>），置</w:t>
      </w:r>
      <w:r>
        <w:rPr>
          <w:rFonts w:eastAsiaTheme="minorEastAsia" w:hAnsiTheme="minorEastAsia"/>
          <w:color w:val="000000" w:themeColor="text1"/>
          <w:kern w:val="0"/>
          <w:szCs w:val="21"/>
        </w:rPr>
        <w:t>1000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容量瓶中，用乙腈</w:t>
      </w:r>
      <w:r w:rsidRPr="00BF416F">
        <w:rPr>
          <w:rFonts w:eastAsiaTheme="minorEastAsia" w:hAnsiTheme="minorEastAsia"/>
          <w:color w:val="000000" w:themeColor="text1"/>
          <w:kern w:val="0"/>
          <w:szCs w:val="21"/>
        </w:rPr>
        <w:t>（</w:t>
      </w:r>
      <w:r w:rsidRPr="00BF416F">
        <w:rPr>
          <w:rFonts w:eastAsiaTheme="minorEastAsia" w:hAnsiTheme="minorEastAsia"/>
          <w:color w:val="000000" w:themeColor="text1"/>
          <w:kern w:val="0"/>
          <w:szCs w:val="21"/>
        </w:rPr>
        <w:t>3.2</w:t>
      </w:r>
      <w:r w:rsidRPr="00BF416F">
        <w:rPr>
          <w:rFonts w:eastAsiaTheme="minorEastAsia" w:hAnsiTheme="minorEastAsia"/>
          <w:color w:val="000000" w:themeColor="text1"/>
          <w:kern w:val="0"/>
          <w:szCs w:val="21"/>
        </w:rPr>
        <w:t>）</w:t>
      </w:r>
      <w:r>
        <w:rPr>
          <w:rFonts w:eastAsiaTheme="minorEastAsia" w:hAnsiTheme="minorEastAsia"/>
          <w:color w:val="000000" w:themeColor="text1"/>
          <w:kern w:val="0"/>
          <w:szCs w:val="21"/>
        </w:rPr>
        <w:t>稀释并</w:t>
      </w:r>
      <w:proofErr w:type="gramStart"/>
      <w:r>
        <w:rPr>
          <w:rFonts w:eastAsiaTheme="minorEastAsia" w:hAnsiTheme="minorEastAsia"/>
          <w:color w:val="000000" w:themeColor="text1"/>
          <w:kern w:val="0"/>
          <w:szCs w:val="21"/>
        </w:rPr>
        <w:t>定容至刻度</w:t>
      </w:r>
      <w:proofErr w:type="gramEnd"/>
      <w:r>
        <w:rPr>
          <w:rFonts w:eastAsiaTheme="minorEastAsia" w:hAnsiTheme="minorEastAsia"/>
          <w:color w:val="000000" w:themeColor="text1"/>
          <w:kern w:val="0"/>
          <w:szCs w:val="21"/>
        </w:rPr>
        <w:t>，摇匀，即得。</w:t>
      </w:r>
    </w:p>
    <w:p w:rsidR="00274139" w:rsidRDefault="00314A0F" w:rsidP="00A03AB3">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bCs/>
          <w:color w:val="000000" w:themeColor="text1"/>
          <w:kern w:val="0"/>
          <w:szCs w:val="21"/>
        </w:rPr>
        <w:t>4</w:t>
      </w:r>
      <w:r>
        <w:rPr>
          <w:rFonts w:eastAsia="黑体" w:hint="eastAsia"/>
          <w:bCs/>
          <w:color w:val="000000" w:themeColor="text1"/>
          <w:kern w:val="0"/>
          <w:szCs w:val="21"/>
        </w:rPr>
        <w:t xml:space="preserve">  </w:t>
      </w:r>
      <w:r>
        <w:rPr>
          <w:rFonts w:eastAsia="黑体"/>
          <w:bCs/>
          <w:color w:val="000000" w:themeColor="text1"/>
          <w:kern w:val="0"/>
          <w:szCs w:val="21"/>
        </w:rPr>
        <w:t>仪器</w:t>
      </w:r>
      <w:r>
        <w:rPr>
          <w:rFonts w:eastAsia="黑体" w:hint="eastAsia"/>
          <w:bCs/>
          <w:color w:val="000000" w:themeColor="text1"/>
          <w:kern w:val="0"/>
          <w:szCs w:val="21"/>
        </w:rPr>
        <w:t>和设备</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4.1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高效液相色谱</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三重四</w:t>
      </w:r>
      <w:proofErr w:type="gramStart"/>
      <w:r>
        <w:rPr>
          <w:rFonts w:eastAsiaTheme="minorEastAsia" w:hAnsiTheme="minorEastAsia"/>
          <w:color w:val="000000" w:themeColor="text1"/>
          <w:kern w:val="0"/>
          <w:szCs w:val="21"/>
        </w:rPr>
        <w:t>极</w:t>
      </w:r>
      <w:proofErr w:type="gramEnd"/>
      <w:r>
        <w:rPr>
          <w:rFonts w:eastAsiaTheme="minorEastAsia" w:hAnsiTheme="minorEastAsia"/>
          <w:color w:val="000000" w:themeColor="text1"/>
          <w:kern w:val="0"/>
          <w:szCs w:val="21"/>
        </w:rPr>
        <w:t>杆质谱联用仪。</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4.2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天平。</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4.3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超声波清洗仪。</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4.4 </w:t>
      </w:r>
      <w:r w:rsidR="00BF416F">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可控温</w:t>
      </w:r>
      <w:r>
        <w:rPr>
          <w:rFonts w:eastAsiaTheme="minorEastAsia" w:hAnsiTheme="minorEastAsia"/>
          <w:color w:val="000000" w:themeColor="text1"/>
          <w:kern w:val="0"/>
          <w:szCs w:val="21"/>
        </w:rPr>
        <w:t>离心机</w:t>
      </w:r>
      <w:r>
        <w:rPr>
          <w:rFonts w:eastAsiaTheme="minorEastAsia" w:hAnsiTheme="minorEastAsia" w:hint="eastAsia"/>
          <w:color w:val="000000" w:themeColor="text1"/>
          <w:kern w:val="0"/>
          <w:szCs w:val="21"/>
        </w:rPr>
        <w:t>，</w:t>
      </w:r>
      <w:r w:rsidRPr="00BF416F">
        <w:rPr>
          <w:rFonts w:eastAsiaTheme="minorEastAsia" w:hAnsiTheme="minorEastAsia"/>
          <w:color w:val="000000" w:themeColor="text1"/>
          <w:kern w:val="0"/>
          <w:szCs w:val="21"/>
        </w:rPr>
        <w:t>转速不低于</w:t>
      </w:r>
      <w:r w:rsidRPr="00BF416F">
        <w:rPr>
          <w:rFonts w:eastAsiaTheme="minorEastAsia" w:hAnsiTheme="minorEastAsia"/>
          <w:color w:val="000000" w:themeColor="text1"/>
          <w:kern w:val="0"/>
          <w:szCs w:val="21"/>
        </w:rPr>
        <w:t>1</w:t>
      </w:r>
      <w:r w:rsidRPr="00BF416F">
        <w:rPr>
          <w:rFonts w:eastAsiaTheme="minorEastAsia" w:hAnsiTheme="minorEastAsia" w:hint="eastAsia"/>
          <w:color w:val="000000" w:themeColor="text1"/>
          <w:kern w:val="0"/>
          <w:szCs w:val="21"/>
        </w:rPr>
        <w:t>0</w:t>
      </w:r>
      <w:r w:rsidRPr="00BF416F">
        <w:rPr>
          <w:rFonts w:eastAsiaTheme="minorEastAsia" w:hAnsiTheme="minorEastAsia"/>
          <w:color w:val="000000" w:themeColor="text1"/>
          <w:kern w:val="0"/>
          <w:szCs w:val="21"/>
        </w:rPr>
        <w:t>000 r/min</w:t>
      </w:r>
      <w:r w:rsidRPr="00BF416F">
        <w:rPr>
          <w:rFonts w:eastAsiaTheme="minorEastAsia" w:hAnsiTheme="minorEastAsia"/>
          <w:color w:val="000000" w:themeColor="text1"/>
          <w:kern w:val="0"/>
          <w:szCs w:val="21"/>
        </w:rPr>
        <w:t>。</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4.5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涡旋混合仪。</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 xml:space="preserve">4.6 </w:t>
      </w:r>
      <w:r w:rsidR="00BF416F">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水浴锅。</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sidRPr="00BF416F">
        <w:rPr>
          <w:rFonts w:eastAsiaTheme="minorEastAsia" w:hAnsiTheme="minorEastAsia" w:hint="eastAsia"/>
          <w:color w:val="000000" w:themeColor="text1"/>
          <w:kern w:val="0"/>
          <w:szCs w:val="21"/>
        </w:rPr>
        <w:t xml:space="preserve">4.7 </w:t>
      </w:r>
      <w:r w:rsidR="00BF416F">
        <w:rPr>
          <w:rFonts w:eastAsiaTheme="minorEastAsia" w:hAnsiTheme="minorEastAsia" w:hint="eastAsia"/>
          <w:color w:val="000000" w:themeColor="text1"/>
          <w:kern w:val="0"/>
          <w:szCs w:val="21"/>
        </w:rPr>
        <w:t xml:space="preserve"> </w:t>
      </w:r>
      <w:r w:rsidRPr="00BF416F">
        <w:rPr>
          <w:rFonts w:eastAsiaTheme="minorEastAsia" w:hAnsiTheme="minorEastAsia"/>
          <w:color w:val="000000" w:themeColor="text1"/>
          <w:kern w:val="0"/>
          <w:szCs w:val="21"/>
        </w:rPr>
        <w:t>微孔滤膜</w:t>
      </w:r>
      <w:r w:rsidRPr="00BF416F">
        <w:rPr>
          <w:rFonts w:eastAsiaTheme="minorEastAsia" w:hAnsiTheme="minorEastAsia" w:hint="eastAsia"/>
          <w:color w:val="000000" w:themeColor="text1"/>
          <w:kern w:val="0"/>
          <w:szCs w:val="21"/>
        </w:rPr>
        <w:t>（</w:t>
      </w:r>
      <w:r w:rsidRPr="00BF416F">
        <w:rPr>
          <w:rFonts w:eastAsiaTheme="minorEastAsia" w:hAnsiTheme="minorEastAsia" w:hint="eastAsia"/>
          <w:color w:val="000000" w:themeColor="text1"/>
          <w:kern w:val="0"/>
          <w:szCs w:val="21"/>
        </w:rPr>
        <w:t xml:space="preserve">0.22 </w:t>
      </w:r>
      <w:r w:rsidRPr="00BF416F">
        <w:rPr>
          <w:rFonts w:eastAsiaTheme="minorEastAsia" w:hAnsiTheme="minorEastAsia"/>
          <w:color w:val="000000" w:themeColor="text1"/>
          <w:kern w:val="0"/>
          <w:szCs w:val="21"/>
        </w:rPr>
        <w:t>µ</w:t>
      </w:r>
      <w:r w:rsidRPr="00BF416F">
        <w:rPr>
          <w:rFonts w:eastAsiaTheme="minorEastAsia" w:hAnsiTheme="minorEastAsia" w:hint="eastAsia"/>
          <w:color w:val="000000" w:themeColor="text1"/>
          <w:kern w:val="0"/>
          <w:szCs w:val="21"/>
        </w:rPr>
        <w:t>m</w:t>
      </w:r>
      <w:r w:rsidRPr="00BF416F">
        <w:rPr>
          <w:rFonts w:eastAsiaTheme="minorEastAsia" w:hAnsiTheme="minorEastAsia" w:hint="eastAsia"/>
          <w:color w:val="000000" w:themeColor="text1"/>
          <w:kern w:val="0"/>
          <w:szCs w:val="21"/>
        </w:rPr>
        <w:t>）。</w:t>
      </w:r>
    </w:p>
    <w:p w:rsidR="00274139" w:rsidRDefault="00314A0F" w:rsidP="00A03AB3">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bCs/>
          <w:color w:val="000000" w:themeColor="text1"/>
          <w:kern w:val="0"/>
          <w:szCs w:val="21"/>
        </w:rPr>
        <w:t>5</w:t>
      </w:r>
      <w:r>
        <w:rPr>
          <w:rFonts w:eastAsia="黑体" w:hint="eastAsia"/>
          <w:bCs/>
          <w:color w:val="000000" w:themeColor="text1"/>
          <w:kern w:val="0"/>
          <w:szCs w:val="21"/>
        </w:rPr>
        <w:t xml:space="preserve">  </w:t>
      </w:r>
      <w:r>
        <w:rPr>
          <w:rFonts w:eastAsia="黑体"/>
          <w:bCs/>
          <w:color w:val="000000" w:themeColor="text1"/>
          <w:kern w:val="0"/>
          <w:szCs w:val="21"/>
        </w:rPr>
        <w:t>测定步骤</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lastRenderedPageBreak/>
        <w:t>5.1</w:t>
      </w:r>
      <w:r>
        <w:rPr>
          <w:rFonts w:eastAsiaTheme="minorEastAsia" w:hAnsiTheme="minorEastAsia" w:hint="eastAsia"/>
          <w:color w:val="000000" w:themeColor="text1"/>
          <w:kern w:val="0"/>
          <w:szCs w:val="21"/>
        </w:rPr>
        <w:t xml:space="preserve"> </w:t>
      </w:r>
      <w:r w:rsidR="00BF416F">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定性筛查</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5.1.1</w:t>
      </w:r>
      <w:r>
        <w:rPr>
          <w:rFonts w:eastAsiaTheme="minorEastAsia" w:hAnsiTheme="minorEastAsia" w:hint="eastAsia"/>
          <w:color w:val="000000" w:themeColor="text1"/>
          <w:kern w:val="0"/>
          <w:szCs w:val="21"/>
        </w:rPr>
        <w:t xml:space="preserve"> </w:t>
      </w:r>
      <w:r w:rsidR="00BF416F">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筛查用标准溶液的制备</w:t>
      </w:r>
    </w:p>
    <w:p w:rsidR="00274139" w:rsidRDefault="00314A0F" w:rsidP="00BF416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5.1.1.1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除环</w:t>
      </w:r>
      <w:proofErr w:type="gramStart"/>
      <w:r>
        <w:rPr>
          <w:rFonts w:eastAsiaTheme="minorEastAsia" w:hAnsiTheme="minorEastAsia"/>
          <w:color w:val="000000" w:themeColor="text1"/>
          <w:kern w:val="0"/>
          <w:szCs w:val="21"/>
        </w:rPr>
        <w:t>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w:t>
      </w:r>
      <w:proofErr w:type="gramEnd"/>
      <w:r>
        <w:rPr>
          <w:rFonts w:eastAsiaTheme="minorEastAsia" w:hAnsiTheme="minorEastAsia"/>
          <w:color w:val="000000" w:themeColor="text1"/>
          <w:kern w:val="0"/>
          <w:szCs w:val="21"/>
        </w:rPr>
        <w:t>原料</w:t>
      </w:r>
      <w:r>
        <w:rPr>
          <w:rFonts w:eastAsiaTheme="minorEastAsia" w:hAnsiTheme="minorEastAsia" w:hint="eastAsia"/>
          <w:color w:val="000000" w:themeColor="text1"/>
          <w:kern w:val="0"/>
          <w:szCs w:val="21"/>
        </w:rPr>
        <w:t>的</w:t>
      </w:r>
      <w:r>
        <w:rPr>
          <w:rFonts w:eastAsiaTheme="minorEastAsia" w:hAnsiTheme="minorEastAsia"/>
          <w:color w:val="000000" w:themeColor="text1"/>
          <w:kern w:val="0"/>
          <w:szCs w:val="21"/>
        </w:rPr>
        <w:t>筛查</w:t>
      </w:r>
      <w:r>
        <w:rPr>
          <w:rFonts w:eastAsiaTheme="minorEastAsia" w:hAnsiTheme="minorEastAsia" w:hint="eastAsia"/>
          <w:color w:val="000000" w:themeColor="text1"/>
          <w:kern w:val="0"/>
          <w:szCs w:val="21"/>
        </w:rPr>
        <w:t>用标准溶液：</w:t>
      </w:r>
      <w:r>
        <w:rPr>
          <w:rFonts w:eastAsiaTheme="minorEastAsia" w:hAnsiTheme="minorEastAsia"/>
          <w:color w:val="000000" w:themeColor="text1"/>
          <w:kern w:val="0"/>
          <w:szCs w:val="21"/>
        </w:rPr>
        <w:t>分别</w:t>
      </w:r>
      <w:r>
        <w:rPr>
          <w:rFonts w:eastAsiaTheme="minorEastAsia" w:hAnsiTheme="minorEastAsia" w:hint="eastAsia"/>
          <w:color w:val="000000" w:themeColor="text1"/>
          <w:kern w:val="0"/>
          <w:szCs w:val="21"/>
        </w:rPr>
        <w:t>准确</w:t>
      </w:r>
      <w:r>
        <w:rPr>
          <w:rFonts w:eastAsiaTheme="minorEastAsia" w:hAnsiTheme="minorEastAsia"/>
          <w:color w:val="000000" w:themeColor="text1"/>
          <w:kern w:val="0"/>
          <w:szCs w:val="21"/>
        </w:rPr>
        <w:t>量取混合标准</w:t>
      </w:r>
      <w:r>
        <w:rPr>
          <w:rFonts w:eastAsiaTheme="minorEastAsia" w:hAnsiTheme="minorEastAsia" w:hint="eastAsia"/>
          <w:color w:val="000000" w:themeColor="text1"/>
          <w:kern w:val="0"/>
          <w:szCs w:val="21"/>
        </w:rPr>
        <w:t>溶</w:t>
      </w:r>
      <w:r>
        <w:rPr>
          <w:rFonts w:eastAsiaTheme="minorEastAsia" w:hAnsiTheme="minorEastAsia"/>
          <w:color w:val="000000" w:themeColor="text1"/>
          <w:kern w:val="0"/>
          <w:szCs w:val="21"/>
        </w:rPr>
        <w:t>液（</w:t>
      </w:r>
      <w:r>
        <w:rPr>
          <w:rFonts w:eastAsiaTheme="minorEastAsia" w:hAnsiTheme="minorEastAsia"/>
          <w:color w:val="000000" w:themeColor="text1"/>
          <w:kern w:val="0"/>
          <w:szCs w:val="21"/>
        </w:rPr>
        <w:t>1</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3</w:t>
      </w:r>
      <w:r>
        <w:rPr>
          <w:rFonts w:eastAsiaTheme="minorEastAsia" w:hAnsiTheme="minorEastAsia"/>
          <w:color w:val="000000" w:themeColor="text1"/>
          <w:kern w:val="0"/>
          <w:szCs w:val="21"/>
        </w:rPr>
        <w:t>）和混合标准</w:t>
      </w:r>
      <w:r>
        <w:rPr>
          <w:rFonts w:eastAsiaTheme="minorEastAsia" w:hAnsiTheme="minorEastAsia" w:hint="eastAsia"/>
          <w:color w:val="000000" w:themeColor="text1"/>
          <w:kern w:val="0"/>
          <w:szCs w:val="21"/>
        </w:rPr>
        <w:t>溶</w:t>
      </w:r>
      <w:r>
        <w:rPr>
          <w:rFonts w:eastAsiaTheme="minorEastAsia" w:hAnsiTheme="minorEastAsia"/>
          <w:color w:val="000000" w:themeColor="text1"/>
          <w:kern w:val="0"/>
          <w:szCs w:val="21"/>
        </w:rPr>
        <w:t>液（</w:t>
      </w:r>
      <w:r>
        <w:rPr>
          <w:rFonts w:eastAsiaTheme="minorEastAsia" w:hAnsiTheme="minorEastAsia"/>
          <w:color w:val="000000" w:themeColor="text1"/>
          <w:kern w:val="0"/>
          <w:szCs w:val="21"/>
        </w:rPr>
        <w:t>2</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4</w:t>
      </w:r>
      <w:r>
        <w:rPr>
          <w:rFonts w:eastAsiaTheme="minorEastAsia" w:hAnsiTheme="minorEastAsia"/>
          <w:color w:val="000000" w:themeColor="text1"/>
          <w:kern w:val="0"/>
          <w:szCs w:val="21"/>
        </w:rPr>
        <w:t>）各</w:t>
      </w:r>
      <w:r>
        <w:rPr>
          <w:rFonts w:eastAsiaTheme="minorEastAsia" w:hint="eastAsia"/>
          <w:color w:val="000000" w:themeColor="text1"/>
          <w:kern w:val="0"/>
          <w:szCs w:val="21"/>
        </w:rPr>
        <w:t xml:space="preserve">100 </w:t>
      </w:r>
      <w:r>
        <w:rPr>
          <w:rFonts w:eastAsiaTheme="minorEastAsia"/>
          <w:color w:val="000000" w:themeColor="text1"/>
          <w:kern w:val="0"/>
          <w:szCs w:val="21"/>
        </w:rPr>
        <w:t>µ</w:t>
      </w:r>
      <w:r>
        <w:rPr>
          <w:rFonts w:eastAsiaTheme="minorEastAsia" w:hint="eastAsia"/>
          <w:color w:val="000000" w:themeColor="text1"/>
          <w:kern w:val="0"/>
          <w:szCs w:val="21"/>
        </w:rPr>
        <w:t>L</w:t>
      </w:r>
      <w:r>
        <w:rPr>
          <w:rFonts w:eastAsiaTheme="minorEastAsia" w:hAnsiTheme="minorEastAsia"/>
          <w:color w:val="000000" w:themeColor="text1"/>
          <w:kern w:val="0"/>
          <w:szCs w:val="21"/>
        </w:rPr>
        <w:t>，置</w:t>
      </w:r>
      <w:r>
        <w:rPr>
          <w:rFonts w:eastAsiaTheme="minorEastAsia" w:hAnsiTheme="minorEastAsia" w:hint="eastAsia"/>
          <w:color w:val="000000" w:themeColor="text1"/>
          <w:kern w:val="0"/>
          <w:szCs w:val="21"/>
        </w:rPr>
        <w:t>于</w:t>
      </w:r>
      <w:r>
        <w:rPr>
          <w:rFonts w:eastAsiaTheme="minorEastAsia" w:hAnsiTheme="minorEastAsia"/>
          <w:color w:val="000000" w:themeColor="text1"/>
          <w:kern w:val="0"/>
          <w:szCs w:val="21"/>
        </w:rPr>
        <w:t>同一个</w:t>
      </w:r>
      <w:r>
        <w:rPr>
          <w:rFonts w:eastAsiaTheme="minorEastAsia" w:hAnsiTheme="minorEastAsia" w:hint="eastAsia"/>
          <w:color w:val="000000" w:themeColor="text1"/>
          <w:kern w:val="0"/>
          <w:szCs w:val="21"/>
        </w:rPr>
        <w:t xml:space="preserve">25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容</w:t>
      </w:r>
      <w:r>
        <w:rPr>
          <w:rFonts w:eastAsiaTheme="minorEastAsia" w:hAnsiTheme="minorEastAsia"/>
          <w:color w:val="000000" w:themeColor="text1"/>
          <w:kern w:val="0"/>
          <w:szCs w:val="21"/>
        </w:rPr>
        <w:t>量瓶中，用含</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甲酸的</w:t>
      </w:r>
      <w:r>
        <w:rPr>
          <w:rFonts w:eastAsiaTheme="minorEastAsia" w:hAnsiTheme="minorEastAsia"/>
          <w:color w:val="000000" w:themeColor="text1"/>
          <w:kern w:val="0"/>
          <w:szCs w:val="21"/>
        </w:rPr>
        <w:t>20%</w:t>
      </w:r>
      <w:r>
        <w:rPr>
          <w:rFonts w:eastAsiaTheme="minorEastAsia" w:hAnsiTheme="minorEastAsia"/>
          <w:color w:val="000000" w:themeColor="text1"/>
          <w:kern w:val="0"/>
          <w:szCs w:val="21"/>
        </w:rPr>
        <w:t>乙腈溶液（</w:t>
      </w:r>
      <w:r>
        <w:rPr>
          <w:rFonts w:eastAsiaTheme="minorEastAsia" w:hAnsiTheme="minorEastAsia"/>
          <w:color w:val="000000" w:themeColor="text1"/>
          <w:kern w:val="0"/>
          <w:szCs w:val="21"/>
        </w:rPr>
        <w:t>3.9</w:t>
      </w:r>
      <w:r>
        <w:rPr>
          <w:rFonts w:eastAsiaTheme="minorEastAsia" w:hAnsiTheme="minorEastAsia"/>
          <w:color w:val="000000" w:themeColor="text1"/>
          <w:kern w:val="0"/>
          <w:szCs w:val="21"/>
        </w:rPr>
        <w:t>）稀释至刻度，摇匀，制成</w:t>
      </w:r>
      <w:r>
        <w:rPr>
          <w:rFonts w:eastAsiaTheme="minorEastAsia" w:hAnsiTheme="minorEastAsia" w:hint="eastAsia"/>
          <w:color w:val="000000" w:themeColor="text1"/>
          <w:kern w:val="0"/>
          <w:szCs w:val="21"/>
        </w:rPr>
        <w:t>第一组原料</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浓度为</w:t>
      </w:r>
      <w:r>
        <w:rPr>
          <w:rFonts w:eastAsiaTheme="minorEastAsia" w:hAnsiTheme="minorEastAsia" w:hint="eastAsia"/>
          <w:color w:val="000000" w:themeColor="text1"/>
          <w:kern w:val="0"/>
          <w:szCs w:val="21"/>
        </w:rPr>
        <w:t>20</w:t>
      </w:r>
      <w:r>
        <w:rPr>
          <w:rFonts w:eastAsiaTheme="minorEastAsia" w:hAnsiTheme="minorEastAsia"/>
          <w:color w:val="000000" w:themeColor="text1"/>
          <w:kern w:val="0"/>
          <w:szCs w:val="21"/>
        </w:rPr>
        <w:t>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、第二组原料</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浓度为</w:t>
      </w:r>
      <w:r>
        <w:rPr>
          <w:rFonts w:eastAsiaTheme="minorEastAsia" w:hAnsiTheme="minorEastAsia" w:hint="eastAsia"/>
          <w:color w:val="000000" w:themeColor="text1"/>
          <w:kern w:val="0"/>
          <w:szCs w:val="21"/>
        </w:rPr>
        <w:t xml:space="preserve">2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、第三组原料</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浓度为</w:t>
      </w:r>
      <w:r>
        <w:rPr>
          <w:rFonts w:eastAsiaTheme="minorEastAsia" w:hAnsiTheme="minorEastAsia" w:hint="eastAsia"/>
          <w:color w:val="000000" w:themeColor="text1"/>
          <w:kern w:val="0"/>
          <w:szCs w:val="21"/>
        </w:rPr>
        <w:t>2</w:t>
      </w:r>
      <w:r>
        <w:rPr>
          <w:rFonts w:eastAsiaTheme="minorEastAsia" w:hAnsiTheme="minorEastAsia"/>
          <w:color w:val="000000" w:themeColor="text1"/>
          <w:kern w:val="0"/>
          <w:szCs w:val="21"/>
        </w:rPr>
        <w:t>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 xml:space="preserve">ng/mL </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筛查用</w:t>
      </w:r>
      <w:r>
        <w:rPr>
          <w:rFonts w:eastAsiaTheme="minorEastAsia" w:hAnsiTheme="minorEastAsia"/>
          <w:color w:val="000000" w:themeColor="text1"/>
          <w:kern w:val="0"/>
          <w:szCs w:val="21"/>
        </w:rPr>
        <w:t>混合标准溶液</w:t>
      </w:r>
      <w:r>
        <w:rPr>
          <w:rFonts w:eastAsiaTheme="minorEastAsia" w:hAnsiTheme="minorEastAsia" w:hint="eastAsia"/>
          <w:color w:val="000000" w:themeColor="text1"/>
          <w:kern w:val="0"/>
          <w:szCs w:val="21"/>
        </w:rPr>
        <w:t>。</w:t>
      </w:r>
    </w:p>
    <w:p w:rsidR="00274139" w:rsidRDefault="00314A0F" w:rsidP="00BF416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int="eastAsia"/>
          <w:color w:val="000000" w:themeColor="text1"/>
          <w:kern w:val="0"/>
          <w:szCs w:val="21"/>
        </w:rPr>
        <w:t>5.1.1.2</w:t>
      </w:r>
      <w:r>
        <w:rPr>
          <w:rFonts w:eastAsiaTheme="minorEastAsia"/>
          <w:color w:val="000000" w:themeColor="text1"/>
          <w:kern w:val="0"/>
          <w:szCs w:val="21"/>
        </w:rPr>
        <w:t xml:space="preserve"> </w:t>
      </w:r>
      <w:r w:rsidR="00BF416F">
        <w:rPr>
          <w:rFonts w:eastAsiaTheme="minorEastAsia" w:hint="eastAsia"/>
          <w:color w:val="000000" w:themeColor="text1"/>
          <w:kern w:val="0"/>
          <w:szCs w:val="21"/>
        </w:rPr>
        <w:t xml:space="preserve"> </w:t>
      </w:r>
      <w:r>
        <w:rPr>
          <w:rFonts w:eastAsiaTheme="minorEastAsia" w:hint="eastAsia"/>
          <w:color w:val="000000" w:themeColor="text1"/>
          <w:kern w:val="0"/>
          <w:szCs w:val="21"/>
        </w:rPr>
        <w:t>环</w:t>
      </w:r>
      <w:proofErr w:type="gramStart"/>
      <w:r>
        <w:rPr>
          <w:rFonts w:eastAsiaTheme="minorEastAsia" w:hint="eastAsia"/>
          <w:color w:val="000000" w:themeColor="text1"/>
          <w:kern w:val="0"/>
          <w:szCs w:val="21"/>
        </w:rPr>
        <w:t>吡</w:t>
      </w:r>
      <w:proofErr w:type="gramEnd"/>
      <w:r>
        <w:rPr>
          <w:rFonts w:eastAsiaTheme="minorEastAsia" w:hint="eastAsia"/>
          <w:color w:val="000000" w:themeColor="text1"/>
          <w:kern w:val="0"/>
          <w:szCs w:val="21"/>
        </w:rPr>
        <w:t>酮胺</w:t>
      </w:r>
      <w:r>
        <w:rPr>
          <w:rFonts w:eastAsiaTheme="minorEastAsia" w:hAnsiTheme="minorEastAsia"/>
          <w:color w:val="000000" w:themeColor="text1"/>
          <w:kern w:val="0"/>
          <w:szCs w:val="21"/>
        </w:rPr>
        <w:t>筛查</w:t>
      </w:r>
      <w:r>
        <w:rPr>
          <w:rFonts w:eastAsiaTheme="minorEastAsia" w:hAnsiTheme="minorEastAsia" w:hint="eastAsia"/>
          <w:color w:val="000000" w:themeColor="text1"/>
          <w:kern w:val="0"/>
          <w:szCs w:val="21"/>
        </w:rPr>
        <w:t>用标准溶液：准确</w:t>
      </w:r>
      <w:r>
        <w:rPr>
          <w:rFonts w:eastAsiaTheme="minorEastAsia" w:hAnsiTheme="minorEastAsia"/>
          <w:color w:val="000000" w:themeColor="text1"/>
          <w:kern w:val="0"/>
          <w:szCs w:val="21"/>
        </w:rPr>
        <w:t>量取</w:t>
      </w:r>
      <w:r>
        <w:rPr>
          <w:rFonts w:eastAsiaTheme="minorEastAsia" w:hint="eastAsia"/>
          <w:color w:val="000000" w:themeColor="text1"/>
          <w:kern w:val="0"/>
          <w:szCs w:val="21"/>
        </w:rPr>
        <w:t>环</w:t>
      </w:r>
      <w:proofErr w:type="gramStart"/>
      <w:r>
        <w:rPr>
          <w:rFonts w:eastAsiaTheme="minorEastAsia" w:hint="eastAsia"/>
          <w:color w:val="000000" w:themeColor="text1"/>
          <w:kern w:val="0"/>
          <w:szCs w:val="21"/>
        </w:rPr>
        <w:t>吡</w:t>
      </w:r>
      <w:proofErr w:type="gramEnd"/>
      <w:r>
        <w:rPr>
          <w:rFonts w:eastAsiaTheme="minorEastAsia" w:hint="eastAsia"/>
          <w:color w:val="000000" w:themeColor="text1"/>
          <w:kern w:val="0"/>
          <w:szCs w:val="21"/>
        </w:rPr>
        <w:t>酮胺标准溶液（</w:t>
      </w:r>
      <w:r>
        <w:rPr>
          <w:rFonts w:eastAsiaTheme="minorEastAsia" w:hint="eastAsia"/>
          <w:color w:val="000000" w:themeColor="text1"/>
          <w:kern w:val="0"/>
          <w:szCs w:val="21"/>
        </w:rPr>
        <w:t>3.15</w:t>
      </w:r>
      <w:r>
        <w:rPr>
          <w:rFonts w:eastAsiaTheme="minorEastAsia" w:hint="eastAsia"/>
          <w:color w:val="000000" w:themeColor="text1"/>
          <w:kern w:val="0"/>
          <w:szCs w:val="21"/>
        </w:rPr>
        <w:t>）</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μL</w:t>
      </w:r>
      <w:r>
        <w:rPr>
          <w:rFonts w:eastAsiaTheme="minorEastAsia"/>
          <w:color w:val="000000" w:themeColor="text1"/>
          <w:kern w:val="0"/>
          <w:szCs w:val="21"/>
        </w:rPr>
        <w:t>于玻璃试管中，</w:t>
      </w:r>
      <w:r>
        <w:rPr>
          <w:rFonts w:eastAsiaTheme="minorEastAsia" w:hint="eastAsia"/>
          <w:color w:val="000000" w:themeColor="text1"/>
          <w:kern w:val="0"/>
          <w:szCs w:val="21"/>
        </w:rPr>
        <w:t>加乙腈（</w:t>
      </w:r>
      <w:r>
        <w:rPr>
          <w:rFonts w:eastAsiaTheme="minorEastAsia" w:hint="eastAsia"/>
          <w:color w:val="000000" w:themeColor="text1"/>
          <w:kern w:val="0"/>
          <w:szCs w:val="21"/>
        </w:rPr>
        <w:t>3.2</w:t>
      </w:r>
      <w:r>
        <w:rPr>
          <w:rFonts w:eastAsiaTheme="minorEastAsia" w:hint="eastAsia"/>
          <w:color w:val="000000" w:themeColor="text1"/>
          <w:kern w:val="0"/>
          <w:szCs w:val="21"/>
        </w:rPr>
        <w:t>）至</w:t>
      </w:r>
      <w:r>
        <w:rPr>
          <w:rFonts w:eastAsiaTheme="minorEastAsia" w:hint="eastAsia"/>
          <w:color w:val="000000" w:themeColor="text1"/>
          <w:kern w:val="0"/>
          <w:szCs w:val="21"/>
        </w:rPr>
        <w:t xml:space="preserve">1 </w:t>
      </w:r>
      <w:r>
        <w:rPr>
          <w:rFonts w:eastAsiaTheme="minorEastAsia"/>
          <w:color w:val="000000" w:themeColor="text1"/>
          <w:kern w:val="0"/>
          <w:szCs w:val="21"/>
        </w:rPr>
        <w:t>mL</w:t>
      </w:r>
      <w:r>
        <w:rPr>
          <w:rFonts w:eastAsiaTheme="minorEastAsia" w:hint="eastAsia"/>
          <w:color w:val="000000" w:themeColor="text1"/>
          <w:kern w:val="0"/>
          <w:szCs w:val="21"/>
        </w:rPr>
        <w:t>，照“</w:t>
      </w:r>
      <w:r>
        <w:rPr>
          <w:rFonts w:eastAsiaTheme="minorEastAsia" w:hint="eastAsia"/>
          <w:color w:val="000000" w:themeColor="text1"/>
          <w:kern w:val="0"/>
          <w:szCs w:val="21"/>
        </w:rPr>
        <w:t>5.</w:t>
      </w:r>
      <w:r>
        <w:rPr>
          <w:rFonts w:eastAsiaTheme="minorEastAsia"/>
          <w:color w:val="000000" w:themeColor="text1"/>
          <w:kern w:val="0"/>
          <w:szCs w:val="21"/>
        </w:rPr>
        <w:t>1.2</w:t>
      </w:r>
      <w:r>
        <w:rPr>
          <w:rFonts w:eastAsiaTheme="minorEastAsia" w:hint="eastAsia"/>
          <w:color w:val="000000" w:themeColor="text1"/>
          <w:kern w:val="0"/>
          <w:szCs w:val="21"/>
        </w:rPr>
        <w:t>.2</w:t>
      </w:r>
      <w:r>
        <w:rPr>
          <w:rFonts w:eastAsiaTheme="minorEastAsia" w:hint="eastAsia"/>
          <w:color w:val="000000" w:themeColor="text1"/>
          <w:kern w:val="0"/>
          <w:szCs w:val="21"/>
        </w:rPr>
        <w:t>”下方法</w:t>
      </w:r>
      <w:r>
        <w:rPr>
          <w:rFonts w:eastAsiaTheme="minorEastAsia"/>
          <w:color w:val="000000" w:themeColor="text1"/>
          <w:kern w:val="0"/>
          <w:szCs w:val="21"/>
        </w:rPr>
        <w:t>，</w:t>
      </w:r>
      <w:r>
        <w:rPr>
          <w:rFonts w:eastAsiaTheme="minorEastAsia" w:hint="eastAsia"/>
          <w:color w:val="000000" w:themeColor="text1"/>
          <w:kern w:val="0"/>
          <w:szCs w:val="21"/>
        </w:rPr>
        <w:t>自“准确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氢氧化钠溶液（</w:t>
      </w:r>
      <w:r>
        <w:rPr>
          <w:rFonts w:eastAsiaTheme="minorEastAsia"/>
          <w:color w:val="000000" w:themeColor="text1"/>
          <w:kern w:val="0"/>
          <w:szCs w:val="21"/>
        </w:rPr>
        <w:t>3.8</w:t>
      </w:r>
      <w:r>
        <w:rPr>
          <w:rFonts w:eastAsiaTheme="minorEastAsia"/>
          <w:color w:val="000000" w:themeColor="text1"/>
          <w:kern w:val="0"/>
          <w:szCs w:val="21"/>
        </w:rPr>
        <w:t>）</w:t>
      </w:r>
      <w:r>
        <w:rPr>
          <w:rFonts w:eastAsiaTheme="minorEastAsia"/>
          <w:color w:val="000000" w:themeColor="text1"/>
          <w:kern w:val="0"/>
          <w:szCs w:val="21"/>
        </w:rPr>
        <w:t>0.5 mL</w:t>
      </w:r>
      <w:r>
        <w:rPr>
          <w:rFonts w:eastAsiaTheme="minorEastAsia" w:hint="eastAsia"/>
          <w:color w:val="000000" w:themeColor="text1"/>
          <w:kern w:val="0"/>
          <w:szCs w:val="21"/>
        </w:rPr>
        <w:t>”起</w:t>
      </w:r>
      <w:r>
        <w:rPr>
          <w:rFonts w:eastAsiaTheme="minorEastAsia"/>
          <w:color w:val="000000" w:themeColor="text1"/>
          <w:kern w:val="0"/>
          <w:szCs w:val="21"/>
        </w:rPr>
        <w:t>同法操作，制成环</w:t>
      </w:r>
      <w:proofErr w:type="gramStart"/>
      <w:r>
        <w:rPr>
          <w:rFonts w:eastAsiaTheme="minorEastAsia"/>
          <w:color w:val="000000" w:themeColor="text1"/>
          <w:kern w:val="0"/>
          <w:szCs w:val="21"/>
        </w:rPr>
        <w:t>吡</w:t>
      </w:r>
      <w:proofErr w:type="gramEnd"/>
      <w:r>
        <w:rPr>
          <w:rFonts w:eastAsiaTheme="minorEastAsia"/>
          <w:color w:val="000000" w:themeColor="text1"/>
          <w:kern w:val="0"/>
          <w:szCs w:val="21"/>
        </w:rPr>
        <w:t>酮胺筛查</w:t>
      </w:r>
      <w:r>
        <w:rPr>
          <w:rFonts w:eastAsiaTheme="minorEastAsia" w:hint="eastAsia"/>
          <w:color w:val="000000" w:themeColor="text1"/>
          <w:kern w:val="0"/>
          <w:szCs w:val="21"/>
        </w:rPr>
        <w:t>用标准溶液</w:t>
      </w:r>
      <w:r>
        <w:rPr>
          <w:rFonts w:eastAsiaTheme="minorEastAsia"/>
          <w:color w:val="000000" w:themeColor="text1"/>
          <w:kern w:val="0"/>
          <w:szCs w:val="21"/>
        </w:rPr>
        <w:t>。</w:t>
      </w:r>
    </w:p>
    <w:p w:rsidR="00274139" w:rsidRDefault="00314A0F" w:rsidP="00BF416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5.1.</w:t>
      </w:r>
      <w:r>
        <w:rPr>
          <w:rFonts w:eastAsiaTheme="minorEastAsia" w:hAnsiTheme="minorEastAsia" w:hint="eastAsia"/>
          <w:color w:val="000000" w:themeColor="text1"/>
          <w:kern w:val="0"/>
          <w:szCs w:val="21"/>
        </w:rPr>
        <w:t>2</w:t>
      </w:r>
      <w:r w:rsidR="00BF416F">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样品处理</w:t>
      </w:r>
    </w:p>
    <w:p w:rsidR="00274139" w:rsidRDefault="00314A0F" w:rsidP="00BF416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 xml:space="preserve">5.1.2.1 </w:t>
      </w:r>
      <w:r w:rsidR="00BF416F">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样品处理</w:t>
      </w:r>
      <w:r>
        <w:rPr>
          <w:rFonts w:eastAsiaTheme="minorEastAsia" w:hAnsiTheme="minorEastAsia" w:hint="eastAsia"/>
          <w:color w:val="000000" w:themeColor="text1"/>
          <w:kern w:val="0"/>
          <w:szCs w:val="21"/>
        </w:rPr>
        <w:t>（用于</w:t>
      </w:r>
      <w:r>
        <w:rPr>
          <w:rFonts w:eastAsiaTheme="minorEastAsia" w:hAnsiTheme="minorEastAsia"/>
          <w:color w:val="000000" w:themeColor="text1"/>
          <w:kern w:val="0"/>
          <w:szCs w:val="21"/>
        </w:rPr>
        <w:t>除环</w:t>
      </w:r>
      <w:proofErr w:type="gramStart"/>
      <w:r>
        <w:rPr>
          <w:rFonts w:eastAsiaTheme="minorEastAsia" w:hAnsiTheme="minorEastAsia"/>
          <w:color w:val="000000" w:themeColor="text1"/>
          <w:kern w:val="0"/>
          <w:szCs w:val="21"/>
        </w:rPr>
        <w:t>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w:t>
      </w:r>
      <w:proofErr w:type="gramEnd"/>
      <w:r>
        <w:rPr>
          <w:rFonts w:eastAsiaTheme="minorEastAsia" w:hAnsiTheme="minorEastAsia"/>
          <w:color w:val="000000" w:themeColor="text1"/>
          <w:kern w:val="0"/>
          <w:szCs w:val="21"/>
        </w:rPr>
        <w:t>原料</w:t>
      </w:r>
      <w:r>
        <w:rPr>
          <w:rFonts w:eastAsiaTheme="minorEastAsia" w:hAnsiTheme="minorEastAsia" w:hint="eastAsia"/>
          <w:color w:val="000000" w:themeColor="text1"/>
          <w:kern w:val="0"/>
          <w:szCs w:val="21"/>
        </w:rPr>
        <w:t>）</w:t>
      </w:r>
    </w:p>
    <w:p w:rsidR="00274139" w:rsidRDefault="00314A0F" w:rsidP="00BF416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5.1.2.1.1 </w:t>
      </w:r>
      <w:r>
        <w:rPr>
          <w:rFonts w:eastAsiaTheme="minorEastAsia" w:hAnsiTheme="minorEastAsia"/>
          <w:color w:val="000000" w:themeColor="text1"/>
          <w:kern w:val="0"/>
          <w:szCs w:val="21"/>
        </w:rPr>
        <w:t>水剂类、膏霜乳液类、凝胶类、粉类、</w:t>
      </w:r>
      <w:proofErr w:type="gramStart"/>
      <w:r>
        <w:rPr>
          <w:rFonts w:eastAsiaTheme="minorEastAsia" w:hAnsiTheme="minorEastAsia"/>
          <w:color w:val="000000" w:themeColor="text1"/>
          <w:kern w:val="0"/>
          <w:szCs w:val="21"/>
        </w:rPr>
        <w:t>油基类</w:t>
      </w:r>
      <w:r>
        <w:rPr>
          <w:rFonts w:eastAsiaTheme="minorEastAsia" w:hAnsiTheme="minorEastAsia" w:hint="eastAsia"/>
          <w:color w:val="000000" w:themeColor="text1"/>
          <w:kern w:val="0"/>
          <w:szCs w:val="21"/>
        </w:rPr>
        <w:t>样品</w:t>
      </w:r>
      <w:proofErr w:type="gramEnd"/>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准确称取样品</w:t>
      </w:r>
      <w:r>
        <w:rPr>
          <w:rFonts w:eastAsiaTheme="minorEastAsia" w:hAnsiTheme="minorEastAsia"/>
          <w:color w:val="000000" w:themeColor="text1"/>
          <w:kern w:val="0"/>
          <w:szCs w:val="21"/>
        </w:rPr>
        <w:t>0.5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（精确</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0.0001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），置于</w:t>
      </w:r>
      <w:r>
        <w:rPr>
          <w:rFonts w:eastAsiaTheme="minorEastAsia" w:hAnsiTheme="minorEastAsia" w:hint="eastAsia"/>
          <w:color w:val="000000" w:themeColor="text1"/>
          <w:kern w:val="0"/>
          <w:szCs w:val="21"/>
        </w:rPr>
        <w:t xml:space="preserve">10 </w:t>
      </w:r>
      <w:r>
        <w:rPr>
          <w:rFonts w:eastAsiaTheme="minorEastAsia" w:hAnsiTheme="minorEastAsia"/>
          <w:color w:val="000000" w:themeColor="text1"/>
          <w:kern w:val="0"/>
          <w:szCs w:val="21"/>
        </w:rPr>
        <w:t>mL</w:t>
      </w:r>
      <w:proofErr w:type="gramStart"/>
      <w:r>
        <w:rPr>
          <w:rFonts w:eastAsiaTheme="minorEastAsia" w:hAnsiTheme="minorEastAsia" w:hint="eastAsia"/>
          <w:color w:val="000000" w:themeColor="text1"/>
          <w:kern w:val="0"/>
          <w:szCs w:val="21"/>
        </w:rPr>
        <w:t>具塞比色</w:t>
      </w:r>
      <w:proofErr w:type="gramEnd"/>
      <w:r>
        <w:rPr>
          <w:rFonts w:eastAsiaTheme="minorEastAsia" w:hAnsiTheme="minorEastAsia" w:hint="eastAsia"/>
          <w:color w:val="000000" w:themeColor="text1"/>
          <w:kern w:val="0"/>
          <w:szCs w:val="21"/>
        </w:rPr>
        <w:t>管</w:t>
      </w:r>
      <w:r>
        <w:rPr>
          <w:rFonts w:eastAsiaTheme="minorEastAsia" w:hAnsiTheme="minorEastAsia"/>
          <w:color w:val="000000" w:themeColor="text1"/>
          <w:kern w:val="0"/>
          <w:szCs w:val="21"/>
        </w:rPr>
        <w:t>中，加乙腈（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 xml:space="preserve">2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，振摇（必要时超声处理）使样品分散均匀。加</w:t>
      </w:r>
      <w:r>
        <w:rPr>
          <w:rFonts w:eastAsiaTheme="minorEastAsia" w:hAnsiTheme="minorEastAsia"/>
          <w:color w:val="000000" w:themeColor="text1"/>
          <w:kern w:val="0"/>
          <w:szCs w:val="21"/>
        </w:rPr>
        <w:t>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，剧烈振摇</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超声</w:t>
      </w:r>
      <w:r>
        <w:rPr>
          <w:rFonts w:eastAsiaTheme="minorEastAsia" w:hAnsiTheme="minorEastAsia" w:hint="eastAsia"/>
          <w:color w:val="000000" w:themeColor="text1"/>
          <w:kern w:val="0"/>
          <w:szCs w:val="21"/>
        </w:rPr>
        <w:t>处理</w:t>
      </w:r>
      <w:r>
        <w:rPr>
          <w:rFonts w:eastAsiaTheme="minorEastAsia" w:hAnsiTheme="minorEastAsia"/>
          <w:color w:val="000000" w:themeColor="text1"/>
          <w:kern w:val="0"/>
          <w:szCs w:val="21"/>
        </w:rPr>
        <w:t>20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，取出，</w:t>
      </w:r>
      <w:r>
        <w:rPr>
          <w:rFonts w:eastAsiaTheme="minorEastAsia" w:hAnsiTheme="minorEastAsia" w:hint="eastAsia"/>
          <w:color w:val="000000" w:themeColor="text1"/>
          <w:kern w:val="0"/>
          <w:szCs w:val="21"/>
        </w:rPr>
        <w:t>放</w:t>
      </w:r>
      <w:r>
        <w:rPr>
          <w:rFonts w:eastAsiaTheme="minorEastAsia" w:hAnsiTheme="minorEastAsia"/>
          <w:color w:val="000000" w:themeColor="text1"/>
          <w:kern w:val="0"/>
          <w:szCs w:val="21"/>
        </w:rPr>
        <w:t>置至室温，涡旋</w:t>
      </w:r>
      <w:r>
        <w:rPr>
          <w:rFonts w:eastAsiaTheme="minorEastAsia" w:hAnsiTheme="minorEastAsia" w:hint="eastAsia"/>
          <w:color w:val="000000" w:themeColor="text1"/>
          <w:kern w:val="0"/>
          <w:szCs w:val="21"/>
        </w:rPr>
        <w:t>10 s</w:t>
      </w:r>
      <w:r>
        <w:rPr>
          <w:rFonts w:eastAsiaTheme="minorEastAsia" w:hAnsiTheme="minorEastAsia"/>
          <w:color w:val="000000" w:themeColor="text1"/>
          <w:kern w:val="0"/>
          <w:szCs w:val="21"/>
        </w:rPr>
        <w:t>，</w:t>
      </w:r>
      <w:proofErr w:type="gramStart"/>
      <w:r>
        <w:rPr>
          <w:rFonts w:eastAsiaTheme="minorEastAsia" w:hAnsiTheme="minorEastAsia" w:hint="eastAsia"/>
          <w:color w:val="000000" w:themeColor="text1"/>
          <w:kern w:val="0"/>
          <w:szCs w:val="21"/>
        </w:rPr>
        <w:t>转移至具塞</w:t>
      </w:r>
      <w:proofErr w:type="gramEnd"/>
      <w:r>
        <w:rPr>
          <w:rFonts w:eastAsiaTheme="minorEastAsia" w:hAnsiTheme="minorEastAsia"/>
          <w:color w:val="000000" w:themeColor="text1"/>
          <w:kern w:val="0"/>
          <w:szCs w:val="21"/>
        </w:rPr>
        <w:t>离心管中，密塞</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以</w:t>
      </w:r>
      <w:r>
        <w:rPr>
          <w:rFonts w:eastAsiaTheme="minorEastAsia" w:hAnsiTheme="minorEastAsia"/>
          <w:color w:val="000000" w:themeColor="text1"/>
          <w:kern w:val="0"/>
          <w:szCs w:val="21"/>
        </w:rPr>
        <w:t>10000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r/min</w:t>
      </w:r>
      <w:r>
        <w:rPr>
          <w:rFonts w:eastAsiaTheme="minorEastAsia" w:hAnsiTheme="minorEastAsia"/>
          <w:color w:val="000000" w:themeColor="text1"/>
          <w:kern w:val="0"/>
          <w:szCs w:val="21"/>
        </w:rPr>
        <w:t>转速</w:t>
      </w:r>
      <w:r>
        <w:rPr>
          <w:rFonts w:eastAsiaTheme="minorEastAsia" w:hAnsiTheme="minorEastAsia"/>
          <w:color w:val="000000" w:themeColor="text1"/>
          <w:kern w:val="0"/>
          <w:szCs w:val="21"/>
        </w:rPr>
        <w:t>4</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℃离心</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，吸取</w:t>
      </w:r>
      <w:r>
        <w:rPr>
          <w:rFonts w:eastAsiaTheme="minorEastAsia" w:hAnsiTheme="minorEastAsia" w:hint="eastAsia"/>
          <w:color w:val="000000" w:themeColor="text1"/>
          <w:kern w:val="0"/>
          <w:szCs w:val="21"/>
        </w:rPr>
        <w:t>乙腈</w:t>
      </w:r>
      <w:r>
        <w:rPr>
          <w:rFonts w:eastAsiaTheme="minorEastAsia" w:hAnsiTheme="minorEastAsia"/>
          <w:color w:val="000000" w:themeColor="text1"/>
          <w:kern w:val="0"/>
          <w:szCs w:val="21"/>
        </w:rPr>
        <w:t>提取液，备用。</w:t>
      </w:r>
    </w:p>
    <w:p w:rsidR="00274139" w:rsidRDefault="00314A0F" w:rsidP="00BF416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准确</w:t>
      </w:r>
      <w:r>
        <w:rPr>
          <w:rFonts w:eastAsiaTheme="minorEastAsia" w:hAnsiTheme="minorEastAsia" w:hint="eastAsia"/>
          <w:color w:val="000000" w:themeColor="text1"/>
          <w:kern w:val="0"/>
          <w:szCs w:val="21"/>
        </w:rPr>
        <w:t>量</w:t>
      </w:r>
      <w:r>
        <w:rPr>
          <w:rFonts w:eastAsiaTheme="minorEastAsia" w:hAnsiTheme="minorEastAsia"/>
          <w:color w:val="000000" w:themeColor="text1"/>
          <w:kern w:val="0"/>
          <w:szCs w:val="21"/>
        </w:rPr>
        <w:t>取上述</w:t>
      </w:r>
      <w:r>
        <w:rPr>
          <w:rFonts w:eastAsiaTheme="minorEastAsia" w:hAnsiTheme="minorEastAsia" w:hint="eastAsia"/>
          <w:color w:val="000000" w:themeColor="text1"/>
          <w:kern w:val="0"/>
          <w:szCs w:val="21"/>
        </w:rPr>
        <w:t>乙腈</w:t>
      </w:r>
      <w:r>
        <w:rPr>
          <w:rFonts w:eastAsiaTheme="minorEastAsia" w:hAnsiTheme="minorEastAsia"/>
          <w:color w:val="000000" w:themeColor="text1"/>
          <w:kern w:val="0"/>
          <w:szCs w:val="21"/>
        </w:rPr>
        <w:t>提取液</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，至</w:t>
      </w:r>
      <w:r>
        <w:rPr>
          <w:rFonts w:eastAsiaTheme="minorEastAsia" w:hAnsiTheme="minorEastAsia"/>
          <w:color w:val="000000" w:themeColor="text1"/>
          <w:kern w:val="0"/>
          <w:szCs w:val="21"/>
        </w:rPr>
        <w:t>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容量瓶中，加</w:t>
      </w:r>
      <w:r>
        <w:rPr>
          <w:rFonts w:eastAsiaTheme="minorEastAsia" w:hAnsiTheme="minorEastAsia"/>
          <w:color w:val="000000" w:themeColor="text1"/>
          <w:kern w:val="0"/>
          <w:szCs w:val="21"/>
        </w:rPr>
        <w:t>0.4%</w:t>
      </w:r>
      <w:r>
        <w:rPr>
          <w:rFonts w:eastAsiaTheme="minorEastAsia" w:hAnsiTheme="minorEastAsia"/>
          <w:color w:val="000000" w:themeColor="text1"/>
          <w:kern w:val="0"/>
          <w:szCs w:val="21"/>
        </w:rPr>
        <w:t>甲酸溶液（</w:t>
      </w:r>
      <w:r>
        <w:rPr>
          <w:rFonts w:eastAsiaTheme="minorEastAsia" w:hAnsiTheme="minorEastAsia"/>
          <w:color w:val="000000" w:themeColor="text1"/>
          <w:kern w:val="0"/>
          <w:szCs w:val="21"/>
        </w:rPr>
        <w:t>3.10</w:t>
      </w:r>
      <w:r>
        <w:rPr>
          <w:rFonts w:eastAsiaTheme="minorEastAsia" w:hAnsiTheme="minorEastAsia"/>
          <w:color w:val="000000" w:themeColor="text1"/>
          <w:kern w:val="0"/>
          <w:szCs w:val="21"/>
        </w:rPr>
        <w:t>）至刻度，摇匀，</w:t>
      </w:r>
      <w:proofErr w:type="gramStart"/>
      <w:r>
        <w:rPr>
          <w:rFonts w:eastAsiaTheme="minorEastAsia" w:hAnsiTheme="minorEastAsia" w:hint="eastAsia"/>
          <w:color w:val="000000" w:themeColor="text1"/>
          <w:kern w:val="0"/>
          <w:szCs w:val="21"/>
        </w:rPr>
        <w:t>转移至具塞</w:t>
      </w:r>
      <w:proofErr w:type="gramEnd"/>
      <w:r>
        <w:rPr>
          <w:rFonts w:eastAsiaTheme="minorEastAsia" w:hAnsiTheme="minorEastAsia"/>
          <w:color w:val="000000" w:themeColor="text1"/>
          <w:kern w:val="0"/>
          <w:szCs w:val="21"/>
        </w:rPr>
        <w:t>离心管中，密塞</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以</w:t>
      </w:r>
      <w:r>
        <w:rPr>
          <w:rFonts w:eastAsiaTheme="minorEastAsia" w:hAnsiTheme="minorEastAsia"/>
          <w:color w:val="000000" w:themeColor="text1"/>
          <w:kern w:val="0"/>
          <w:szCs w:val="21"/>
        </w:rPr>
        <w:t>10000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r/min</w:t>
      </w:r>
      <w:r>
        <w:rPr>
          <w:rFonts w:eastAsiaTheme="minorEastAsia" w:hAnsiTheme="minorEastAsia"/>
          <w:color w:val="000000" w:themeColor="text1"/>
          <w:kern w:val="0"/>
          <w:szCs w:val="21"/>
        </w:rPr>
        <w:t>转速</w:t>
      </w:r>
      <w:r>
        <w:rPr>
          <w:rFonts w:eastAsiaTheme="minorEastAsia" w:hAnsiTheme="minorEastAsia"/>
          <w:color w:val="000000" w:themeColor="text1"/>
          <w:kern w:val="0"/>
          <w:szCs w:val="21"/>
        </w:rPr>
        <w:t>4</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℃离心</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，吸取</w:t>
      </w:r>
      <w:r>
        <w:rPr>
          <w:rFonts w:eastAsiaTheme="minorEastAsia" w:hAnsiTheme="minorEastAsia" w:hint="eastAsia"/>
          <w:color w:val="000000" w:themeColor="text1"/>
          <w:kern w:val="0"/>
          <w:szCs w:val="21"/>
        </w:rPr>
        <w:t>澄清</w:t>
      </w:r>
      <w:r>
        <w:rPr>
          <w:rFonts w:eastAsiaTheme="minorEastAsia" w:hAnsiTheme="minorEastAsia"/>
          <w:color w:val="000000" w:themeColor="text1"/>
          <w:kern w:val="0"/>
          <w:szCs w:val="21"/>
        </w:rPr>
        <w:t>溶液，经微孔滤膜</w:t>
      </w:r>
      <w:r w:rsidRPr="00BF416F">
        <w:rPr>
          <w:rFonts w:eastAsiaTheme="minorEastAsia" w:hAnsiTheme="minorEastAsia" w:hint="eastAsia"/>
          <w:color w:val="000000" w:themeColor="text1"/>
          <w:kern w:val="0"/>
          <w:szCs w:val="21"/>
        </w:rPr>
        <w:t>（</w:t>
      </w:r>
      <w:r w:rsidRPr="00BF416F">
        <w:rPr>
          <w:rFonts w:eastAsiaTheme="minorEastAsia" w:hAnsiTheme="minorEastAsia" w:hint="eastAsia"/>
          <w:color w:val="000000" w:themeColor="text1"/>
          <w:kern w:val="0"/>
          <w:szCs w:val="21"/>
        </w:rPr>
        <w:t xml:space="preserve">0.22 </w:t>
      </w:r>
      <w:r w:rsidRPr="00BF416F">
        <w:rPr>
          <w:rFonts w:eastAsiaTheme="minorEastAsia" w:hAnsiTheme="minorEastAsia"/>
          <w:color w:val="000000" w:themeColor="text1"/>
          <w:kern w:val="0"/>
          <w:szCs w:val="21"/>
        </w:rPr>
        <w:t>µ</w:t>
      </w:r>
      <w:r w:rsidRPr="00BF416F">
        <w:rPr>
          <w:rFonts w:eastAsiaTheme="minorEastAsia" w:hAnsiTheme="minorEastAsia" w:hint="eastAsia"/>
          <w:color w:val="000000" w:themeColor="text1"/>
          <w:kern w:val="0"/>
          <w:szCs w:val="21"/>
        </w:rPr>
        <w:t>m</w:t>
      </w:r>
      <w:r w:rsidRPr="00BF416F">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过滤，</w:t>
      </w:r>
      <w:proofErr w:type="gramStart"/>
      <w:r>
        <w:rPr>
          <w:rFonts w:eastAsiaTheme="minorEastAsia" w:hAnsiTheme="minorEastAsia" w:hint="eastAsia"/>
          <w:color w:val="000000" w:themeColor="text1"/>
          <w:kern w:val="0"/>
          <w:szCs w:val="21"/>
        </w:rPr>
        <w:t>取续</w:t>
      </w:r>
      <w:r>
        <w:rPr>
          <w:rFonts w:eastAsiaTheme="minorEastAsia" w:hAnsiTheme="minorEastAsia"/>
          <w:color w:val="000000" w:themeColor="text1"/>
          <w:kern w:val="0"/>
          <w:szCs w:val="21"/>
        </w:rPr>
        <w:t>滤液</w:t>
      </w:r>
      <w:proofErr w:type="gramEnd"/>
      <w:r>
        <w:rPr>
          <w:rFonts w:eastAsiaTheme="minorEastAsia" w:hAnsiTheme="minorEastAsia" w:hint="eastAsia"/>
          <w:color w:val="000000" w:themeColor="text1"/>
          <w:kern w:val="0"/>
          <w:szCs w:val="21"/>
        </w:rPr>
        <w:t>，作为</w:t>
      </w:r>
      <w:r>
        <w:rPr>
          <w:rFonts w:eastAsiaTheme="minorEastAsia" w:hAnsiTheme="minorEastAsia"/>
          <w:color w:val="000000" w:themeColor="text1"/>
          <w:kern w:val="0"/>
          <w:szCs w:val="21"/>
        </w:rPr>
        <w:t>除环</w:t>
      </w:r>
      <w:proofErr w:type="gramStart"/>
      <w:r>
        <w:rPr>
          <w:rFonts w:eastAsiaTheme="minorEastAsia" w:hAnsiTheme="minorEastAsia"/>
          <w:color w:val="000000" w:themeColor="text1"/>
          <w:kern w:val="0"/>
          <w:szCs w:val="21"/>
        </w:rPr>
        <w:t>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w:t>
      </w:r>
      <w:proofErr w:type="gramEnd"/>
      <w:r>
        <w:rPr>
          <w:rFonts w:eastAsiaTheme="minorEastAsia" w:hAnsiTheme="minorEastAsia"/>
          <w:color w:val="000000" w:themeColor="text1"/>
          <w:kern w:val="0"/>
          <w:szCs w:val="21"/>
        </w:rPr>
        <w:t>原料</w:t>
      </w:r>
      <w:r>
        <w:rPr>
          <w:rFonts w:eastAsiaTheme="minorEastAsia" w:hAnsiTheme="minorEastAsia" w:hint="eastAsia"/>
          <w:color w:val="000000" w:themeColor="text1"/>
          <w:kern w:val="0"/>
          <w:szCs w:val="21"/>
        </w:rPr>
        <w:t>的待测溶液</w:t>
      </w:r>
      <w:r>
        <w:rPr>
          <w:rFonts w:eastAsiaTheme="minorEastAsia" w:hAnsiTheme="minorEastAsia"/>
          <w:color w:val="000000" w:themeColor="text1"/>
          <w:kern w:val="0"/>
          <w:szCs w:val="21"/>
        </w:rPr>
        <w:t>。</w:t>
      </w:r>
    </w:p>
    <w:p w:rsidR="00274139" w:rsidRDefault="00314A0F" w:rsidP="00BF416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5.1.2.1.2</w:t>
      </w:r>
      <w:r>
        <w:rPr>
          <w:rFonts w:eastAsiaTheme="minorEastAsia" w:hAnsiTheme="minorEastAsia"/>
          <w:color w:val="000000" w:themeColor="text1"/>
          <w:kern w:val="0"/>
          <w:szCs w:val="21"/>
        </w:rPr>
        <w:t xml:space="preserve"> </w:t>
      </w:r>
      <w:proofErr w:type="gramStart"/>
      <w:r>
        <w:rPr>
          <w:rFonts w:eastAsiaTheme="minorEastAsia" w:hAnsiTheme="minorEastAsia" w:hint="eastAsia"/>
          <w:color w:val="000000" w:themeColor="text1"/>
          <w:kern w:val="0"/>
          <w:szCs w:val="21"/>
        </w:rPr>
        <w:t>蜡基类</w:t>
      </w:r>
      <w:proofErr w:type="gramEnd"/>
      <w:r>
        <w:rPr>
          <w:rFonts w:eastAsiaTheme="minorEastAsia" w:hAnsiTheme="minorEastAsia" w:hint="eastAsia"/>
          <w:color w:val="000000" w:themeColor="text1"/>
          <w:kern w:val="0"/>
          <w:szCs w:val="21"/>
        </w:rPr>
        <w:t>样品：</w:t>
      </w:r>
      <w:r>
        <w:rPr>
          <w:rFonts w:eastAsiaTheme="minorEastAsia" w:hAnsiTheme="minorEastAsia"/>
          <w:color w:val="000000" w:themeColor="text1"/>
          <w:kern w:val="0"/>
          <w:szCs w:val="21"/>
        </w:rPr>
        <w:t>准确称取样品</w:t>
      </w:r>
      <w:r>
        <w:rPr>
          <w:rFonts w:eastAsiaTheme="minorEastAsia" w:hAnsiTheme="minorEastAsia"/>
          <w:color w:val="000000" w:themeColor="text1"/>
          <w:kern w:val="0"/>
          <w:szCs w:val="21"/>
        </w:rPr>
        <w:t>0.5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（精确</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0.0001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），置于</w:t>
      </w:r>
      <w:r>
        <w:rPr>
          <w:rFonts w:eastAsiaTheme="minorEastAsia" w:hAnsiTheme="minorEastAsia" w:hint="eastAsia"/>
          <w:color w:val="000000" w:themeColor="text1"/>
          <w:kern w:val="0"/>
          <w:szCs w:val="21"/>
        </w:rPr>
        <w:t xml:space="preserve">10 </w:t>
      </w:r>
      <w:r>
        <w:rPr>
          <w:rFonts w:eastAsiaTheme="minorEastAsia" w:hAnsiTheme="minorEastAsia"/>
          <w:color w:val="000000" w:themeColor="text1"/>
          <w:kern w:val="0"/>
          <w:szCs w:val="21"/>
        </w:rPr>
        <w:t>mL</w:t>
      </w:r>
      <w:proofErr w:type="gramStart"/>
      <w:r>
        <w:rPr>
          <w:rFonts w:eastAsiaTheme="minorEastAsia" w:hAnsiTheme="minorEastAsia" w:hint="eastAsia"/>
          <w:color w:val="000000" w:themeColor="text1"/>
          <w:kern w:val="0"/>
          <w:szCs w:val="21"/>
        </w:rPr>
        <w:t>具塞比色</w:t>
      </w:r>
      <w:proofErr w:type="gramEnd"/>
      <w:r>
        <w:rPr>
          <w:rFonts w:eastAsiaTheme="minorEastAsia" w:hAnsiTheme="minorEastAsia" w:hint="eastAsia"/>
          <w:color w:val="000000" w:themeColor="text1"/>
          <w:kern w:val="0"/>
          <w:szCs w:val="21"/>
        </w:rPr>
        <w:t>管</w:t>
      </w:r>
      <w:r>
        <w:rPr>
          <w:rFonts w:eastAsiaTheme="minorEastAsia" w:hAnsiTheme="minorEastAsia"/>
          <w:color w:val="000000" w:themeColor="text1"/>
          <w:kern w:val="0"/>
          <w:szCs w:val="21"/>
        </w:rPr>
        <w:t>中，</w:t>
      </w:r>
      <w:proofErr w:type="gramStart"/>
      <w:r>
        <w:rPr>
          <w:rFonts w:eastAsiaTheme="minorEastAsia" w:hAnsiTheme="minorEastAsia" w:hint="eastAsia"/>
          <w:color w:val="000000" w:themeColor="text1"/>
          <w:kern w:val="0"/>
          <w:szCs w:val="21"/>
        </w:rPr>
        <w:t>加石油醚</w:t>
      </w:r>
      <w:proofErr w:type="gramEnd"/>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 xml:space="preserve">30~60 </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3.7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 xml:space="preserve"> mL</w:t>
      </w:r>
      <w:r>
        <w:rPr>
          <w:rFonts w:eastAsiaTheme="minorEastAsia" w:hAnsiTheme="minorEastAsia" w:hint="eastAsia"/>
          <w:color w:val="000000" w:themeColor="text1"/>
          <w:kern w:val="0"/>
          <w:szCs w:val="21"/>
        </w:rPr>
        <w:t>，振摇（必要时超声处理）使样品分散均匀。加</w:t>
      </w:r>
      <w:r>
        <w:rPr>
          <w:rFonts w:eastAsiaTheme="minorEastAsia" w:hAnsiTheme="minorEastAsia"/>
          <w:color w:val="000000" w:themeColor="text1"/>
          <w:kern w:val="0"/>
          <w:szCs w:val="21"/>
        </w:rPr>
        <w:t>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，剧烈振摇</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超声</w:t>
      </w:r>
      <w:r>
        <w:rPr>
          <w:rFonts w:eastAsiaTheme="minorEastAsia" w:hAnsiTheme="minorEastAsia" w:hint="eastAsia"/>
          <w:color w:val="000000" w:themeColor="text1"/>
          <w:kern w:val="0"/>
          <w:szCs w:val="21"/>
        </w:rPr>
        <w:t>处理</w:t>
      </w:r>
      <w:r>
        <w:rPr>
          <w:rFonts w:eastAsiaTheme="minorEastAsia" w:hAnsiTheme="minorEastAsia"/>
          <w:color w:val="000000" w:themeColor="text1"/>
          <w:kern w:val="0"/>
          <w:szCs w:val="21"/>
        </w:rPr>
        <w:t>20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，取出，</w:t>
      </w:r>
      <w:r>
        <w:rPr>
          <w:rFonts w:eastAsiaTheme="minorEastAsia" w:hAnsiTheme="minorEastAsia" w:hint="eastAsia"/>
          <w:color w:val="000000" w:themeColor="text1"/>
          <w:kern w:val="0"/>
          <w:szCs w:val="21"/>
        </w:rPr>
        <w:t>放</w:t>
      </w:r>
      <w:r>
        <w:rPr>
          <w:rFonts w:eastAsiaTheme="minorEastAsia" w:hAnsiTheme="minorEastAsia"/>
          <w:color w:val="000000" w:themeColor="text1"/>
          <w:kern w:val="0"/>
          <w:szCs w:val="21"/>
        </w:rPr>
        <w:t>置至室温，涡旋</w:t>
      </w:r>
      <w:r>
        <w:rPr>
          <w:rFonts w:eastAsiaTheme="minorEastAsia" w:hAnsiTheme="minorEastAsia" w:hint="eastAsia"/>
          <w:color w:val="000000" w:themeColor="text1"/>
          <w:kern w:val="0"/>
          <w:szCs w:val="21"/>
        </w:rPr>
        <w:t>10 s</w:t>
      </w:r>
      <w:r>
        <w:rPr>
          <w:rFonts w:eastAsiaTheme="minorEastAsia" w:hAnsiTheme="minorEastAsia"/>
          <w:color w:val="000000" w:themeColor="text1"/>
          <w:kern w:val="0"/>
          <w:szCs w:val="21"/>
        </w:rPr>
        <w:t>，</w:t>
      </w:r>
      <w:proofErr w:type="gramStart"/>
      <w:r>
        <w:rPr>
          <w:rFonts w:eastAsiaTheme="minorEastAsia" w:hAnsiTheme="minorEastAsia" w:hint="eastAsia"/>
          <w:color w:val="000000" w:themeColor="text1"/>
          <w:kern w:val="0"/>
          <w:szCs w:val="21"/>
        </w:rPr>
        <w:t>转移至具塞</w:t>
      </w:r>
      <w:proofErr w:type="gramEnd"/>
      <w:r>
        <w:rPr>
          <w:rFonts w:eastAsiaTheme="minorEastAsia" w:hAnsiTheme="minorEastAsia"/>
          <w:color w:val="000000" w:themeColor="text1"/>
          <w:kern w:val="0"/>
          <w:szCs w:val="21"/>
        </w:rPr>
        <w:t>离心管中，密塞</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以</w:t>
      </w:r>
      <w:r>
        <w:rPr>
          <w:rFonts w:eastAsiaTheme="minorEastAsia" w:hAnsiTheme="minorEastAsia"/>
          <w:color w:val="000000" w:themeColor="text1"/>
          <w:kern w:val="0"/>
          <w:szCs w:val="21"/>
        </w:rPr>
        <w:t>10000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r/min</w:t>
      </w:r>
      <w:r>
        <w:rPr>
          <w:rFonts w:eastAsiaTheme="minorEastAsia" w:hAnsiTheme="minorEastAsia"/>
          <w:color w:val="000000" w:themeColor="text1"/>
          <w:kern w:val="0"/>
          <w:szCs w:val="21"/>
        </w:rPr>
        <w:t>转速</w:t>
      </w:r>
      <w:r>
        <w:rPr>
          <w:rFonts w:eastAsiaTheme="minorEastAsia" w:hAnsiTheme="minorEastAsia"/>
          <w:color w:val="000000" w:themeColor="text1"/>
          <w:kern w:val="0"/>
          <w:szCs w:val="21"/>
        </w:rPr>
        <w:t>4</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℃离心</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，吸取</w:t>
      </w:r>
      <w:r>
        <w:rPr>
          <w:rFonts w:eastAsiaTheme="minorEastAsia" w:hAnsiTheme="minorEastAsia" w:hint="eastAsia"/>
          <w:color w:val="000000" w:themeColor="text1"/>
          <w:kern w:val="0"/>
          <w:szCs w:val="21"/>
        </w:rPr>
        <w:t>乙腈</w:t>
      </w:r>
      <w:r>
        <w:rPr>
          <w:rFonts w:eastAsiaTheme="minorEastAsia" w:hAnsiTheme="minorEastAsia"/>
          <w:color w:val="000000" w:themeColor="text1"/>
          <w:kern w:val="0"/>
          <w:szCs w:val="21"/>
        </w:rPr>
        <w:t>提取液，备用。</w:t>
      </w:r>
    </w:p>
    <w:p w:rsidR="00274139" w:rsidRDefault="00314A0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准确</w:t>
      </w:r>
      <w:r>
        <w:rPr>
          <w:rFonts w:eastAsiaTheme="minorEastAsia" w:hAnsiTheme="minorEastAsia" w:hint="eastAsia"/>
          <w:color w:val="000000" w:themeColor="text1"/>
          <w:kern w:val="0"/>
          <w:szCs w:val="21"/>
        </w:rPr>
        <w:t>量</w:t>
      </w:r>
      <w:r>
        <w:rPr>
          <w:rFonts w:eastAsiaTheme="minorEastAsia" w:hAnsiTheme="minorEastAsia"/>
          <w:color w:val="000000" w:themeColor="text1"/>
          <w:kern w:val="0"/>
          <w:szCs w:val="21"/>
        </w:rPr>
        <w:t>取上述</w:t>
      </w:r>
      <w:r>
        <w:rPr>
          <w:rFonts w:eastAsiaTheme="minorEastAsia" w:hAnsiTheme="minorEastAsia" w:hint="eastAsia"/>
          <w:color w:val="000000" w:themeColor="text1"/>
          <w:kern w:val="0"/>
          <w:szCs w:val="21"/>
        </w:rPr>
        <w:t>乙腈</w:t>
      </w:r>
      <w:r>
        <w:rPr>
          <w:rFonts w:eastAsiaTheme="minorEastAsia" w:hAnsiTheme="minorEastAsia"/>
          <w:color w:val="000000" w:themeColor="text1"/>
          <w:kern w:val="0"/>
          <w:szCs w:val="21"/>
        </w:rPr>
        <w:t>提取液</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，至</w:t>
      </w:r>
      <w:r>
        <w:rPr>
          <w:rFonts w:eastAsiaTheme="minorEastAsia" w:hAnsiTheme="minorEastAsia"/>
          <w:color w:val="000000" w:themeColor="text1"/>
          <w:kern w:val="0"/>
          <w:szCs w:val="21"/>
        </w:rPr>
        <w:t>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容量瓶中，加</w:t>
      </w:r>
      <w:r>
        <w:rPr>
          <w:rFonts w:eastAsiaTheme="minorEastAsia" w:hAnsiTheme="minorEastAsia"/>
          <w:color w:val="000000" w:themeColor="text1"/>
          <w:kern w:val="0"/>
          <w:szCs w:val="21"/>
        </w:rPr>
        <w:t>0.4%</w:t>
      </w:r>
      <w:r>
        <w:rPr>
          <w:rFonts w:eastAsiaTheme="minorEastAsia" w:hAnsiTheme="minorEastAsia"/>
          <w:color w:val="000000" w:themeColor="text1"/>
          <w:kern w:val="0"/>
          <w:szCs w:val="21"/>
        </w:rPr>
        <w:t>甲酸溶液（</w:t>
      </w:r>
      <w:r>
        <w:rPr>
          <w:rFonts w:eastAsiaTheme="minorEastAsia" w:hAnsiTheme="minorEastAsia"/>
          <w:color w:val="000000" w:themeColor="text1"/>
          <w:kern w:val="0"/>
          <w:szCs w:val="21"/>
        </w:rPr>
        <w:t>3.10</w:t>
      </w:r>
      <w:r>
        <w:rPr>
          <w:rFonts w:eastAsiaTheme="minorEastAsia" w:hAnsiTheme="minorEastAsia"/>
          <w:color w:val="000000" w:themeColor="text1"/>
          <w:kern w:val="0"/>
          <w:szCs w:val="21"/>
        </w:rPr>
        <w:t>）至刻度，摇匀，</w:t>
      </w:r>
      <w:proofErr w:type="gramStart"/>
      <w:r>
        <w:rPr>
          <w:rFonts w:eastAsiaTheme="minorEastAsia" w:hAnsiTheme="minorEastAsia" w:hint="eastAsia"/>
          <w:color w:val="000000" w:themeColor="text1"/>
          <w:kern w:val="0"/>
          <w:szCs w:val="21"/>
        </w:rPr>
        <w:t>转移至具塞</w:t>
      </w:r>
      <w:proofErr w:type="gramEnd"/>
      <w:r>
        <w:rPr>
          <w:rFonts w:eastAsiaTheme="minorEastAsia" w:hAnsiTheme="minorEastAsia"/>
          <w:color w:val="000000" w:themeColor="text1"/>
          <w:kern w:val="0"/>
          <w:szCs w:val="21"/>
        </w:rPr>
        <w:t>离心管中，密塞</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以</w:t>
      </w:r>
      <w:r>
        <w:rPr>
          <w:rFonts w:eastAsiaTheme="minorEastAsia" w:hAnsiTheme="minorEastAsia"/>
          <w:color w:val="000000" w:themeColor="text1"/>
          <w:kern w:val="0"/>
          <w:szCs w:val="21"/>
        </w:rPr>
        <w:t>10000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r/min</w:t>
      </w:r>
      <w:r>
        <w:rPr>
          <w:rFonts w:eastAsiaTheme="minorEastAsia" w:hAnsiTheme="minorEastAsia"/>
          <w:color w:val="000000" w:themeColor="text1"/>
          <w:kern w:val="0"/>
          <w:szCs w:val="21"/>
        </w:rPr>
        <w:t>转速</w:t>
      </w:r>
      <w:r>
        <w:rPr>
          <w:rFonts w:eastAsiaTheme="minorEastAsia" w:hAnsiTheme="minorEastAsia"/>
          <w:color w:val="000000" w:themeColor="text1"/>
          <w:kern w:val="0"/>
          <w:szCs w:val="21"/>
        </w:rPr>
        <w:t>4</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℃离心</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，吸取</w:t>
      </w:r>
      <w:r>
        <w:rPr>
          <w:rFonts w:eastAsiaTheme="minorEastAsia" w:hAnsiTheme="minorEastAsia" w:hint="eastAsia"/>
          <w:color w:val="000000" w:themeColor="text1"/>
          <w:kern w:val="0"/>
          <w:szCs w:val="21"/>
        </w:rPr>
        <w:t>澄清</w:t>
      </w:r>
      <w:r>
        <w:rPr>
          <w:rFonts w:eastAsiaTheme="minorEastAsia" w:hAnsiTheme="minorEastAsia"/>
          <w:color w:val="000000" w:themeColor="text1"/>
          <w:kern w:val="0"/>
          <w:szCs w:val="21"/>
        </w:rPr>
        <w:t>溶液，经微孔滤膜</w:t>
      </w:r>
      <w:r w:rsidRPr="00BF416F">
        <w:rPr>
          <w:rFonts w:eastAsiaTheme="minorEastAsia" w:hAnsiTheme="minorEastAsia" w:hint="eastAsia"/>
          <w:color w:val="000000" w:themeColor="text1"/>
          <w:kern w:val="0"/>
          <w:szCs w:val="21"/>
        </w:rPr>
        <w:t>（</w:t>
      </w:r>
      <w:r w:rsidRPr="00BF416F">
        <w:rPr>
          <w:rFonts w:eastAsiaTheme="minorEastAsia" w:hAnsiTheme="minorEastAsia" w:hint="eastAsia"/>
          <w:color w:val="000000" w:themeColor="text1"/>
          <w:kern w:val="0"/>
          <w:szCs w:val="21"/>
        </w:rPr>
        <w:t xml:space="preserve">0.22 </w:t>
      </w:r>
      <w:r w:rsidRPr="00BF416F">
        <w:rPr>
          <w:rFonts w:eastAsiaTheme="minorEastAsia" w:hAnsiTheme="minorEastAsia"/>
          <w:color w:val="000000" w:themeColor="text1"/>
          <w:kern w:val="0"/>
          <w:szCs w:val="21"/>
        </w:rPr>
        <w:t>µ</w:t>
      </w:r>
      <w:r w:rsidRPr="00BF416F">
        <w:rPr>
          <w:rFonts w:eastAsiaTheme="minorEastAsia" w:hAnsiTheme="minorEastAsia" w:hint="eastAsia"/>
          <w:color w:val="000000" w:themeColor="text1"/>
          <w:kern w:val="0"/>
          <w:szCs w:val="21"/>
        </w:rPr>
        <w:t>m</w:t>
      </w:r>
      <w:r w:rsidRPr="00BF416F">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过滤，</w:t>
      </w:r>
      <w:proofErr w:type="gramStart"/>
      <w:r>
        <w:rPr>
          <w:rFonts w:eastAsiaTheme="minorEastAsia" w:hAnsiTheme="minorEastAsia" w:hint="eastAsia"/>
          <w:color w:val="000000" w:themeColor="text1"/>
          <w:kern w:val="0"/>
          <w:szCs w:val="21"/>
        </w:rPr>
        <w:t>取续</w:t>
      </w:r>
      <w:r>
        <w:rPr>
          <w:rFonts w:eastAsiaTheme="minorEastAsia" w:hAnsiTheme="minorEastAsia"/>
          <w:color w:val="000000" w:themeColor="text1"/>
          <w:kern w:val="0"/>
          <w:szCs w:val="21"/>
        </w:rPr>
        <w:t>滤液</w:t>
      </w:r>
      <w:proofErr w:type="gramEnd"/>
      <w:r>
        <w:rPr>
          <w:rFonts w:eastAsiaTheme="minorEastAsia" w:hAnsiTheme="minorEastAsia" w:hint="eastAsia"/>
          <w:color w:val="000000" w:themeColor="text1"/>
          <w:kern w:val="0"/>
          <w:szCs w:val="21"/>
        </w:rPr>
        <w:t>，作为</w:t>
      </w:r>
      <w:r>
        <w:rPr>
          <w:rFonts w:eastAsiaTheme="minorEastAsia" w:hAnsiTheme="minorEastAsia"/>
          <w:color w:val="000000" w:themeColor="text1"/>
          <w:kern w:val="0"/>
          <w:szCs w:val="21"/>
        </w:rPr>
        <w:t>除环</w:t>
      </w:r>
      <w:proofErr w:type="gramStart"/>
      <w:r>
        <w:rPr>
          <w:rFonts w:eastAsiaTheme="minorEastAsia" w:hAnsiTheme="minorEastAsia"/>
          <w:color w:val="000000" w:themeColor="text1"/>
          <w:kern w:val="0"/>
          <w:szCs w:val="21"/>
        </w:rPr>
        <w:t>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w:t>
      </w:r>
      <w:proofErr w:type="gramEnd"/>
      <w:r>
        <w:rPr>
          <w:rFonts w:eastAsiaTheme="minorEastAsia" w:hAnsiTheme="minorEastAsia"/>
          <w:color w:val="000000" w:themeColor="text1"/>
          <w:kern w:val="0"/>
          <w:szCs w:val="21"/>
        </w:rPr>
        <w:t>原料</w:t>
      </w:r>
      <w:r>
        <w:rPr>
          <w:rFonts w:eastAsiaTheme="minorEastAsia" w:hAnsiTheme="minorEastAsia" w:hint="eastAsia"/>
          <w:color w:val="000000" w:themeColor="text1"/>
          <w:kern w:val="0"/>
          <w:szCs w:val="21"/>
        </w:rPr>
        <w:t>的待测溶液</w:t>
      </w:r>
      <w:r>
        <w:rPr>
          <w:rFonts w:eastAsiaTheme="minorEastAsia" w:hAnsiTheme="minorEastAsia"/>
          <w:color w:val="000000" w:themeColor="text1"/>
          <w:kern w:val="0"/>
          <w:szCs w:val="21"/>
        </w:rPr>
        <w:t>。</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5.1.</w:t>
      </w:r>
      <w:r>
        <w:rPr>
          <w:rFonts w:eastAsiaTheme="minorEastAsia" w:hAnsiTheme="minorEastAsia" w:hint="eastAsia"/>
          <w:color w:val="000000" w:themeColor="text1"/>
          <w:kern w:val="0"/>
          <w:szCs w:val="21"/>
        </w:rPr>
        <w:t xml:space="preserve">2.2 </w:t>
      </w:r>
      <w:r>
        <w:rPr>
          <w:rFonts w:eastAsiaTheme="minorEastAsia" w:hAnsiTheme="minorEastAsia"/>
          <w:color w:val="000000" w:themeColor="text1"/>
          <w:kern w:val="0"/>
          <w:szCs w:val="21"/>
        </w:rPr>
        <w:t>样品处理</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环</w:t>
      </w:r>
      <w:proofErr w:type="gramStart"/>
      <w:r>
        <w:rPr>
          <w:rFonts w:eastAsiaTheme="minorEastAsia" w:hAnsiTheme="minorEastAsia"/>
          <w:color w:val="000000" w:themeColor="text1"/>
          <w:kern w:val="0"/>
          <w:szCs w:val="21"/>
        </w:rPr>
        <w:t>吡</w:t>
      </w:r>
      <w:proofErr w:type="gramEnd"/>
      <w:r>
        <w:rPr>
          <w:rFonts w:eastAsiaTheme="minorEastAsia" w:hAnsiTheme="minorEastAsia"/>
          <w:color w:val="000000" w:themeColor="text1"/>
          <w:kern w:val="0"/>
          <w:szCs w:val="21"/>
        </w:rPr>
        <w:t>酮胺</w:t>
      </w:r>
      <w:r>
        <w:rPr>
          <w:rFonts w:eastAsiaTheme="minorEastAsia" w:hAnsiTheme="minorEastAsia" w:hint="eastAsia"/>
          <w:color w:val="000000" w:themeColor="text1"/>
          <w:kern w:val="0"/>
          <w:szCs w:val="21"/>
        </w:rPr>
        <w:t>）</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hAnsiTheme="minorEastAsia" w:hint="eastAsia"/>
          <w:color w:val="000000" w:themeColor="text1"/>
          <w:kern w:val="0"/>
          <w:szCs w:val="21"/>
        </w:rPr>
        <w:t>准确</w:t>
      </w:r>
      <w:r>
        <w:rPr>
          <w:rFonts w:eastAsiaTheme="minorEastAsia" w:hint="eastAsia"/>
          <w:color w:val="000000" w:themeColor="text1"/>
          <w:kern w:val="0"/>
          <w:szCs w:val="21"/>
        </w:rPr>
        <w:t>量</w:t>
      </w:r>
      <w:r>
        <w:rPr>
          <w:rFonts w:eastAsiaTheme="minorEastAsia"/>
          <w:color w:val="000000" w:themeColor="text1"/>
          <w:kern w:val="0"/>
          <w:szCs w:val="21"/>
        </w:rPr>
        <w:t>取</w:t>
      </w:r>
      <w:r>
        <w:rPr>
          <w:rFonts w:eastAsiaTheme="minorEastAsia"/>
          <w:color w:val="000000" w:themeColor="text1"/>
          <w:kern w:val="0"/>
          <w:szCs w:val="21"/>
        </w:rPr>
        <w:t>“5.</w:t>
      </w:r>
      <w:r>
        <w:rPr>
          <w:rFonts w:eastAsiaTheme="minorEastAsia" w:hint="eastAsia"/>
          <w:color w:val="000000" w:themeColor="text1"/>
          <w:kern w:val="0"/>
          <w:szCs w:val="21"/>
        </w:rPr>
        <w:t>1.2.1</w:t>
      </w:r>
      <w:r>
        <w:rPr>
          <w:rFonts w:eastAsiaTheme="minorEastAsia"/>
          <w:color w:val="000000" w:themeColor="text1"/>
          <w:kern w:val="0"/>
          <w:szCs w:val="21"/>
        </w:rPr>
        <w:t>”</w:t>
      </w:r>
      <w:r>
        <w:rPr>
          <w:rFonts w:eastAsiaTheme="minorEastAsia"/>
          <w:color w:val="000000" w:themeColor="text1"/>
          <w:kern w:val="0"/>
          <w:szCs w:val="21"/>
        </w:rPr>
        <w:t>项下备用的乙腈提取液</w:t>
      </w:r>
      <w:r>
        <w:rPr>
          <w:rFonts w:eastAsiaTheme="minorEastAsia"/>
          <w:color w:val="000000" w:themeColor="text1"/>
          <w:kern w:val="0"/>
          <w:szCs w:val="21"/>
        </w:rPr>
        <w:t>1 mL</w:t>
      </w:r>
      <w:r>
        <w:rPr>
          <w:rFonts w:eastAsiaTheme="minorEastAsia" w:hint="eastAsia"/>
          <w:color w:val="000000" w:themeColor="text1"/>
          <w:kern w:val="0"/>
          <w:szCs w:val="21"/>
        </w:rPr>
        <w:t>，</w:t>
      </w:r>
      <w:r>
        <w:rPr>
          <w:rFonts w:eastAsiaTheme="minorEastAsia"/>
          <w:color w:val="000000" w:themeColor="text1"/>
          <w:kern w:val="0"/>
          <w:szCs w:val="21"/>
        </w:rPr>
        <w:t>置于玻璃试管中，</w:t>
      </w:r>
      <w:r>
        <w:rPr>
          <w:rFonts w:eastAsiaTheme="minorEastAsia" w:hint="eastAsia"/>
          <w:color w:val="000000" w:themeColor="text1"/>
          <w:kern w:val="0"/>
          <w:szCs w:val="21"/>
        </w:rPr>
        <w:t>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氢氧化钠溶液（</w:t>
      </w:r>
      <w:r>
        <w:rPr>
          <w:rFonts w:eastAsiaTheme="minorEastAsia"/>
          <w:color w:val="000000" w:themeColor="text1"/>
          <w:kern w:val="0"/>
          <w:szCs w:val="21"/>
        </w:rPr>
        <w:t>3.8</w:t>
      </w:r>
      <w:r>
        <w:rPr>
          <w:rFonts w:eastAsiaTheme="minorEastAsia"/>
          <w:color w:val="000000" w:themeColor="text1"/>
          <w:kern w:val="0"/>
          <w:szCs w:val="21"/>
        </w:rPr>
        <w:t>）</w:t>
      </w:r>
      <w:r>
        <w:rPr>
          <w:rFonts w:eastAsiaTheme="minorEastAsia"/>
          <w:color w:val="000000" w:themeColor="text1"/>
          <w:kern w:val="0"/>
          <w:szCs w:val="21"/>
        </w:rPr>
        <w:t>0.5 mL</w:t>
      </w:r>
      <w:r>
        <w:rPr>
          <w:rFonts w:eastAsiaTheme="minorEastAsia"/>
          <w:color w:val="000000" w:themeColor="text1"/>
          <w:kern w:val="0"/>
          <w:szCs w:val="21"/>
        </w:rPr>
        <w:t>，</w:t>
      </w:r>
      <w:r>
        <w:rPr>
          <w:rFonts w:eastAsiaTheme="minorEastAsia" w:hint="eastAsia"/>
          <w:color w:val="000000" w:themeColor="text1"/>
          <w:kern w:val="0"/>
          <w:szCs w:val="21"/>
        </w:rPr>
        <w:t>混匀，再准确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硫酸二甲酯（</w:t>
      </w:r>
      <w:r>
        <w:rPr>
          <w:rFonts w:eastAsiaTheme="minorEastAsia"/>
          <w:color w:val="000000" w:themeColor="text1"/>
          <w:kern w:val="0"/>
          <w:szCs w:val="21"/>
        </w:rPr>
        <w:t>3.6</w:t>
      </w:r>
      <w:r>
        <w:rPr>
          <w:rFonts w:eastAsiaTheme="minorEastAsia"/>
          <w:color w:val="000000" w:themeColor="text1"/>
          <w:kern w:val="0"/>
          <w:szCs w:val="21"/>
        </w:rPr>
        <w:t>）</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μL</w:t>
      </w:r>
      <w:r>
        <w:rPr>
          <w:rFonts w:eastAsiaTheme="minorEastAsia"/>
          <w:color w:val="000000" w:themeColor="text1"/>
          <w:kern w:val="0"/>
          <w:szCs w:val="21"/>
        </w:rPr>
        <w:t>，涡旋</w:t>
      </w:r>
      <w:r>
        <w:rPr>
          <w:rFonts w:eastAsiaTheme="minorEastAsia"/>
          <w:color w:val="000000" w:themeColor="text1"/>
          <w:kern w:val="0"/>
          <w:szCs w:val="21"/>
        </w:rPr>
        <w:t>30</w:t>
      </w:r>
      <w:r>
        <w:rPr>
          <w:rFonts w:eastAsiaTheme="minorEastAsia" w:hint="eastAsia"/>
          <w:color w:val="000000" w:themeColor="text1"/>
          <w:kern w:val="0"/>
          <w:szCs w:val="21"/>
        </w:rPr>
        <w:t xml:space="preserve"> </w:t>
      </w:r>
      <w:r>
        <w:rPr>
          <w:rFonts w:eastAsiaTheme="minorEastAsia"/>
          <w:color w:val="000000" w:themeColor="text1"/>
          <w:kern w:val="0"/>
          <w:szCs w:val="21"/>
        </w:rPr>
        <w:t>s</w:t>
      </w:r>
      <w:r>
        <w:rPr>
          <w:rFonts w:eastAsiaTheme="minorEastAsia"/>
          <w:color w:val="000000" w:themeColor="text1"/>
          <w:kern w:val="0"/>
          <w:szCs w:val="21"/>
        </w:rPr>
        <w:t>，置于</w:t>
      </w:r>
      <w:r>
        <w:rPr>
          <w:rFonts w:eastAsiaTheme="minorEastAsia"/>
          <w:color w:val="000000" w:themeColor="text1"/>
          <w:kern w:val="0"/>
          <w:szCs w:val="21"/>
        </w:rPr>
        <w:t>37</w:t>
      </w:r>
      <w:r>
        <w:rPr>
          <w:rFonts w:eastAsiaTheme="minorEastAsia" w:hint="eastAsia"/>
          <w:color w:val="000000" w:themeColor="text1"/>
          <w:kern w:val="0"/>
          <w:szCs w:val="21"/>
        </w:rPr>
        <w:t xml:space="preserve"> </w:t>
      </w:r>
      <w:r>
        <w:rPr>
          <w:rFonts w:eastAsiaTheme="minorEastAsia" w:hAnsiTheme="minorEastAsia"/>
          <w:color w:val="000000" w:themeColor="text1"/>
          <w:kern w:val="0"/>
          <w:szCs w:val="21"/>
        </w:rPr>
        <w:t>℃</w:t>
      </w:r>
      <w:r>
        <w:rPr>
          <w:rFonts w:eastAsiaTheme="minorEastAsia"/>
          <w:color w:val="000000" w:themeColor="text1"/>
          <w:kern w:val="0"/>
          <w:szCs w:val="21"/>
        </w:rPr>
        <w:t>水浴</w:t>
      </w:r>
      <w:r>
        <w:rPr>
          <w:rFonts w:eastAsiaTheme="minorEastAsia"/>
          <w:color w:val="000000" w:themeColor="text1"/>
          <w:kern w:val="0"/>
          <w:szCs w:val="21"/>
        </w:rPr>
        <w:t xml:space="preserve"> </w:t>
      </w:r>
      <w:r>
        <w:rPr>
          <w:rFonts w:eastAsiaTheme="minorEastAsia" w:hint="eastAsia"/>
          <w:color w:val="000000" w:themeColor="text1"/>
          <w:kern w:val="0"/>
          <w:szCs w:val="21"/>
        </w:rPr>
        <w:t>中</w:t>
      </w:r>
      <w:r>
        <w:rPr>
          <w:rFonts w:eastAsiaTheme="minorEastAsia"/>
          <w:color w:val="000000" w:themeColor="text1"/>
          <w:kern w:val="0"/>
          <w:szCs w:val="21"/>
        </w:rPr>
        <w:t>15</w:t>
      </w:r>
      <w:r>
        <w:rPr>
          <w:rFonts w:eastAsiaTheme="minorEastAsia" w:hint="eastAsia"/>
          <w:color w:val="000000" w:themeColor="text1"/>
          <w:kern w:val="0"/>
          <w:szCs w:val="21"/>
        </w:rPr>
        <w:t xml:space="preserve"> </w:t>
      </w:r>
      <w:r>
        <w:rPr>
          <w:rFonts w:eastAsiaTheme="minorEastAsia"/>
          <w:color w:val="000000" w:themeColor="text1"/>
          <w:kern w:val="0"/>
          <w:szCs w:val="21"/>
        </w:rPr>
        <w:t>min</w:t>
      </w:r>
      <w:r>
        <w:rPr>
          <w:rFonts w:eastAsiaTheme="minorEastAsia"/>
          <w:color w:val="000000" w:themeColor="text1"/>
          <w:kern w:val="0"/>
          <w:szCs w:val="21"/>
        </w:rPr>
        <w:t>，</w:t>
      </w:r>
      <w:r>
        <w:rPr>
          <w:rFonts w:eastAsiaTheme="minorEastAsia" w:hint="eastAsia"/>
          <w:color w:val="000000" w:themeColor="text1"/>
          <w:kern w:val="0"/>
          <w:szCs w:val="21"/>
        </w:rPr>
        <w:t>取出，准确</w:t>
      </w:r>
      <w:r>
        <w:rPr>
          <w:rFonts w:eastAsiaTheme="minorEastAsia"/>
          <w:color w:val="000000" w:themeColor="text1"/>
          <w:kern w:val="0"/>
          <w:szCs w:val="21"/>
        </w:rPr>
        <w:t>加入三乙胺（</w:t>
      </w:r>
      <w:r>
        <w:rPr>
          <w:rFonts w:eastAsiaTheme="minorEastAsia"/>
          <w:color w:val="000000" w:themeColor="text1"/>
          <w:kern w:val="0"/>
          <w:szCs w:val="21"/>
        </w:rPr>
        <w:t>3.5</w:t>
      </w:r>
      <w:r>
        <w:rPr>
          <w:rFonts w:eastAsiaTheme="minorEastAsia"/>
          <w:color w:val="000000" w:themeColor="text1"/>
          <w:kern w:val="0"/>
          <w:szCs w:val="21"/>
        </w:rPr>
        <w:t>）</w:t>
      </w:r>
      <w:r>
        <w:rPr>
          <w:rFonts w:eastAsiaTheme="minorEastAsia"/>
          <w:color w:val="000000" w:themeColor="text1"/>
          <w:kern w:val="0"/>
          <w:szCs w:val="21"/>
        </w:rPr>
        <w:t>50 μL</w:t>
      </w:r>
      <w:r>
        <w:rPr>
          <w:rFonts w:eastAsiaTheme="minorEastAsia"/>
          <w:color w:val="000000" w:themeColor="text1"/>
          <w:kern w:val="0"/>
          <w:szCs w:val="21"/>
        </w:rPr>
        <w:t>，涡旋</w:t>
      </w:r>
      <w:r>
        <w:rPr>
          <w:rFonts w:eastAsiaTheme="minorEastAsia"/>
          <w:color w:val="000000" w:themeColor="text1"/>
          <w:kern w:val="0"/>
          <w:szCs w:val="21"/>
        </w:rPr>
        <w:t>30</w:t>
      </w:r>
      <w:r>
        <w:rPr>
          <w:rFonts w:eastAsiaTheme="minorEastAsia" w:hint="eastAsia"/>
          <w:color w:val="000000" w:themeColor="text1"/>
          <w:kern w:val="0"/>
          <w:szCs w:val="21"/>
        </w:rPr>
        <w:t xml:space="preserve"> </w:t>
      </w:r>
      <w:r>
        <w:rPr>
          <w:rFonts w:eastAsiaTheme="minorEastAsia"/>
          <w:color w:val="000000" w:themeColor="text1"/>
          <w:kern w:val="0"/>
          <w:szCs w:val="21"/>
        </w:rPr>
        <w:t>s</w:t>
      </w:r>
      <w:r>
        <w:rPr>
          <w:rFonts w:eastAsiaTheme="minorEastAsia"/>
          <w:color w:val="000000" w:themeColor="text1"/>
          <w:kern w:val="0"/>
          <w:szCs w:val="21"/>
        </w:rPr>
        <w:t>，</w:t>
      </w:r>
      <w:r>
        <w:rPr>
          <w:rFonts w:eastAsiaTheme="minorEastAsia" w:hAnsiTheme="minorEastAsia"/>
          <w:color w:val="000000" w:themeColor="text1"/>
          <w:kern w:val="0"/>
          <w:szCs w:val="21"/>
        </w:rPr>
        <w:t>经微孔滤膜</w:t>
      </w:r>
      <w:r>
        <w:rPr>
          <w:rFonts w:hint="eastAsia"/>
          <w:color w:val="000000" w:themeColor="text1"/>
          <w:szCs w:val="21"/>
        </w:rPr>
        <w:t>（</w:t>
      </w:r>
      <w:r>
        <w:rPr>
          <w:rFonts w:hint="eastAsia"/>
          <w:color w:val="000000" w:themeColor="text1"/>
          <w:szCs w:val="21"/>
        </w:rPr>
        <w:t xml:space="preserve">0.22 </w:t>
      </w:r>
      <w:r>
        <w:rPr>
          <w:color w:val="000000" w:themeColor="text1"/>
          <w:szCs w:val="21"/>
        </w:rPr>
        <w:t>µ</w:t>
      </w:r>
      <w:r>
        <w:rPr>
          <w:rFonts w:hint="eastAsia"/>
          <w:color w:val="000000" w:themeColor="text1"/>
          <w:szCs w:val="21"/>
        </w:rPr>
        <w:t>m</w:t>
      </w:r>
      <w:r>
        <w:rPr>
          <w:rFonts w:hint="eastAsia"/>
          <w:color w:val="000000" w:themeColor="text1"/>
          <w:szCs w:val="21"/>
        </w:rPr>
        <w:t>）</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过滤，</w:t>
      </w:r>
      <w:proofErr w:type="gramStart"/>
      <w:r>
        <w:rPr>
          <w:rFonts w:eastAsiaTheme="minorEastAsia" w:hAnsiTheme="minorEastAsia" w:hint="eastAsia"/>
          <w:color w:val="000000" w:themeColor="text1"/>
          <w:kern w:val="0"/>
          <w:szCs w:val="21"/>
        </w:rPr>
        <w:t>取续</w:t>
      </w:r>
      <w:r>
        <w:rPr>
          <w:rFonts w:eastAsiaTheme="minorEastAsia"/>
          <w:color w:val="000000" w:themeColor="text1"/>
          <w:kern w:val="0"/>
          <w:szCs w:val="21"/>
        </w:rPr>
        <w:t>滤液</w:t>
      </w:r>
      <w:proofErr w:type="gramEnd"/>
      <w:r>
        <w:rPr>
          <w:rFonts w:eastAsiaTheme="minorEastAsia" w:hint="eastAsia"/>
          <w:color w:val="000000" w:themeColor="text1"/>
          <w:kern w:val="0"/>
          <w:szCs w:val="21"/>
        </w:rPr>
        <w:t>，作为</w:t>
      </w:r>
      <w:r>
        <w:rPr>
          <w:rFonts w:eastAsiaTheme="minorEastAsia"/>
          <w:color w:val="000000" w:themeColor="text1"/>
          <w:kern w:val="0"/>
          <w:szCs w:val="21"/>
        </w:rPr>
        <w:t>环</w:t>
      </w:r>
      <w:proofErr w:type="gramStart"/>
      <w:r>
        <w:rPr>
          <w:rFonts w:eastAsiaTheme="minorEastAsia"/>
          <w:color w:val="000000" w:themeColor="text1"/>
          <w:kern w:val="0"/>
          <w:szCs w:val="21"/>
        </w:rPr>
        <w:t>吡</w:t>
      </w:r>
      <w:proofErr w:type="gramEnd"/>
      <w:r>
        <w:rPr>
          <w:rFonts w:eastAsiaTheme="minorEastAsia"/>
          <w:color w:val="000000" w:themeColor="text1"/>
          <w:kern w:val="0"/>
          <w:szCs w:val="21"/>
        </w:rPr>
        <w:t>酮胺</w:t>
      </w:r>
      <w:r>
        <w:rPr>
          <w:rFonts w:eastAsiaTheme="minorEastAsia" w:hint="eastAsia"/>
          <w:color w:val="000000" w:themeColor="text1"/>
          <w:kern w:val="0"/>
          <w:szCs w:val="21"/>
        </w:rPr>
        <w:t>的待测溶液</w:t>
      </w:r>
      <w:r>
        <w:rPr>
          <w:rFonts w:eastAsiaTheme="minorEastAsia"/>
          <w:color w:val="000000" w:themeColor="text1"/>
          <w:kern w:val="0"/>
          <w:szCs w:val="21"/>
        </w:rPr>
        <w:t>。</w:t>
      </w:r>
    </w:p>
    <w:p w:rsidR="00274139" w:rsidRDefault="00314A0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注：硫酸二甲酯毒性强，使用时最好佩戴防毒面具，保持实验室通风，并密封贮存于干燥通风处，远离火种、热源，防止阳光直射。</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5.1.3</w:t>
      </w:r>
      <w:r>
        <w:rPr>
          <w:rFonts w:eastAsiaTheme="minorEastAsia" w:hAnsiTheme="minorEastAsia" w:hint="eastAsia"/>
          <w:color w:val="000000" w:themeColor="text1"/>
          <w:kern w:val="0"/>
          <w:szCs w:val="21"/>
        </w:rPr>
        <w:t xml:space="preserve"> </w:t>
      </w:r>
      <w:r>
        <w:rPr>
          <w:bCs/>
          <w:szCs w:val="21"/>
        </w:rPr>
        <w:t>参考液相色谱</w:t>
      </w:r>
      <w:r>
        <w:rPr>
          <w:bCs/>
          <w:szCs w:val="21"/>
        </w:rPr>
        <w:t>-</w:t>
      </w:r>
      <w:r>
        <w:rPr>
          <w:bCs/>
          <w:szCs w:val="21"/>
        </w:rPr>
        <w:t>三重四</w:t>
      </w:r>
      <w:proofErr w:type="gramStart"/>
      <w:r>
        <w:rPr>
          <w:bCs/>
          <w:szCs w:val="21"/>
        </w:rPr>
        <w:t>极</w:t>
      </w:r>
      <w:proofErr w:type="gramEnd"/>
      <w:r>
        <w:rPr>
          <w:bCs/>
          <w:szCs w:val="21"/>
        </w:rPr>
        <w:t>杆质谱联用条件</w:t>
      </w:r>
    </w:p>
    <w:p w:rsidR="00274139" w:rsidRDefault="00314A0F" w:rsidP="00BF416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5.1.3.1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色谱条件</w:t>
      </w:r>
    </w:p>
    <w:p w:rsidR="00274139" w:rsidRDefault="00314A0F" w:rsidP="00BF416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色谱柱：</w:t>
      </w:r>
      <w:r>
        <w:rPr>
          <w:rFonts w:eastAsiaTheme="minorEastAsia" w:hAnsiTheme="minorEastAsia"/>
          <w:color w:val="000000" w:themeColor="text1"/>
          <w:kern w:val="0"/>
          <w:szCs w:val="21"/>
        </w:rPr>
        <w:t>C</w:t>
      </w:r>
      <w:r>
        <w:rPr>
          <w:rFonts w:eastAsiaTheme="minorEastAsia" w:hAnsiTheme="minorEastAsia"/>
          <w:color w:val="000000" w:themeColor="text1"/>
          <w:kern w:val="0"/>
          <w:szCs w:val="21"/>
          <w:vertAlign w:val="subscript"/>
        </w:rPr>
        <w:t>18</w:t>
      </w:r>
      <w:r>
        <w:rPr>
          <w:rFonts w:eastAsiaTheme="minorEastAsia" w:hAnsiTheme="minorEastAsia"/>
          <w:color w:val="000000" w:themeColor="text1"/>
          <w:kern w:val="0"/>
          <w:szCs w:val="21"/>
        </w:rPr>
        <w:t>柱（</w:t>
      </w:r>
      <w:r w:rsidR="00BF416F">
        <w:rPr>
          <w:rFonts w:eastAsiaTheme="minorEastAsia" w:hAnsiTheme="minorEastAsia"/>
          <w:color w:val="000000" w:themeColor="text1"/>
          <w:kern w:val="0"/>
          <w:szCs w:val="21"/>
        </w:rPr>
        <w:t>2.1</w:t>
      </w:r>
      <w:r w:rsidR="00BF416F">
        <w:rPr>
          <w:rFonts w:eastAsiaTheme="minorEastAsia" w:hAnsiTheme="minorEastAsia" w:hint="eastAsia"/>
          <w:color w:val="000000" w:themeColor="text1"/>
          <w:kern w:val="0"/>
          <w:szCs w:val="21"/>
        </w:rPr>
        <w:t xml:space="preserve"> </w:t>
      </w:r>
      <w:r w:rsidR="00BF416F">
        <w:rPr>
          <w:rFonts w:eastAsiaTheme="minorEastAsia" w:hAnsiTheme="minorEastAsia"/>
          <w:color w:val="000000" w:themeColor="text1"/>
          <w:kern w:val="0"/>
          <w:szCs w:val="21"/>
        </w:rPr>
        <w:t>mm</w:t>
      </w:r>
      <w:r w:rsidR="00BF416F">
        <w:rPr>
          <w:rFonts w:eastAsiaTheme="minorEastAsia" w:hAnsiTheme="minorEastAsia"/>
          <w:color w:val="000000" w:themeColor="text1"/>
          <w:kern w:val="0"/>
          <w:szCs w:val="21"/>
        </w:rPr>
        <w:t>×</w:t>
      </w:r>
      <w:bookmarkStart w:id="0" w:name="_GoBack"/>
      <w:bookmarkEnd w:id="0"/>
      <w:r w:rsidR="00BF416F">
        <w:rPr>
          <w:rFonts w:eastAsiaTheme="minorEastAsia" w:hAnsiTheme="minorEastAsia"/>
          <w:color w:val="000000" w:themeColor="text1"/>
          <w:kern w:val="0"/>
          <w:szCs w:val="21"/>
        </w:rPr>
        <w:t xml:space="preserve"> </w:t>
      </w:r>
      <w:r>
        <w:rPr>
          <w:rFonts w:eastAsiaTheme="minorEastAsia" w:hAnsiTheme="minorEastAsia"/>
          <w:color w:val="000000" w:themeColor="text1"/>
          <w:kern w:val="0"/>
          <w:szCs w:val="21"/>
        </w:rPr>
        <w:t>100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mm</w:t>
      </w:r>
      <w:r w:rsidR="00BF416F">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3.5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sym w:font="Symbol" w:char="006D"/>
      </w:r>
      <w:r>
        <w:rPr>
          <w:rFonts w:eastAsiaTheme="minorEastAsia" w:hAnsiTheme="minorEastAsia"/>
          <w:color w:val="000000" w:themeColor="text1"/>
          <w:kern w:val="0"/>
          <w:szCs w:val="21"/>
        </w:rPr>
        <w:t>m</w:t>
      </w:r>
      <w:r>
        <w:rPr>
          <w:rFonts w:eastAsiaTheme="minorEastAsia" w:hAnsiTheme="minorEastAsia"/>
          <w:color w:val="000000" w:themeColor="text1"/>
          <w:kern w:val="0"/>
          <w:szCs w:val="21"/>
        </w:rPr>
        <w:t>）或等效色谱柱；</w:t>
      </w:r>
    </w:p>
    <w:p w:rsidR="00274139" w:rsidRDefault="00314A0F" w:rsidP="00BF416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lastRenderedPageBreak/>
        <w:t>流动相：正离子模式下，</w:t>
      </w:r>
      <w:r>
        <w:rPr>
          <w:rFonts w:eastAsiaTheme="minorEastAsia" w:hAnsiTheme="minorEastAsia" w:hint="eastAsia"/>
          <w:color w:val="000000" w:themeColor="text1"/>
          <w:kern w:val="0"/>
          <w:szCs w:val="21"/>
        </w:rPr>
        <w:t>水相为</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甲酸溶液（</w:t>
      </w:r>
      <w:r>
        <w:rPr>
          <w:rFonts w:eastAsiaTheme="minorEastAsia" w:hAnsiTheme="minorEastAsia"/>
          <w:color w:val="000000" w:themeColor="text1"/>
          <w:kern w:val="0"/>
          <w:szCs w:val="21"/>
        </w:rPr>
        <w:t>3.1</w:t>
      </w:r>
      <w:r>
        <w:rPr>
          <w:rFonts w:eastAsiaTheme="minorEastAsia" w:hAnsiTheme="minorEastAsia" w:hint="eastAsia"/>
          <w:color w:val="000000" w:themeColor="text1"/>
          <w:kern w:val="0"/>
          <w:szCs w:val="21"/>
        </w:rPr>
        <w:t>6</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有机相为</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甲酸乙腈溶液（</w:t>
      </w:r>
      <w:r>
        <w:rPr>
          <w:rFonts w:eastAsiaTheme="minorEastAsia" w:hAnsiTheme="minorEastAsia"/>
          <w:color w:val="000000" w:themeColor="text1"/>
          <w:kern w:val="0"/>
          <w:szCs w:val="21"/>
        </w:rPr>
        <w:t>3.1</w:t>
      </w:r>
      <w:r>
        <w:rPr>
          <w:rFonts w:eastAsiaTheme="minorEastAsia" w:hAnsiTheme="minorEastAsia" w:hint="eastAsia"/>
          <w:color w:val="000000" w:themeColor="text1"/>
          <w:kern w:val="0"/>
          <w:szCs w:val="21"/>
        </w:rPr>
        <w:t>7</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负离子模式下，</w:t>
      </w:r>
      <w:r>
        <w:rPr>
          <w:rFonts w:eastAsiaTheme="minorEastAsia" w:hAnsiTheme="minorEastAsia" w:hint="eastAsia"/>
          <w:color w:val="000000" w:themeColor="text1"/>
          <w:kern w:val="0"/>
          <w:szCs w:val="21"/>
        </w:rPr>
        <w:t>水相为</w:t>
      </w:r>
      <w:r>
        <w:rPr>
          <w:rFonts w:eastAsiaTheme="minorEastAsia" w:hAnsiTheme="minorEastAsia"/>
          <w:color w:val="000000" w:themeColor="text1"/>
          <w:kern w:val="0"/>
          <w:szCs w:val="21"/>
        </w:rPr>
        <w:t>水，</w:t>
      </w:r>
      <w:r>
        <w:rPr>
          <w:rFonts w:eastAsiaTheme="minorEastAsia" w:hAnsiTheme="minorEastAsia" w:hint="eastAsia"/>
          <w:color w:val="000000" w:themeColor="text1"/>
          <w:kern w:val="0"/>
          <w:szCs w:val="21"/>
        </w:rPr>
        <w:t>有机相为</w:t>
      </w:r>
      <w:r>
        <w:rPr>
          <w:rFonts w:eastAsiaTheme="minorEastAsia" w:hAnsiTheme="minorEastAsia"/>
          <w:color w:val="000000" w:themeColor="text1"/>
          <w:kern w:val="0"/>
          <w:szCs w:val="21"/>
        </w:rPr>
        <w:t>乙腈</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3</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梯度洗脱程序见表</w:t>
      </w:r>
      <w:r>
        <w:rPr>
          <w:rFonts w:eastAsiaTheme="minorEastAsia" w:hAnsiTheme="minorEastAsia" w:hint="eastAsia"/>
          <w:color w:val="000000" w:themeColor="text1"/>
          <w:kern w:val="0"/>
          <w:szCs w:val="21"/>
        </w:rPr>
        <w:t>1</w:t>
      </w:r>
      <w:r>
        <w:rPr>
          <w:rFonts w:eastAsiaTheme="minorEastAsia" w:hAnsiTheme="minorEastAsia" w:hint="eastAsia"/>
          <w:color w:val="000000" w:themeColor="text1"/>
          <w:kern w:val="0"/>
          <w:szCs w:val="21"/>
        </w:rPr>
        <w:t>。</w:t>
      </w:r>
    </w:p>
    <w:p w:rsidR="00274139" w:rsidRDefault="00314A0F">
      <w:pPr>
        <w:adjustRightInd w:val="0"/>
        <w:snapToGrid w:val="0"/>
        <w:spacing w:beforeLines="50" w:before="120" w:afterLines="50" w:after="120" w:line="300" w:lineRule="auto"/>
        <w:jc w:val="center"/>
        <w:rPr>
          <w:rFonts w:eastAsia="黑体"/>
          <w:color w:val="000000" w:themeColor="text1"/>
          <w:szCs w:val="21"/>
        </w:rPr>
      </w:pPr>
      <w:r>
        <w:rPr>
          <w:rFonts w:eastAsia="黑体"/>
          <w:color w:val="000000" w:themeColor="text1"/>
          <w:szCs w:val="21"/>
        </w:rPr>
        <w:t>表</w:t>
      </w:r>
      <w:r>
        <w:rPr>
          <w:rFonts w:eastAsia="黑体"/>
          <w:color w:val="000000" w:themeColor="text1"/>
          <w:szCs w:val="21"/>
        </w:rPr>
        <w:t xml:space="preserve">1  </w:t>
      </w:r>
      <w:r>
        <w:rPr>
          <w:rFonts w:eastAsia="黑体" w:hint="eastAsia"/>
          <w:color w:val="000000" w:themeColor="text1"/>
          <w:szCs w:val="21"/>
        </w:rPr>
        <w:t xml:space="preserve"> </w:t>
      </w:r>
      <w:r>
        <w:rPr>
          <w:rFonts w:eastAsia="黑体"/>
          <w:color w:val="000000" w:themeColor="text1"/>
          <w:szCs w:val="21"/>
        </w:rPr>
        <w:t>流动相梯度洗脱程序</w:t>
      </w:r>
    </w:p>
    <w:tbl>
      <w:tblPr>
        <w:tblW w:w="5000" w:type="pct"/>
        <w:jc w:val="center"/>
        <w:tblLook w:val="04A0" w:firstRow="1" w:lastRow="0" w:firstColumn="1" w:lastColumn="0" w:noHBand="0" w:noVBand="1"/>
      </w:tblPr>
      <w:tblGrid>
        <w:gridCol w:w="2894"/>
        <w:gridCol w:w="2894"/>
        <w:gridCol w:w="3428"/>
      </w:tblGrid>
      <w:tr w:rsidR="00274139">
        <w:trPr>
          <w:trHeight w:val="367"/>
          <w:jc w:val="center"/>
        </w:trPr>
        <w:tc>
          <w:tcPr>
            <w:tcW w:w="1570" w:type="pct"/>
            <w:tcBorders>
              <w:top w:val="single" w:sz="8" w:space="0" w:color="auto"/>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时间</w:t>
            </w:r>
            <w:r>
              <w:rPr>
                <w:rFonts w:eastAsiaTheme="minorEastAsia" w:hAnsiTheme="minorEastAsia" w:hint="eastAsia"/>
                <w:color w:val="000000" w:themeColor="text1"/>
                <w:kern w:val="0"/>
                <w:szCs w:val="21"/>
              </w:rPr>
              <w:t>/</w:t>
            </w:r>
            <w:r>
              <w:rPr>
                <w:rFonts w:eastAsiaTheme="minorEastAsia"/>
                <w:color w:val="000000" w:themeColor="text1"/>
                <w:kern w:val="0"/>
                <w:szCs w:val="21"/>
              </w:rPr>
              <w:t>min</w:t>
            </w:r>
          </w:p>
        </w:tc>
        <w:tc>
          <w:tcPr>
            <w:tcW w:w="1570" w:type="pct"/>
            <w:tcBorders>
              <w:top w:val="single" w:sz="8" w:space="0" w:color="auto"/>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hint="eastAsia"/>
                <w:color w:val="000000" w:themeColor="text1"/>
                <w:kern w:val="0"/>
                <w:szCs w:val="21"/>
              </w:rPr>
              <w:t>V</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水相</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color w:val="000000" w:themeColor="text1"/>
                <w:kern w:val="0"/>
                <w:szCs w:val="21"/>
              </w:rPr>
              <w:t>%</w:t>
            </w:r>
          </w:p>
        </w:tc>
        <w:tc>
          <w:tcPr>
            <w:tcW w:w="1860" w:type="pct"/>
            <w:tcBorders>
              <w:top w:val="single" w:sz="8" w:space="0" w:color="auto"/>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hint="eastAsia"/>
                <w:color w:val="000000" w:themeColor="text1"/>
                <w:kern w:val="0"/>
                <w:szCs w:val="21"/>
              </w:rPr>
              <w:t>V</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有机相</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color w:val="000000" w:themeColor="text1"/>
                <w:kern w:val="0"/>
                <w:szCs w:val="21"/>
              </w:rPr>
              <w:t>%</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0.00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80</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30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11.01</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274139">
        <w:trPr>
          <w:trHeight w:val="285"/>
          <w:jc w:val="center"/>
        </w:trPr>
        <w:tc>
          <w:tcPr>
            <w:tcW w:w="1570" w:type="pct"/>
            <w:tcBorders>
              <w:top w:val="nil"/>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15.00</w:t>
            </w:r>
          </w:p>
        </w:tc>
        <w:tc>
          <w:tcPr>
            <w:tcW w:w="1570" w:type="pct"/>
            <w:tcBorders>
              <w:top w:val="nil"/>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tcBorders>
              <w:top w:val="nil"/>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bl>
    <w:p w:rsidR="00274139" w:rsidRDefault="00314A0F">
      <w:pPr>
        <w:autoSpaceDE w:val="0"/>
        <w:autoSpaceDN w:val="0"/>
        <w:adjustRightInd w:val="0"/>
        <w:snapToGrid w:val="0"/>
        <w:spacing w:before="120"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流速：</w:t>
      </w:r>
      <w:r>
        <w:rPr>
          <w:rFonts w:eastAsiaTheme="minorEastAsia"/>
          <w:color w:val="000000" w:themeColor="text1"/>
          <w:kern w:val="0"/>
          <w:szCs w:val="21"/>
        </w:rPr>
        <w:t>0.3</w:t>
      </w:r>
      <w:r>
        <w:rPr>
          <w:rFonts w:eastAsiaTheme="minorEastAsia" w:hint="eastAsia"/>
          <w:color w:val="000000" w:themeColor="text1"/>
          <w:kern w:val="0"/>
          <w:szCs w:val="21"/>
        </w:rPr>
        <w:t xml:space="preserve"> </w:t>
      </w:r>
      <w:r>
        <w:rPr>
          <w:rFonts w:eastAsiaTheme="minorEastAsia"/>
          <w:color w:val="000000" w:themeColor="text1"/>
          <w:kern w:val="0"/>
          <w:szCs w:val="21"/>
        </w:rPr>
        <w:t>mL/min</w:t>
      </w:r>
      <w:r>
        <w:rPr>
          <w:rFonts w:eastAsiaTheme="minorEastAsia"/>
          <w:color w:val="000000" w:themeColor="text1"/>
          <w:kern w:val="0"/>
          <w:szCs w:val="21"/>
        </w:rPr>
        <w:t>；</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柱温：室温；</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进样量：</w:t>
      </w:r>
      <w:r>
        <w:rPr>
          <w:rFonts w:eastAsiaTheme="minorEastAsia"/>
          <w:color w:val="000000" w:themeColor="text1"/>
          <w:kern w:val="0"/>
          <w:szCs w:val="21"/>
        </w:rPr>
        <w:t>5</w:t>
      </w:r>
      <w:r>
        <w:rPr>
          <w:rFonts w:eastAsiaTheme="minorEastAsia" w:hint="eastAsia"/>
          <w:color w:val="000000" w:themeColor="text1"/>
          <w:kern w:val="0"/>
          <w:szCs w:val="21"/>
        </w:rPr>
        <w:t xml:space="preserve"> </w:t>
      </w:r>
      <w:r>
        <w:rPr>
          <w:rFonts w:eastAsiaTheme="minorEastAsia"/>
          <w:color w:val="000000" w:themeColor="text1"/>
          <w:kern w:val="0"/>
          <w:szCs w:val="21"/>
        </w:rPr>
        <w:sym w:font="Symbol" w:char="006D"/>
      </w:r>
      <w:r>
        <w:rPr>
          <w:rFonts w:eastAsiaTheme="minorEastAsia"/>
          <w:color w:val="000000" w:themeColor="text1"/>
          <w:kern w:val="0"/>
          <w:szCs w:val="21"/>
        </w:rPr>
        <w:t>L</w:t>
      </w:r>
      <w:r>
        <w:rPr>
          <w:rFonts w:eastAsiaTheme="minorEastAsia"/>
          <w:color w:val="000000" w:themeColor="text1"/>
          <w:kern w:val="0"/>
          <w:szCs w:val="21"/>
        </w:rPr>
        <w:t>。</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5.1.3.2</w:t>
      </w:r>
      <w:r>
        <w:rPr>
          <w:rFonts w:eastAsiaTheme="minorEastAsia" w:hint="eastAsia"/>
          <w:color w:val="000000" w:themeColor="text1"/>
          <w:kern w:val="0"/>
          <w:szCs w:val="21"/>
        </w:rPr>
        <w:t xml:space="preserve"> </w:t>
      </w:r>
      <w:r>
        <w:rPr>
          <w:rFonts w:eastAsiaTheme="minorEastAsia"/>
          <w:color w:val="000000" w:themeColor="text1"/>
          <w:kern w:val="0"/>
          <w:szCs w:val="21"/>
        </w:rPr>
        <w:t>质谱条件</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离子源：电喷雾离子源（</w:t>
      </w:r>
      <w:r>
        <w:rPr>
          <w:rFonts w:eastAsiaTheme="minorEastAsia"/>
          <w:color w:val="000000" w:themeColor="text1"/>
          <w:kern w:val="0"/>
          <w:szCs w:val="21"/>
        </w:rPr>
        <w:t>ESI</w:t>
      </w:r>
      <w:r>
        <w:rPr>
          <w:rFonts w:eastAsiaTheme="minorEastAsia"/>
          <w:color w:val="000000" w:themeColor="text1"/>
          <w:kern w:val="0"/>
          <w:szCs w:val="21"/>
        </w:rPr>
        <w:t>源）；</w:t>
      </w:r>
      <w:r>
        <w:rPr>
          <w:rFonts w:eastAsiaTheme="minorEastAsia"/>
          <w:color w:val="000000" w:themeColor="text1"/>
          <w:kern w:val="0"/>
          <w:szCs w:val="21"/>
        </w:rPr>
        <w:t xml:space="preserve"> </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监测模式：正、负离子多反应监测模式，监测离子对及相关参数设定见附录</w:t>
      </w:r>
      <w:r>
        <w:rPr>
          <w:rFonts w:eastAsiaTheme="minorEastAsia"/>
          <w:color w:val="000000" w:themeColor="text1"/>
          <w:kern w:val="0"/>
          <w:szCs w:val="21"/>
        </w:rPr>
        <w:t>C</w:t>
      </w:r>
      <w:r>
        <w:rPr>
          <w:rFonts w:eastAsiaTheme="minorEastAsia"/>
          <w:color w:val="000000" w:themeColor="text1"/>
          <w:kern w:val="0"/>
          <w:szCs w:val="21"/>
        </w:rPr>
        <w:t>（可根据仪器情况</w:t>
      </w:r>
      <w:r>
        <w:rPr>
          <w:rFonts w:eastAsiaTheme="minorEastAsia" w:hint="eastAsia"/>
          <w:color w:val="000000" w:themeColor="text1"/>
          <w:kern w:val="0"/>
          <w:szCs w:val="21"/>
        </w:rPr>
        <w:t>进行</w:t>
      </w:r>
      <w:r>
        <w:rPr>
          <w:rFonts w:eastAsiaTheme="minorEastAsia"/>
          <w:color w:val="000000" w:themeColor="text1"/>
          <w:kern w:val="0"/>
          <w:szCs w:val="21"/>
        </w:rPr>
        <w:t>调整）。</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5.1.4</w:t>
      </w:r>
      <w:r>
        <w:rPr>
          <w:rFonts w:eastAsiaTheme="minorEastAsia" w:hAnsiTheme="minorEastAsia" w:hint="eastAsia"/>
          <w:color w:val="000000" w:themeColor="text1"/>
          <w:kern w:val="0"/>
          <w:szCs w:val="21"/>
        </w:rPr>
        <w:t xml:space="preserve"> </w:t>
      </w:r>
      <w:r w:rsidR="00BF416F">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定性判定</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取筛查用</w:t>
      </w:r>
      <w:r>
        <w:rPr>
          <w:rFonts w:eastAsiaTheme="minorEastAsia" w:hAnsiTheme="minorEastAsia"/>
          <w:color w:val="000000" w:themeColor="text1"/>
          <w:kern w:val="0"/>
          <w:szCs w:val="21"/>
        </w:rPr>
        <w:t>标准溶液</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5.1.1</w:t>
      </w:r>
      <w:r>
        <w:rPr>
          <w:rFonts w:eastAsiaTheme="minorEastAsia" w:hAnsiTheme="minorEastAsia" w:hint="eastAsia"/>
          <w:color w:val="000000" w:themeColor="text1"/>
          <w:kern w:val="0"/>
          <w:szCs w:val="21"/>
        </w:rPr>
        <w:t>）和</w:t>
      </w:r>
      <w:r>
        <w:rPr>
          <w:rFonts w:eastAsiaTheme="minorEastAsia" w:hint="eastAsia"/>
          <w:color w:val="000000" w:themeColor="text1"/>
          <w:kern w:val="0"/>
          <w:szCs w:val="21"/>
        </w:rPr>
        <w:t>待测溶液（</w:t>
      </w:r>
      <w:r>
        <w:rPr>
          <w:rFonts w:eastAsiaTheme="minorEastAsia" w:hint="eastAsia"/>
          <w:color w:val="000000" w:themeColor="text1"/>
          <w:kern w:val="0"/>
          <w:szCs w:val="21"/>
        </w:rPr>
        <w:t>5</w:t>
      </w:r>
      <w:r>
        <w:rPr>
          <w:rFonts w:eastAsiaTheme="minorEastAsia"/>
          <w:color w:val="000000" w:themeColor="text1"/>
          <w:kern w:val="0"/>
          <w:szCs w:val="21"/>
        </w:rPr>
        <w:t>.1</w:t>
      </w:r>
      <w:r>
        <w:rPr>
          <w:rFonts w:eastAsiaTheme="minorEastAsia" w:hint="eastAsia"/>
          <w:color w:val="000000" w:themeColor="text1"/>
          <w:kern w:val="0"/>
          <w:szCs w:val="21"/>
        </w:rPr>
        <w:t>.2</w:t>
      </w:r>
      <w:r>
        <w:rPr>
          <w:rFonts w:eastAsiaTheme="minorEastAsia" w:hint="eastAsia"/>
          <w:color w:val="000000" w:themeColor="text1"/>
          <w:kern w:val="0"/>
          <w:szCs w:val="21"/>
        </w:rPr>
        <w:t>），照“</w:t>
      </w:r>
      <w:r>
        <w:rPr>
          <w:rFonts w:eastAsiaTheme="minorEastAsia" w:hint="eastAsia"/>
          <w:color w:val="000000" w:themeColor="text1"/>
          <w:kern w:val="0"/>
          <w:szCs w:val="21"/>
        </w:rPr>
        <w:t>5.1.3</w:t>
      </w:r>
      <w:r>
        <w:rPr>
          <w:rFonts w:eastAsiaTheme="minorEastAsia" w:hint="eastAsia"/>
          <w:color w:val="000000" w:themeColor="text1"/>
          <w:kern w:val="0"/>
          <w:szCs w:val="21"/>
        </w:rPr>
        <w:t>”项下的条件进行</w:t>
      </w:r>
      <w:r>
        <w:rPr>
          <w:rFonts w:eastAsiaTheme="minorEastAsia"/>
          <w:color w:val="000000" w:themeColor="text1"/>
          <w:kern w:val="0"/>
          <w:szCs w:val="21"/>
        </w:rPr>
        <w:t>测定，</w:t>
      </w:r>
      <w:r>
        <w:rPr>
          <w:rFonts w:eastAsiaTheme="minorEastAsia" w:hint="eastAsia"/>
          <w:color w:val="000000" w:themeColor="text1"/>
          <w:kern w:val="0"/>
          <w:szCs w:val="21"/>
        </w:rPr>
        <w:t>必要时用</w:t>
      </w:r>
      <w:r>
        <w:rPr>
          <w:rFonts w:eastAsiaTheme="minorEastAsia" w:hAnsiTheme="minorEastAsia"/>
          <w:color w:val="000000" w:themeColor="text1"/>
          <w:kern w:val="0"/>
          <w:szCs w:val="21"/>
        </w:rPr>
        <w:t>含</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甲酸的</w:t>
      </w:r>
      <w:r>
        <w:rPr>
          <w:rFonts w:eastAsiaTheme="minorEastAsia" w:hAnsiTheme="minorEastAsia"/>
          <w:color w:val="000000" w:themeColor="text1"/>
          <w:kern w:val="0"/>
          <w:szCs w:val="21"/>
        </w:rPr>
        <w:t>20%</w:t>
      </w:r>
      <w:r>
        <w:rPr>
          <w:rFonts w:eastAsiaTheme="minorEastAsia" w:hAnsiTheme="minorEastAsia"/>
          <w:color w:val="000000" w:themeColor="text1"/>
          <w:kern w:val="0"/>
          <w:szCs w:val="21"/>
        </w:rPr>
        <w:t>乙腈溶液（</w:t>
      </w:r>
      <w:r>
        <w:rPr>
          <w:rFonts w:eastAsiaTheme="minorEastAsia" w:hAnsiTheme="minorEastAsia"/>
          <w:color w:val="000000" w:themeColor="text1"/>
          <w:kern w:val="0"/>
          <w:szCs w:val="21"/>
        </w:rPr>
        <w:t>3.9</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稀释。</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样品中如呈现定量离子对和定性离子对的色谱峰，</w:t>
      </w:r>
      <w:r>
        <w:rPr>
          <w:rFonts w:eastAsiaTheme="minorEastAsia" w:hint="eastAsia"/>
          <w:color w:val="000000" w:themeColor="text1"/>
          <w:kern w:val="0"/>
          <w:szCs w:val="21"/>
        </w:rPr>
        <w:t>被</w:t>
      </w:r>
      <w:r>
        <w:rPr>
          <w:rFonts w:eastAsiaTheme="minorEastAsia"/>
          <w:color w:val="000000" w:themeColor="text1"/>
          <w:kern w:val="0"/>
          <w:szCs w:val="21"/>
        </w:rPr>
        <w:t>测</w:t>
      </w:r>
      <w:r>
        <w:rPr>
          <w:rFonts w:eastAsiaTheme="minorEastAsia" w:hint="eastAsia"/>
          <w:color w:val="000000" w:themeColor="text1"/>
          <w:kern w:val="0"/>
          <w:szCs w:val="21"/>
        </w:rPr>
        <w:t>原料</w:t>
      </w:r>
      <w:r>
        <w:rPr>
          <w:rFonts w:eastAsiaTheme="minorEastAsia"/>
          <w:color w:val="000000" w:themeColor="text1"/>
          <w:kern w:val="0"/>
          <w:szCs w:val="21"/>
        </w:rPr>
        <w:t>的特征离子峰保留时间与标准溶液对应的保留时间一致，且选择的定性离子的相对丰度比与相当浓度标准品溶液的定性离子的相对丰度比的最大偏差不超过表</w:t>
      </w:r>
      <w:r>
        <w:rPr>
          <w:rFonts w:eastAsiaTheme="minorEastAsia"/>
          <w:color w:val="000000" w:themeColor="text1"/>
          <w:kern w:val="0"/>
          <w:szCs w:val="21"/>
        </w:rPr>
        <w:t xml:space="preserve"> 2</w:t>
      </w:r>
      <w:r>
        <w:rPr>
          <w:rFonts w:eastAsiaTheme="minorEastAsia"/>
          <w:color w:val="000000" w:themeColor="text1"/>
          <w:kern w:val="0"/>
          <w:szCs w:val="21"/>
        </w:rPr>
        <w:t>的规定，则可以判定样品中存在对应的</w:t>
      </w:r>
      <w:r>
        <w:rPr>
          <w:rFonts w:eastAsiaTheme="minorEastAsia" w:hint="eastAsia"/>
          <w:color w:val="000000" w:themeColor="text1"/>
          <w:kern w:val="0"/>
          <w:szCs w:val="21"/>
        </w:rPr>
        <w:t>原料</w:t>
      </w:r>
      <w:r>
        <w:rPr>
          <w:rFonts w:eastAsiaTheme="minorEastAsia"/>
          <w:color w:val="000000" w:themeColor="text1"/>
          <w:kern w:val="0"/>
          <w:szCs w:val="21"/>
        </w:rPr>
        <w:t>。</w:t>
      </w:r>
    </w:p>
    <w:p w:rsidR="00274139" w:rsidRDefault="00314A0F">
      <w:pPr>
        <w:tabs>
          <w:tab w:val="left" w:pos="5745"/>
        </w:tabs>
        <w:spacing w:beforeLines="50" w:before="120" w:afterLines="50" w:after="120" w:line="300" w:lineRule="auto"/>
        <w:jc w:val="center"/>
        <w:rPr>
          <w:rFonts w:eastAsia="黑体"/>
          <w:color w:val="000000" w:themeColor="text1"/>
          <w:szCs w:val="21"/>
        </w:rPr>
      </w:pPr>
      <w:r>
        <w:rPr>
          <w:rFonts w:eastAsia="黑体" w:hAnsi="黑体"/>
          <w:color w:val="000000" w:themeColor="text1"/>
          <w:szCs w:val="21"/>
        </w:rPr>
        <w:t>表</w:t>
      </w:r>
      <w:r>
        <w:rPr>
          <w:rFonts w:eastAsia="黑体"/>
          <w:color w:val="000000" w:themeColor="text1"/>
          <w:szCs w:val="21"/>
        </w:rPr>
        <w:t xml:space="preserve">2  </w:t>
      </w:r>
      <w:r>
        <w:rPr>
          <w:rFonts w:eastAsia="黑体" w:hAnsi="黑体"/>
          <w:color w:val="000000" w:themeColor="text1"/>
          <w:szCs w:val="21"/>
        </w:rPr>
        <w:t>定性确证时相对离子丰度的最大允许偏差</w:t>
      </w:r>
    </w:p>
    <w:tbl>
      <w:tblPr>
        <w:tblW w:w="0" w:type="auto"/>
        <w:jc w:val="center"/>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2272"/>
        <w:gridCol w:w="1647"/>
        <w:gridCol w:w="1737"/>
        <w:gridCol w:w="1776"/>
        <w:gridCol w:w="1424"/>
      </w:tblGrid>
      <w:tr w:rsidR="00274139">
        <w:trPr>
          <w:jc w:val="center"/>
        </w:trPr>
        <w:tc>
          <w:tcPr>
            <w:tcW w:w="2272"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hAnsiTheme="minorEastAsia"/>
                <w:color w:val="000000" w:themeColor="text1"/>
                <w:szCs w:val="21"/>
              </w:rPr>
              <w:t>相对离子丰度（</w:t>
            </w:r>
            <w:r>
              <w:rPr>
                <w:rFonts w:eastAsiaTheme="minorEastAsia"/>
                <w:color w:val="000000" w:themeColor="text1"/>
                <w:szCs w:val="21"/>
              </w:rPr>
              <w:t>k</w:t>
            </w:r>
            <w:r>
              <w:rPr>
                <w:rFonts w:eastAsiaTheme="minorEastAsia" w:hAnsiTheme="minorEastAsia"/>
                <w:color w:val="000000" w:themeColor="text1"/>
                <w:szCs w:val="21"/>
              </w:rPr>
              <w:t>）</w:t>
            </w:r>
          </w:p>
        </w:tc>
        <w:tc>
          <w:tcPr>
            <w:tcW w:w="1647"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k&gt;50%</w:t>
            </w:r>
          </w:p>
        </w:tc>
        <w:tc>
          <w:tcPr>
            <w:tcW w:w="1737"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50%≥k&gt;20%</w:t>
            </w:r>
          </w:p>
        </w:tc>
        <w:tc>
          <w:tcPr>
            <w:tcW w:w="1776"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20%≥k&gt;10%</w:t>
            </w:r>
          </w:p>
        </w:tc>
        <w:tc>
          <w:tcPr>
            <w:tcW w:w="1424"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k≤10%</w:t>
            </w:r>
          </w:p>
        </w:tc>
      </w:tr>
      <w:tr w:rsidR="00274139">
        <w:trPr>
          <w:trHeight w:val="311"/>
          <w:jc w:val="center"/>
        </w:trPr>
        <w:tc>
          <w:tcPr>
            <w:tcW w:w="2272"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hAnsiTheme="minorEastAsia"/>
                <w:color w:val="000000" w:themeColor="text1"/>
                <w:szCs w:val="21"/>
              </w:rPr>
              <w:t>允许的最大偏差</w:t>
            </w:r>
          </w:p>
        </w:tc>
        <w:tc>
          <w:tcPr>
            <w:tcW w:w="1647"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±20%</w:t>
            </w:r>
          </w:p>
        </w:tc>
        <w:tc>
          <w:tcPr>
            <w:tcW w:w="1737"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±25%</w:t>
            </w:r>
          </w:p>
        </w:tc>
        <w:tc>
          <w:tcPr>
            <w:tcW w:w="1776"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±30%</w:t>
            </w:r>
          </w:p>
        </w:tc>
        <w:tc>
          <w:tcPr>
            <w:tcW w:w="1424" w:type="dxa"/>
            <w:tcBorders>
              <w:top w:val="single" w:sz="4" w:space="0" w:color="auto"/>
              <w:left w:val="nil"/>
              <w:bottom w:val="single" w:sz="4" w:space="0" w:color="auto"/>
              <w:right w:val="nil"/>
            </w:tcBorders>
            <w:vAlign w:val="bottom"/>
          </w:tcPr>
          <w:p w:rsidR="00274139" w:rsidRDefault="00314A0F">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±50%</w:t>
            </w:r>
          </w:p>
        </w:tc>
      </w:tr>
    </w:tbl>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5.2</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定量测定</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当定性筛查（</w:t>
      </w:r>
      <w:r>
        <w:rPr>
          <w:rFonts w:eastAsiaTheme="minorEastAsia" w:hAnsiTheme="minorEastAsia" w:hint="eastAsia"/>
          <w:color w:val="000000" w:themeColor="text1"/>
          <w:kern w:val="0"/>
          <w:szCs w:val="21"/>
        </w:rPr>
        <w:t>5.1</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结果为阳性</w:t>
      </w:r>
      <w:r>
        <w:rPr>
          <w:rFonts w:eastAsiaTheme="minorEastAsia" w:hAnsiTheme="minorEastAsia" w:hint="eastAsia"/>
          <w:color w:val="000000" w:themeColor="text1"/>
          <w:kern w:val="0"/>
          <w:szCs w:val="21"/>
        </w:rPr>
        <w:t>时</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按下列步骤进行定量测定。</w:t>
      </w:r>
    </w:p>
    <w:p w:rsidR="00274139" w:rsidRDefault="00314A0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5.</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 xml:space="preserve">.1 </w:t>
      </w:r>
      <w:r>
        <w:rPr>
          <w:rFonts w:eastAsiaTheme="minorEastAsia" w:hAnsiTheme="minorEastAsia"/>
          <w:color w:val="000000" w:themeColor="text1"/>
          <w:kern w:val="0"/>
          <w:szCs w:val="21"/>
        </w:rPr>
        <w:t>基质标准系列溶液</w:t>
      </w:r>
      <w:r>
        <w:rPr>
          <w:rFonts w:eastAsiaTheme="minorEastAsia" w:hAnsiTheme="minorEastAsia" w:hint="eastAsia"/>
          <w:color w:val="000000" w:themeColor="text1"/>
          <w:kern w:val="0"/>
          <w:szCs w:val="21"/>
        </w:rPr>
        <w:t>的制备</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5.2.1.1 </w:t>
      </w:r>
      <w:r>
        <w:rPr>
          <w:rFonts w:eastAsiaTheme="minorEastAsia" w:hAnsiTheme="minorEastAsia"/>
          <w:color w:val="000000" w:themeColor="text1"/>
          <w:kern w:val="0"/>
          <w:szCs w:val="21"/>
        </w:rPr>
        <w:t>除环</w:t>
      </w:r>
      <w:proofErr w:type="gramStart"/>
      <w:r>
        <w:rPr>
          <w:rFonts w:eastAsiaTheme="minorEastAsia" w:hAnsiTheme="minorEastAsia"/>
          <w:color w:val="000000" w:themeColor="text1"/>
          <w:kern w:val="0"/>
          <w:szCs w:val="21"/>
        </w:rPr>
        <w:t>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w:t>
      </w:r>
      <w:proofErr w:type="gramEnd"/>
      <w:r>
        <w:rPr>
          <w:rFonts w:eastAsiaTheme="minorEastAsia" w:hAnsiTheme="minorEastAsia"/>
          <w:color w:val="000000" w:themeColor="text1"/>
          <w:kern w:val="0"/>
          <w:szCs w:val="21"/>
        </w:rPr>
        <w:t>原料</w:t>
      </w:r>
      <w:r>
        <w:rPr>
          <w:rFonts w:eastAsiaTheme="minorEastAsia" w:hAnsiTheme="minorEastAsia" w:hint="eastAsia"/>
          <w:color w:val="000000" w:themeColor="text1"/>
          <w:kern w:val="0"/>
          <w:szCs w:val="21"/>
        </w:rPr>
        <w:t>基质标准系列溶液：</w:t>
      </w:r>
      <w:r>
        <w:rPr>
          <w:rFonts w:eastAsiaTheme="minorEastAsia" w:hAnsiTheme="minorEastAsia"/>
          <w:color w:val="000000" w:themeColor="text1"/>
          <w:kern w:val="0"/>
          <w:szCs w:val="21"/>
        </w:rPr>
        <w:t>取与待测化妆品配方相同或相近的基质空白样品</w:t>
      </w:r>
      <w:r>
        <w:rPr>
          <w:rFonts w:eastAsiaTheme="minorEastAsia" w:hAnsiTheme="minorEastAsia"/>
          <w:color w:val="000000" w:themeColor="text1"/>
          <w:kern w:val="0"/>
          <w:szCs w:val="21"/>
        </w:rPr>
        <w:t xml:space="preserve"> 5</w:t>
      </w:r>
      <w:r>
        <w:rPr>
          <w:rFonts w:eastAsiaTheme="minorEastAsia" w:hAnsiTheme="minorEastAsia"/>
          <w:color w:val="000000" w:themeColor="text1"/>
          <w:kern w:val="0"/>
          <w:szCs w:val="21"/>
        </w:rPr>
        <w:t>份</w:t>
      </w:r>
      <w:r>
        <w:rPr>
          <w:rFonts w:eastAsiaTheme="minorEastAsia" w:hAnsiTheme="minorEastAsia" w:hint="eastAsia"/>
          <w:color w:val="000000" w:themeColor="text1"/>
          <w:kern w:val="0"/>
          <w:szCs w:val="21"/>
        </w:rPr>
        <w:t>，每份</w:t>
      </w:r>
      <w:r>
        <w:rPr>
          <w:rFonts w:eastAsiaTheme="minorEastAsia" w:hAnsiTheme="minorEastAsia" w:hint="eastAsia"/>
          <w:color w:val="000000" w:themeColor="text1"/>
          <w:kern w:val="0"/>
          <w:szCs w:val="21"/>
        </w:rPr>
        <w:t>0.5g</w:t>
      </w:r>
      <w:r>
        <w:rPr>
          <w:rFonts w:eastAsiaTheme="minorEastAsia" w:hAnsiTheme="minorEastAsia"/>
          <w:color w:val="000000" w:themeColor="text1"/>
          <w:kern w:val="0"/>
          <w:szCs w:val="21"/>
        </w:rPr>
        <w:t>（精确</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0.0001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置</w:t>
      </w:r>
      <w:r>
        <w:rPr>
          <w:rFonts w:eastAsiaTheme="minorEastAsia" w:hAnsiTheme="minorEastAsia"/>
          <w:color w:val="000000" w:themeColor="text1"/>
          <w:kern w:val="0"/>
          <w:szCs w:val="21"/>
        </w:rPr>
        <w:t>于</w:t>
      </w:r>
      <w:r>
        <w:rPr>
          <w:rFonts w:eastAsiaTheme="minorEastAsia" w:hAnsiTheme="minorEastAsia" w:hint="eastAsia"/>
          <w:color w:val="000000" w:themeColor="text1"/>
          <w:kern w:val="0"/>
          <w:szCs w:val="21"/>
        </w:rPr>
        <w:t xml:space="preserve">10 </w:t>
      </w:r>
      <w:r>
        <w:rPr>
          <w:rFonts w:eastAsiaTheme="minorEastAsia" w:hAnsiTheme="minorEastAsia"/>
          <w:color w:val="000000" w:themeColor="text1"/>
          <w:kern w:val="0"/>
          <w:szCs w:val="21"/>
        </w:rPr>
        <w:t>mL</w:t>
      </w:r>
      <w:proofErr w:type="gramStart"/>
      <w:r>
        <w:rPr>
          <w:rFonts w:eastAsiaTheme="minorEastAsia" w:hAnsiTheme="minorEastAsia" w:hint="eastAsia"/>
          <w:color w:val="000000" w:themeColor="text1"/>
          <w:kern w:val="0"/>
          <w:szCs w:val="21"/>
        </w:rPr>
        <w:t>具塞比色</w:t>
      </w:r>
      <w:proofErr w:type="gramEnd"/>
      <w:r>
        <w:rPr>
          <w:rFonts w:eastAsiaTheme="minorEastAsia" w:hAnsiTheme="minorEastAsia" w:hint="eastAsia"/>
          <w:color w:val="000000" w:themeColor="text1"/>
          <w:kern w:val="0"/>
          <w:szCs w:val="21"/>
        </w:rPr>
        <w:t>管</w:t>
      </w:r>
      <w:r>
        <w:rPr>
          <w:rFonts w:eastAsiaTheme="minorEastAsia" w:hAnsiTheme="minorEastAsia"/>
          <w:color w:val="000000" w:themeColor="text1"/>
          <w:kern w:val="0"/>
          <w:szCs w:val="21"/>
        </w:rPr>
        <w:t>中，</w:t>
      </w:r>
      <w:r>
        <w:rPr>
          <w:rFonts w:eastAsiaTheme="minorEastAsia" w:hAnsiTheme="minorEastAsia" w:hint="eastAsia"/>
          <w:color w:val="000000" w:themeColor="text1"/>
          <w:kern w:val="0"/>
          <w:szCs w:val="21"/>
        </w:rPr>
        <w:t>分别加入</w:t>
      </w:r>
      <w:r>
        <w:rPr>
          <w:rFonts w:eastAsiaTheme="minorEastAsia" w:hAnsiTheme="minorEastAsia"/>
          <w:color w:val="000000" w:themeColor="text1"/>
          <w:kern w:val="0"/>
          <w:szCs w:val="21"/>
        </w:rPr>
        <w:t>混合标准</w:t>
      </w:r>
      <w:r>
        <w:rPr>
          <w:rFonts w:eastAsiaTheme="minorEastAsia" w:hAnsiTheme="minorEastAsia" w:hint="eastAsia"/>
          <w:color w:val="000000" w:themeColor="text1"/>
          <w:kern w:val="0"/>
          <w:szCs w:val="21"/>
        </w:rPr>
        <w:t>溶</w:t>
      </w:r>
      <w:r>
        <w:rPr>
          <w:rFonts w:eastAsiaTheme="minorEastAsia" w:hAnsiTheme="minorEastAsia"/>
          <w:color w:val="000000" w:themeColor="text1"/>
          <w:kern w:val="0"/>
          <w:szCs w:val="21"/>
        </w:rPr>
        <w:t>液（</w:t>
      </w:r>
      <w:r>
        <w:rPr>
          <w:rFonts w:eastAsiaTheme="minorEastAsia" w:hAnsiTheme="minorEastAsia"/>
          <w:color w:val="000000" w:themeColor="text1"/>
          <w:kern w:val="0"/>
          <w:szCs w:val="21"/>
        </w:rPr>
        <w:t>1</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lastRenderedPageBreak/>
        <w:t>（</w:t>
      </w:r>
      <w:r>
        <w:rPr>
          <w:rFonts w:eastAsiaTheme="minorEastAsia" w:hAnsiTheme="minorEastAsia"/>
          <w:color w:val="000000" w:themeColor="text1"/>
          <w:kern w:val="0"/>
          <w:szCs w:val="21"/>
        </w:rPr>
        <w:t>3.13</w:t>
      </w:r>
      <w:r>
        <w:rPr>
          <w:rFonts w:eastAsiaTheme="minorEastAsia" w:hAnsiTheme="minorEastAsia"/>
          <w:color w:val="000000" w:themeColor="text1"/>
          <w:kern w:val="0"/>
          <w:szCs w:val="21"/>
        </w:rPr>
        <w:t>）和混合标准</w:t>
      </w:r>
      <w:r>
        <w:rPr>
          <w:rFonts w:eastAsiaTheme="minorEastAsia" w:hAnsiTheme="minorEastAsia" w:hint="eastAsia"/>
          <w:color w:val="000000" w:themeColor="text1"/>
          <w:kern w:val="0"/>
          <w:szCs w:val="21"/>
        </w:rPr>
        <w:t>溶</w:t>
      </w:r>
      <w:r>
        <w:rPr>
          <w:rFonts w:eastAsiaTheme="minorEastAsia" w:hAnsiTheme="minorEastAsia"/>
          <w:color w:val="000000" w:themeColor="text1"/>
          <w:kern w:val="0"/>
          <w:szCs w:val="21"/>
        </w:rPr>
        <w:t>液（</w:t>
      </w:r>
      <w:r>
        <w:rPr>
          <w:rFonts w:eastAsiaTheme="minorEastAsia" w:hAnsiTheme="minorEastAsia"/>
          <w:color w:val="000000" w:themeColor="text1"/>
          <w:kern w:val="0"/>
          <w:szCs w:val="21"/>
        </w:rPr>
        <w:t>2</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3.14</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适量</w:t>
      </w:r>
      <w:r>
        <w:rPr>
          <w:rFonts w:eastAsiaTheme="minorEastAsia" w:hint="eastAsia"/>
          <w:color w:val="000000" w:themeColor="text1"/>
          <w:kern w:val="0"/>
          <w:szCs w:val="21"/>
        </w:rPr>
        <w:t>，</w:t>
      </w:r>
      <w:r>
        <w:rPr>
          <w:rFonts w:eastAsiaTheme="minorEastAsia" w:hAnsiTheme="minorEastAsia"/>
          <w:color w:val="000000" w:themeColor="text1"/>
          <w:kern w:val="0"/>
          <w:szCs w:val="21"/>
        </w:rPr>
        <w:t>照</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5.1.2</w:t>
      </w:r>
      <w:r>
        <w:rPr>
          <w:rFonts w:eastAsiaTheme="minorEastAsia" w:hAnsiTheme="minorEastAsia" w:hint="eastAsia"/>
          <w:color w:val="000000" w:themeColor="text1"/>
          <w:kern w:val="0"/>
          <w:szCs w:val="21"/>
        </w:rPr>
        <w:t>”下方法操作，制成</w:t>
      </w:r>
      <w:r>
        <w:rPr>
          <w:rFonts w:eastAsiaTheme="minorEastAsia" w:hAnsiTheme="minorEastAsia"/>
          <w:color w:val="000000" w:themeColor="text1"/>
          <w:kern w:val="0"/>
          <w:szCs w:val="21"/>
        </w:rPr>
        <w:t>基质标准</w:t>
      </w:r>
      <w:r>
        <w:rPr>
          <w:rFonts w:eastAsiaTheme="minorEastAsia" w:hAnsiTheme="minorEastAsia" w:hint="eastAsia"/>
          <w:color w:val="000000" w:themeColor="text1"/>
          <w:kern w:val="0"/>
          <w:szCs w:val="21"/>
        </w:rPr>
        <w:t>系列</w:t>
      </w:r>
      <w:r>
        <w:rPr>
          <w:rFonts w:eastAsiaTheme="minorEastAsia" w:hAnsiTheme="minorEastAsia"/>
          <w:color w:val="000000" w:themeColor="text1"/>
          <w:kern w:val="0"/>
          <w:szCs w:val="21"/>
        </w:rPr>
        <w:t>溶液</w:t>
      </w:r>
      <w:r>
        <w:rPr>
          <w:rFonts w:eastAsiaTheme="minorEastAsia" w:hAnsiTheme="minorEastAsia" w:hint="eastAsia"/>
          <w:color w:val="000000" w:themeColor="text1"/>
          <w:kern w:val="0"/>
          <w:szCs w:val="21"/>
        </w:rPr>
        <w:t>（第一组原料系列</w:t>
      </w:r>
      <w:r>
        <w:rPr>
          <w:rFonts w:eastAsiaTheme="minorEastAsia" w:hAnsiTheme="minorEastAsia"/>
          <w:color w:val="000000" w:themeColor="text1"/>
          <w:kern w:val="0"/>
          <w:szCs w:val="21"/>
        </w:rPr>
        <w:t>溶液的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w:t>
      </w:r>
      <w:r>
        <w:rPr>
          <w:rFonts w:eastAsiaTheme="minorEastAsia" w:hAnsiTheme="minorEastAsia" w:hint="eastAsia"/>
          <w:color w:val="000000" w:themeColor="text1"/>
          <w:kern w:val="0"/>
          <w:szCs w:val="21"/>
        </w:rPr>
        <w:t>分别</w:t>
      </w:r>
      <w:r>
        <w:rPr>
          <w:rFonts w:eastAsiaTheme="minorEastAsia" w:hAnsiTheme="minorEastAsia"/>
          <w:color w:val="000000" w:themeColor="text1"/>
          <w:kern w:val="0"/>
          <w:szCs w:val="21"/>
        </w:rPr>
        <w:t>为</w:t>
      </w:r>
      <w:r>
        <w:rPr>
          <w:rFonts w:eastAsiaTheme="minorEastAsia" w:hAnsiTheme="minorEastAsia" w:hint="eastAsia"/>
          <w:color w:val="000000" w:themeColor="text1"/>
          <w:kern w:val="0"/>
          <w:szCs w:val="21"/>
        </w:rPr>
        <w:t>200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4</w:t>
      </w:r>
      <w:r>
        <w:rPr>
          <w:rFonts w:eastAsiaTheme="minorEastAsia" w:hAnsiTheme="minorEastAsia"/>
          <w:color w:val="000000" w:themeColor="text1"/>
          <w:kern w:val="0"/>
          <w:szCs w:val="21"/>
        </w:rPr>
        <w:t>00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6</w:t>
      </w:r>
      <w:r>
        <w:rPr>
          <w:rFonts w:eastAsiaTheme="minorEastAsia" w:hAnsiTheme="minorEastAsia"/>
          <w:color w:val="000000" w:themeColor="text1"/>
          <w:kern w:val="0"/>
          <w:szCs w:val="21"/>
        </w:rPr>
        <w:t>00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80</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1000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第二组原料系列</w:t>
      </w:r>
      <w:r>
        <w:rPr>
          <w:rFonts w:eastAsiaTheme="minorEastAsia" w:hAnsiTheme="minorEastAsia"/>
          <w:color w:val="000000" w:themeColor="text1"/>
          <w:kern w:val="0"/>
          <w:szCs w:val="21"/>
        </w:rPr>
        <w:t>溶液的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w:t>
      </w:r>
      <w:r>
        <w:rPr>
          <w:rFonts w:eastAsiaTheme="minorEastAsia" w:hAnsiTheme="minorEastAsia" w:hint="eastAsia"/>
          <w:color w:val="000000" w:themeColor="text1"/>
          <w:kern w:val="0"/>
          <w:szCs w:val="21"/>
        </w:rPr>
        <w:t>分别</w:t>
      </w:r>
      <w:r>
        <w:rPr>
          <w:rFonts w:eastAsiaTheme="minorEastAsia" w:hAnsiTheme="minorEastAsia"/>
          <w:color w:val="000000" w:themeColor="text1"/>
          <w:kern w:val="0"/>
          <w:szCs w:val="21"/>
        </w:rPr>
        <w:t>为</w:t>
      </w:r>
      <w:r>
        <w:rPr>
          <w:rFonts w:eastAsiaTheme="minorEastAsia" w:hAnsiTheme="minorEastAsia" w:hint="eastAsia"/>
          <w:color w:val="000000" w:themeColor="text1"/>
          <w:kern w:val="0"/>
          <w:szCs w:val="21"/>
        </w:rPr>
        <w:t>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4</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6</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8</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，第三组原料系列</w:t>
      </w:r>
      <w:r>
        <w:rPr>
          <w:rFonts w:eastAsiaTheme="minorEastAsia" w:hAnsiTheme="minorEastAsia"/>
          <w:color w:val="000000" w:themeColor="text1"/>
          <w:kern w:val="0"/>
          <w:szCs w:val="21"/>
        </w:rPr>
        <w:t>溶液的质量浓度</w:t>
      </w:r>
      <w:r>
        <w:rPr>
          <w:rFonts w:eastAsiaTheme="minorEastAsia" w:hAnsiTheme="minorEastAsia" w:hint="eastAsia"/>
          <w:color w:val="000000" w:themeColor="text1"/>
          <w:kern w:val="0"/>
          <w:szCs w:val="21"/>
        </w:rPr>
        <w:t>分别</w:t>
      </w:r>
      <w:r>
        <w:rPr>
          <w:rFonts w:eastAsiaTheme="minorEastAsia" w:hAnsiTheme="minorEastAsia"/>
          <w:color w:val="000000" w:themeColor="text1"/>
          <w:kern w:val="0"/>
          <w:szCs w:val="21"/>
        </w:rPr>
        <w:t>为</w:t>
      </w:r>
      <w:r>
        <w:rPr>
          <w:rFonts w:eastAsiaTheme="minorEastAsia" w:hAnsiTheme="minorEastAsia" w:hint="eastAsia"/>
          <w:color w:val="000000" w:themeColor="text1"/>
          <w:kern w:val="0"/>
          <w:szCs w:val="21"/>
        </w:rPr>
        <w:t>20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4</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6</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80</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100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。标准</w:t>
      </w:r>
      <w:r>
        <w:rPr>
          <w:rFonts w:eastAsiaTheme="minorEastAsia" w:hAnsiTheme="minorEastAsia" w:hint="eastAsia"/>
          <w:color w:val="000000" w:themeColor="text1"/>
          <w:kern w:val="0"/>
          <w:szCs w:val="21"/>
        </w:rPr>
        <w:t>系列</w:t>
      </w:r>
      <w:r>
        <w:rPr>
          <w:rFonts w:eastAsiaTheme="minorEastAsia" w:hAnsiTheme="minorEastAsia"/>
          <w:color w:val="000000" w:themeColor="text1"/>
          <w:kern w:val="0"/>
          <w:szCs w:val="21"/>
        </w:rPr>
        <w:t>溶液的浓度范围可根据实际情况进行调整。</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5.2.1.2 </w:t>
      </w:r>
      <w:r>
        <w:rPr>
          <w:rFonts w:eastAsiaTheme="minorEastAsia" w:hAnsiTheme="minorEastAsia"/>
          <w:color w:val="000000" w:themeColor="text1"/>
          <w:kern w:val="0"/>
          <w:szCs w:val="21"/>
        </w:rPr>
        <w:t>环</w:t>
      </w:r>
      <w:proofErr w:type="gramStart"/>
      <w:r>
        <w:rPr>
          <w:rFonts w:eastAsiaTheme="minorEastAsia" w:hAnsiTheme="minorEastAsia"/>
          <w:color w:val="000000" w:themeColor="text1"/>
          <w:kern w:val="0"/>
          <w:szCs w:val="21"/>
        </w:rPr>
        <w:t>吡</w:t>
      </w:r>
      <w:proofErr w:type="gramEnd"/>
      <w:r>
        <w:rPr>
          <w:rFonts w:eastAsiaTheme="minorEastAsia" w:hAnsiTheme="minorEastAsia"/>
          <w:color w:val="000000" w:themeColor="text1"/>
          <w:kern w:val="0"/>
          <w:szCs w:val="21"/>
        </w:rPr>
        <w:t>酮胺基质标准系列溶液：取与待测化妆品配方相同或相近的基质空白样品</w:t>
      </w:r>
      <w:r>
        <w:rPr>
          <w:rFonts w:eastAsiaTheme="minorEastAsia" w:hAnsiTheme="minorEastAsia"/>
          <w:color w:val="000000" w:themeColor="text1"/>
          <w:kern w:val="0"/>
          <w:szCs w:val="21"/>
        </w:rPr>
        <w:t xml:space="preserve"> 5</w:t>
      </w:r>
      <w:r>
        <w:rPr>
          <w:rFonts w:eastAsiaTheme="minorEastAsia" w:hAnsiTheme="minorEastAsia"/>
          <w:color w:val="000000" w:themeColor="text1"/>
          <w:kern w:val="0"/>
          <w:szCs w:val="21"/>
        </w:rPr>
        <w:t>份</w:t>
      </w:r>
      <w:r>
        <w:rPr>
          <w:rFonts w:eastAsiaTheme="minorEastAsia" w:hAnsiTheme="minorEastAsia" w:hint="eastAsia"/>
          <w:color w:val="000000" w:themeColor="text1"/>
          <w:kern w:val="0"/>
          <w:szCs w:val="21"/>
        </w:rPr>
        <w:t>，每份</w:t>
      </w:r>
      <w:r>
        <w:rPr>
          <w:rFonts w:eastAsiaTheme="minorEastAsia" w:hAnsiTheme="minorEastAsia" w:hint="eastAsia"/>
          <w:color w:val="000000" w:themeColor="text1"/>
          <w:kern w:val="0"/>
          <w:szCs w:val="21"/>
        </w:rPr>
        <w:t>0.5g</w:t>
      </w:r>
      <w:r>
        <w:rPr>
          <w:rFonts w:eastAsiaTheme="minorEastAsia" w:hAnsiTheme="minorEastAsia"/>
          <w:color w:val="000000" w:themeColor="text1"/>
          <w:kern w:val="0"/>
          <w:szCs w:val="21"/>
        </w:rPr>
        <w:t>（精确</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0.0001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置</w:t>
      </w:r>
      <w:r>
        <w:rPr>
          <w:rFonts w:eastAsiaTheme="minorEastAsia" w:hAnsiTheme="minorEastAsia"/>
          <w:color w:val="000000" w:themeColor="text1"/>
          <w:kern w:val="0"/>
          <w:szCs w:val="21"/>
        </w:rPr>
        <w:t>于</w:t>
      </w:r>
      <w:r>
        <w:rPr>
          <w:rFonts w:eastAsiaTheme="minorEastAsia" w:hAnsiTheme="minorEastAsia" w:hint="eastAsia"/>
          <w:color w:val="000000" w:themeColor="text1"/>
          <w:kern w:val="0"/>
          <w:szCs w:val="21"/>
        </w:rPr>
        <w:t xml:space="preserve">10 </w:t>
      </w:r>
      <w:r>
        <w:rPr>
          <w:rFonts w:eastAsiaTheme="minorEastAsia" w:hAnsiTheme="minorEastAsia"/>
          <w:color w:val="000000" w:themeColor="text1"/>
          <w:kern w:val="0"/>
          <w:szCs w:val="21"/>
        </w:rPr>
        <w:t>mL</w:t>
      </w:r>
      <w:proofErr w:type="gramStart"/>
      <w:r>
        <w:rPr>
          <w:rFonts w:eastAsiaTheme="minorEastAsia" w:hAnsiTheme="minorEastAsia" w:hint="eastAsia"/>
          <w:color w:val="000000" w:themeColor="text1"/>
          <w:kern w:val="0"/>
          <w:szCs w:val="21"/>
        </w:rPr>
        <w:t>具塞比色</w:t>
      </w:r>
      <w:proofErr w:type="gramEnd"/>
      <w:r>
        <w:rPr>
          <w:rFonts w:eastAsiaTheme="minorEastAsia" w:hAnsiTheme="minorEastAsia" w:hint="eastAsia"/>
          <w:color w:val="000000" w:themeColor="text1"/>
          <w:kern w:val="0"/>
          <w:szCs w:val="21"/>
        </w:rPr>
        <w:t>管</w:t>
      </w:r>
      <w:r>
        <w:rPr>
          <w:rFonts w:eastAsiaTheme="minorEastAsia" w:hAnsiTheme="minorEastAsia"/>
          <w:color w:val="000000" w:themeColor="text1"/>
          <w:kern w:val="0"/>
          <w:szCs w:val="21"/>
        </w:rPr>
        <w:t>中，</w:t>
      </w:r>
      <w:r>
        <w:rPr>
          <w:rFonts w:eastAsiaTheme="minorEastAsia" w:hAnsiTheme="minorEastAsia" w:hint="eastAsia"/>
          <w:color w:val="000000" w:themeColor="text1"/>
          <w:kern w:val="0"/>
          <w:szCs w:val="21"/>
        </w:rPr>
        <w:t>分别准确加入环</w:t>
      </w:r>
      <w:proofErr w:type="gramStart"/>
      <w:r>
        <w:rPr>
          <w:rFonts w:eastAsiaTheme="minorEastAsia" w:hAnsiTheme="minorEastAsia" w:hint="eastAsia"/>
          <w:color w:val="000000" w:themeColor="text1"/>
          <w:kern w:val="0"/>
          <w:szCs w:val="21"/>
        </w:rPr>
        <w:t>吡</w:t>
      </w:r>
      <w:proofErr w:type="gramEnd"/>
      <w:r>
        <w:rPr>
          <w:rFonts w:eastAsiaTheme="minorEastAsia" w:hAnsiTheme="minorEastAsia" w:hint="eastAsia"/>
          <w:color w:val="000000" w:themeColor="text1"/>
          <w:kern w:val="0"/>
          <w:szCs w:val="21"/>
        </w:rPr>
        <w:t>酮胺标准溶液</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3.15</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适量</w:t>
      </w:r>
      <w:r>
        <w:rPr>
          <w:rFonts w:eastAsiaTheme="minorEastAsia" w:hint="eastAsia"/>
          <w:color w:val="000000" w:themeColor="text1"/>
          <w:kern w:val="0"/>
          <w:szCs w:val="21"/>
        </w:rPr>
        <w:t>，</w:t>
      </w:r>
      <w:r>
        <w:rPr>
          <w:rFonts w:eastAsiaTheme="minorEastAsia" w:hAnsiTheme="minorEastAsia"/>
          <w:color w:val="000000" w:themeColor="text1"/>
          <w:kern w:val="0"/>
          <w:szCs w:val="21"/>
        </w:rPr>
        <w:t>照</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5.1.2</w:t>
      </w:r>
      <w:r>
        <w:rPr>
          <w:rFonts w:eastAsiaTheme="minorEastAsia" w:hAnsiTheme="minorEastAsia" w:hint="eastAsia"/>
          <w:color w:val="000000" w:themeColor="text1"/>
          <w:kern w:val="0"/>
          <w:szCs w:val="21"/>
        </w:rPr>
        <w:t>”下方法操作，制成备用乙腈提取液</w:t>
      </w:r>
      <w:r>
        <w:rPr>
          <w:rFonts w:eastAsiaTheme="minorEastAsia" w:hint="eastAsia"/>
          <w:color w:val="000000" w:themeColor="text1"/>
          <w:kern w:val="0"/>
          <w:szCs w:val="21"/>
        </w:rPr>
        <w:t>（</w:t>
      </w:r>
      <w:r>
        <w:rPr>
          <w:rFonts w:eastAsiaTheme="minorEastAsia"/>
          <w:color w:val="000000" w:themeColor="text1"/>
          <w:kern w:val="0"/>
          <w:szCs w:val="21"/>
        </w:rPr>
        <w:t>环</w:t>
      </w:r>
      <w:proofErr w:type="gramStart"/>
      <w:r>
        <w:rPr>
          <w:rFonts w:eastAsiaTheme="minorEastAsia"/>
          <w:color w:val="000000" w:themeColor="text1"/>
          <w:kern w:val="0"/>
          <w:szCs w:val="21"/>
        </w:rPr>
        <w:t>吡</w:t>
      </w:r>
      <w:proofErr w:type="gramEnd"/>
      <w:r>
        <w:rPr>
          <w:rFonts w:eastAsiaTheme="minorEastAsia"/>
          <w:color w:val="000000" w:themeColor="text1"/>
          <w:kern w:val="0"/>
          <w:szCs w:val="21"/>
        </w:rPr>
        <w:t>酮胺</w:t>
      </w:r>
      <w:r>
        <w:rPr>
          <w:rFonts w:eastAsiaTheme="minorEastAsia" w:hint="eastAsia"/>
          <w:color w:val="000000" w:themeColor="text1"/>
          <w:kern w:val="0"/>
          <w:szCs w:val="21"/>
        </w:rPr>
        <w:t>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w:t>
      </w:r>
      <w:r>
        <w:rPr>
          <w:rFonts w:eastAsiaTheme="minorEastAsia" w:hAnsiTheme="minorEastAsia" w:hint="eastAsia"/>
          <w:color w:val="000000" w:themeColor="text1"/>
          <w:kern w:val="0"/>
          <w:szCs w:val="21"/>
        </w:rPr>
        <w:t>分别为</w:t>
      </w:r>
      <w:r>
        <w:rPr>
          <w:rFonts w:eastAsiaTheme="minorEastAsia" w:hAnsiTheme="minorEastAsia" w:hint="eastAsia"/>
          <w:color w:val="000000" w:themeColor="text1"/>
          <w:kern w:val="0"/>
          <w:szCs w:val="21"/>
        </w:rPr>
        <w:t>100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20</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30</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400</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500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。标准</w:t>
      </w:r>
      <w:r>
        <w:rPr>
          <w:rFonts w:eastAsiaTheme="minorEastAsia" w:hAnsiTheme="minorEastAsia" w:hint="eastAsia"/>
          <w:color w:val="000000" w:themeColor="text1"/>
          <w:kern w:val="0"/>
          <w:szCs w:val="21"/>
        </w:rPr>
        <w:t>系列</w:t>
      </w:r>
      <w:r>
        <w:rPr>
          <w:rFonts w:eastAsiaTheme="minorEastAsia" w:hAnsiTheme="minorEastAsia"/>
          <w:color w:val="000000" w:themeColor="text1"/>
          <w:kern w:val="0"/>
          <w:szCs w:val="21"/>
        </w:rPr>
        <w:t>溶液的浓度范围可根据实际情况进行调整。</w:t>
      </w:r>
    </w:p>
    <w:p w:rsidR="00274139" w:rsidRDefault="00314A0F">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分别准确</w:t>
      </w:r>
      <w:r>
        <w:rPr>
          <w:rFonts w:eastAsiaTheme="minorEastAsia" w:hAnsiTheme="minorEastAsia" w:hint="eastAsia"/>
          <w:color w:val="000000" w:themeColor="text1"/>
          <w:kern w:val="0"/>
          <w:szCs w:val="21"/>
        </w:rPr>
        <w:t>量</w:t>
      </w:r>
      <w:r>
        <w:rPr>
          <w:rFonts w:eastAsiaTheme="minorEastAsia" w:hAnsiTheme="minorEastAsia"/>
          <w:color w:val="000000" w:themeColor="text1"/>
          <w:kern w:val="0"/>
          <w:szCs w:val="21"/>
        </w:rPr>
        <w:t>取</w:t>
      </w:r>
      <w:r>
        <w:rPr>
          <w:rFonts w:eastAsiaTheme="minorEastAsia" w:hAnsiTheme="minorEastAsia" w:hint="eastAsia"/>
          <w:color w:val="000000" w:themeColor="text1"/>
          <w:kern w:val="0"/>
          <w:szCs w:val="21"/>
        </w:rPr>
        <w:t>不同浓度的备用乙腈提取液</w:t>
      </w:r>
      <w:r>
        <w:rPr>
          <w:rFonts w:eastAsiaTheme="minorEastAsia"/>
          <w:color w:val="000000" w:themeColor="text1"/>
          <w:kern w:val="0"/>
          <w:szCs w:val="21"/>
        </w:rPr>
        <w:t>1 mL</w:t>
      </w:r>
      <w:r>
        <w:rPr>
          <w:rFonts w:eastAsiaTheme="minorEastAsia" w:hint="eastAsia"/>
          <w:color w:val="000000" w:themeColor="text1"/>
          <w:kern w:val="0"/>
          <w:szCs w:val="21"/>
        </w:rPr>
        <w:t>，置</w:t>
      </w:r>
      <w:r>
        <w:rPr>
          <w:rFonts w:eastAsiaTheme="minorEastAsia"/>
          <w:color w:val="000000" w:themeColor="text1"/>
          <w:kern w:val="0"/>
          <w:szCs w:val="21"/>
        </w:rPr>
        <w:t>于玻璃试管中，</w:t>
      </w:r>
      <w:r>
        <w:rPr>
          <w:rFonts w:eastAsiaTheme="minorEastAsia" w:hint="eastAsia"/>
          <w:color w:val="000000" w:themeColor="text1"/>
          <w:kern w:val="0"/>
          <w:szCs w:val="21"/>
        </w:rPr>
        <w:t>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氢氧化钠溶液（</w:t>
      </w:r>
      <w:r>
        <w:rPr>
          <w:rFonts w:eastAsiaTheme="minorEastAsia"/>
          <w:color w:val="000000" w:themeColor="text1"/>
          <w:kern w:val="0"/>
          <w:szCs w:val="21"/>
        </w:rPr>
        <w:t>3.8</w:t>
      </w:r>
      <w:r>
        <w:rPr>
          <w:rFonts w:eastAsiaTheme="minorEastAsia"/>
          <w:color w:val="000000" w:themeColor="text1"/>
          <w:kern w:val="0"/>
          <w:szCs w:val="21"/>
        </w:rPr>
        <w:t>）</w:t>
      </w:r>
      <w:r>
        <w:rPr>
          <w:rFonts w:eastAsiaTheme="minorEastAsia"/>
          <w:color w:val="000000" w:themeColor="text1"/>
          <w:kern w:val="0"/>
          <w:szCs w:val="21"/>
        </w:rPr>
        <w:t>0.5 mL</w:t>
      </w:r>
      <w:r>
        <w:rPr>
          <w:rFonts w:eastAsiaTheme="minorEastAsia"/>
          <w:color w:val="000000" w:themeColor="text1"/>
          <w:kern w:val="0"/>
          <w:szCs w:val="21"/>
        </w:rPr>
        <w:t>，</w:t>
      </w:r>
      <w:r>
        <w:rPr>
          <w:rFonts w:eastAsiaTheme="minorEastAsia" w:hint="eastAsia"/>
          <w:color w:val="000000" w:themeColor="text1"/>
          <w:kern w:val="0"/>
          <w:szCs w:val="21"/>
        </w:rPr>
        <w:t>混匀，再准确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硫酸二甲酯（</w:t>
      </w:r>
      <w:r>
        <w:rPr>
          <w:rFonts w:eastAsiaTheme="minorEastAsia"/>
          <w:color w:val="000000" w:themeColor="text1"/>
          <w:kern w:val="0"/>
          <w:szCs w:val="21"/>
        </w:rPr>
        <w:t>3.6</w:t>
      </w:r>
      <w:r>
        <w:rPr>
          <w:rFonts w:eastAsiaTheme="minorEastAsia"/>
          <w:color w:val="000000" w:themeColor="text1"/>
          <w:kern w:val="0"/>
          <w:szCs w:val="21"/>
        </w:rPr>
        <w:t>）</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μL</w:t>
      </w:r>
      <w:r>
        <w:rPr>
          <w:rFonts w:eastAsiaTheme="minorEastAsia"/>
          <w:color w:val="000000" w:themeColor="text1"/>
          <w:kern w:val="0"/>
          <w:szCs w:val="21"/>
        </w:rPr>
        <w:t>，涡旋</w:t>
      </w:r>
      <w:r>
        <w:rPr>
          <w:rFonts w:eastAsiaTheme="minorEastAsia"/>
          <w:color w:val="000000" w:themeColor="text1"/>
          <w:kern w:val="0"/>
          <w:szCs w:val="21"/>
        </w:rPr>
        <w:t>30</w:t>
      </w:r>
      <w:r>
        <w:rPr>
          <w:rFonts w:eastAsiaTheme="minorEastAsia" w:hint="eastAsia"/>
          <w:color w:val="000000" w:themeColor="text1"/>
          <w:kern w:val="0"/>
          <w:szCs w:val="21"/>
        </w:rPr>
        <w:t xml:space="preserve"> </w:t>
      </w:r>
      <w:r>
        <w:rPr>
          <w:rFonts w:eastAsiaTheme="minorEastAsia"/>
          <w:color w:val="000000" w:themeColor="text1"/>
          <w:kern w:val="0"/>
          <w:szCs w:val="21"/>
        </w:rPr>
        <w:t>s</w:t>
      </w:r>
      <w:r>
        <w:rPr>
          <w:rFonts w:eastAsiaTheme="minorEastAsia"/>
          <w:color w:val="000000" w:themeColor="text1"/>
          <w:kern w:val="0"/>
          <w:szCs w:val="21"/>
        </w:rPr>
        <w:t>，置于</w:t>
      </w:r>
      <w:r>
        <w:rPr>
          <w:rFonts w:eastAsiaTheme="minorEastAsia"/>
          <w:color w:val="000000" w:themeColor="text1"/>
          <w:kern w:val="0"/>
          <w:szCs w:val="21"/>
        </w:rPr>
        <w:t>37</w:t>
      </w:r>
      <w:r>
        <w:rPr>
          <w:rFonts w:eastAsiaTheme="minorEastAsia" w:hint="eastAsia"/>
          <w:color w:val="000000" w:themeColor="text1"/>
          <w:kern w:val="0"/>
          <w:szCs w:val="21"/>
        </w:rPr>
        <w:t xml:space="preserve"> </w:t>
      </w:r>
      <w:r>
        <w:rPr>
          <w:rFonts w:eastAsiaTheme="minorEastAsia" w:hAnsiTheme="minorEastAsia"/>
          <w:color w:val="000000" w:themeColor="text1"/>
          <w:kern w:val="0"/>
          <w:szCs w:val="21"/>
        </w:rPr>
        <w:t>℃</w:t>
      </w:r>
      <w:r>
        <w:rPr>
          <w:rFonts w:eastAsiaTheme="minorEastAsia"/>
          <w:color w:val="000000" w:themeColor="text1"/>
          <w:kern w:val="0"/>
          <w:szCs w:val="21"/>
        </w:rPr>
        <w:t>水浴</w:t>
      </w:r>
      <w:r>
        <w:rPr>
          <w:rFonts w:eastAsiaTheme="minorEastAsia"/>
          <w:color w:val="000000" w:themeColor="text1"/>
          <w:kern w:val="0"/>
          <w:szCs w:val="21"/>
        </w:rPr>
        <w:t xml:space="preserve"> </w:t>
      </w:r>
      <w:r>
        <w:rPr>
          <w:rFonts w:eastAsiaTheme="minorEastAsia" w:hint="eastAsia"/>
          <w:color w:val="000000" w:themeColor="text1"/>
          <w:kern w:val="0"/>
          <w:szCs w:val="21"/>
        </w:rPr>
        <w:t>中</w:t>
      </w:r>
      <w:r>
        <w:rPr>
          <w:rFonts w:eastAsiaTheme="minorEastAsia"/>
          <w:color w:val="000000" w:themeColor="text1"/>
          <w:kern w:val="0"/>
          <w:szCs w:val="21"/>
        </w:rPr>
        <w:t>15</w:t>
      </w:r>
      <w:r>
        <w:rPr>
          <w:rFonts w:eastAsiaTheme="minorEastAsia" w:hint="eastAsia"/>
          <w:color w:val="000000" w:themeColor="text1"/>
          <w:kern w:val="0"/>
          <w:szCs w:val="21"/>
        </w:rPr>
        <w:t xml:space="preserve"> </w:t>
      </w:r>
      <w:r>
        <w:rPr>
          <w:rFonts w:eastAsiaTheme="minorEastAsia"/>
          <w:color w:val="000000" w:themeColor="text1"/>
          <w:kern w:val="0"/>
          <w:szCs w:val="21"/>
        </w:rPr>
        <w:t>min</w:t>
      </w:r>
      <w:r>
        <w:rPr>
          <w:rFonts w:eastAsiaTheme="minorEastAsia"/>
          <w:color w:val="000000" w:themeColor="text1"/>
          <w:kern w:val="0"/>
          <w:szCs w:val="21"/>
        </w:rPr>
        <w:t>，</w:t>
      </w:r>
      <w:r>
        <w:rPr>
          <w:rFonts w:eastAsiaTheme="minorEastAsia" w:hint="eastAsia"/>
          <w:color w:val="000000" w:themeColor="text1"/>
          <w:kern w:val="0"/>
          <w:szCs w:val="21"/>
        </w:rPr>
        <w:t>取出，准确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三乙胺（</w:t>
      </w:r>
      <w:r>
        <w:rPr>
          <w:rFonts w:eastAsiaTheme="minorEastAsia"/>
          <w:color w:val="000000" w:themeColor="text1"/>
          <w:kern w:val="0"/>
          <w:szCs w:val="21"/>
        </w:rPr>
        <w:t>3.5</w:t>
      </w:r>
      <w:r>
        <w:rPr>
          <w:rFonts w:eastAsiaTheme="minorEastAsia"/>
          <w:color w:val="000000" w:themeColor="text1"/>
          <w:kern w:val="0"/>
          <w:szCs w:val="21"/>
        </w:rPr>
        <w:t>）</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μL</w:t>
      </w:r>
      <w:r>
        <w:rPr>
          <w:rFonts w:eastAsiaTheme="minorEastAsia"/>
          <w:color w:val="000000" w:themeColor="text1"/>
          <w:kern w:val="0"/>
          <w:szCs w:val="21"/>
        </w:rPr>
        <w:t>，涡旋</w:t>
      </w:r>
      <w:r>
        <w:rPr>
          <w:rFonts w:eastAsiaTheme="minorEastAsia"/>
          <w:color w:val="000000" w:themeColor="text1"/>
          <w:kern w:val="0"/>
          <w:szCs w:val="21"/>
        </w:rPr>
        <w:t>30</w:t>
      </w:r>
      <w:r>
        <w:rPr>
          <w:rFonts w:eastAsiaTheme="minorEastAsia" w:hint="eastAsia"/>
          <w:color w:val="000000" w:themeColor="text1"/>
          <w:kern w:val="0"/>
          <w:szCs w:val="21"/>
        </w:rPr>
        <w:t xml:space="preserve"> </w:t>
      </w:r>
      <w:r>
        <w:rPr>
          <w:rFonts w:eastAsiaTheme="minorEastAsia"/>
          <w:color w:val="000000" w:themeColor="text1"/>
          <w:kern w:val="0"/>
          <w:szCs w:val="21"/>
        </w:rPr>
        <w:t>s</w:t>
      </w:r>
      <w:r>
        <w:rPr>
          <w:rFonts w:eastAsiaTheme="minorEastAsia"/>
          <w:color w:val="000000" w:themeColor="text1"/>
          <w:kern w:val="0"/>
          <w:szCs w:val="21"/>
        </w:rPr>
        <w:t>，</w:t>
      </w:r>
      <w:r>
        <w:rPr>
          <w:rFonts w:eastAsiaTheme="minorEastAsia" w:hAnsiTheme="minorEastAsia"/>
          <w:color w:val="000000" w:themeColor="text1"/>
          <w:kern w:val="0"/>
          <w:szCs w:val="21"/>
        </w:rPr>
        <w:t>经微孔滤膜</w:t>
      </w:r>
      <w:r>
        <w:rPr>
          <w:rFonts w:hint="eastAsia"/>
          <w:color w:val="000000" w:themeColor="text1"/>
          <w:szCs w:val="21"/>
        </w:rPr>
        <w:t>（</w:t>
      </w:r>
      <w:r>
        <w:rPr>
          <w:rFonts w:hint="eastAsia"/>
          <w:color w:val="000000" w:themeColor="text1"/>
          <w:szCs w:val="21"/>
        </w:rPr>
        <w:t xml:space="preserve">0.22 </w:t>
      </w:r>
      <w:r>
        <w:rPr>
          <w:color w:val="000000" w:themeColor="text1"/>
          <w:szCs w:val="21"/>
        </w:rPr>
        <w:t>µ</w:t>
      </w:r>
      <w:r>
        <w:rPr>
          <w:rFonts w:hint="eastAsia"/>
          <w:color w:val="000000" w:themeColor="text1"/>
          <w:szCs w:val="21"/>
        </w:rPr>
        <w:t>m</w:t>
      </w:r>
      <w:r>
        <w:rPr>
          <w:rFonts w:hint="eastAsia"/>
          <w:color w:val="000000" w:themeColor="text1"/>
          <w:szCs w:val="21"/>
        </w:rPr>
        <w:t>）</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过滤，</w:t>
      </w:r>
      <w:r>
        <w:rPr>
          <w:rFonts w:eastAsiaTheme="minorEastAsia" w:hAnsiTheme="minorEastAsia" w:hint="eastAsia"/>
          <w:color w:val="000000" w:themeColor="text1"/>
          <w:kern w:val="0"/>
          <w:szCs w:val="21"/>
        </w:rPr>
        <w:t>续</w:t>
      </w:r>
      <w:r>
        <w:rPr>
          <w:rFonts w:eastAsiaTheme="minorEastAsia" w:hAnsiTheme="minorEastAsia"/>
          <w:color w:val="000000" w:themeColor="text1"/>
          <w:kern w:val="0"/>
          <w:szCs w:val="21"/>
        </w:rPr>
        <w:t>滤液</w:t>
      </w:r>
      <w:r>
        <w:rPr>
          <w:rFonts w:eastAsiaTheme="minorEastAsia" w:hint="eastAsia"/>
          <w:color w:val="000000" w:themeColor="text1"/>
          <w:kern w:val="0"/>
          <w:szCs w:val="21"/>
        </w:rPr>
        <w:t>作为</w:t>
      </w:r>
      <w:r>
        <w:rPr>
          <w:rFonts w:eastAsiaTheme="minorEastAsia"/>
          <w:color w:val="000000" w:themeColor="text1"/>
          <w:kern w:val="0"/>
          <w:szCs w:val="21"/>
        </w:rPr>
        <w:t>环</w:t>
      </w:r>
      <w:proofErr w:type="gramStart"/>
      <w:r>
        <w:rPr>
          <w:rFonts w:eastAsiaTheme="minorEastAsia"/>
          <w:color w:val="000000" w:themeColor="text1"/>
          <w:kern w:val="0"/>
          <w:szCs w:val="21"/>
        </w:rPr>
        <w:t>吡</w:t>
      </w:r>
      <w:proofErr w:type="gramEnd"/>
      <w:r>
        <w:rPr>
          <w:rFonts w:eastAsiaTheme="minorEastAsia"/>
          <w:color w:val="000000" w:themeColor="text1"/>
          <w:kern w:val="0"/>
          <w:szCs w:val="21"/>
        </w:rPr>
        <w:t>酮胺基质标准系列溶液</w:t>
      </w:r>
      <w:r>
        <w:rPr>
          <w:rFonts w:eastAsiaTheme="minorEastAsia" w:hAnsiTheme="minorEastAsia" w:hint="eastAsia"/>
          <w:color w:val="000000" w:themeColor="text1"/>
          <w:kern w:val="0"/>
          <w:szCs w:val="21"/>
        </w:rPr>
        <w:t>。</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5</w:t>
      </w:r>
      <w:r>
        <w:rPr>
          <w:rFonts w:eastAsiaTheme="minorEastAsia" w:hAnsiTheme="minorEastAsia"/>
          <w:color w:val="000000" w:themeColor="text1"/>
          <w:kern w:val="0"/>
          <w:szCs w:val="21"/>
        </w:rPr>
        <w:t xml:space="preserve">.2.2 </w:t>
      </w:r>
      <w:r>
        <w:rPr>
          <w:rFonts w:eastAsiaTheme="minorEastAsia" w:hAnsiTheme="minorEastAsia" w:hint="eastAsia"/>
          <w:color w:val="000000" w:themeColor="text1"/>
          <w:kern w:val="0"/>
          <w:szCs w:val="21"/>
        </w:rPr>
        <w:t>样品处理</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同“</w:t>
      </w:r>
      <w:r>
        <w:rPr>
          <w:rFonts w:eastAsiaTheme="minorEastAsia" w:hAnsiTheme="minorEastAsia" w:hint="eastAsia"/>
          <w:color w:val="000000" w:themeColor="text1"/>
          <w:kern w:val="0"/>
          <w:szCs w:val="21"/>
        </w:rPr>
        <w:t>5</w:t>
      </w:r>
      <w:r>
        <w:rPr>
          <w:rFonts w:eastAsiaTheme="minorEastAsia" w:hAnsiTheme="minorEastAsia"/>
          <w:color w:val="000000" w:themeColor="text1"/>
          <w:kern w:val="0"/>
          <w:szCs w:val="21"/>
        </w:rPr>
        <w:t>.1.2</w:t>
      </w:r>
      <w:r>
        <w:rPr>
          <w:rFonts w:eastAsiaTheme="minorEastAsia" w:hAnsiTheme="minorEastAsia"/>
          <w:color w:val="000000" w:themeColor="text1"/>
          <w:kern w:val="0"/>
          <w:szCs w:val="21"/>
        </w:rPr>
        <w:t>”。</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5.2.3</w:t>
      </w:r>
      <w:r>
        <w:rPr>
          <w:rFonts w:eastAsiaTheme="minorEastAsia" w:hAnsiTheme="minorEastAsia" w:hint="eastAsia"/>
          <w:color w:val="000000" w:themeColor="text1"/>
          <w:kern w:val="0"/>
          <w:szCs w:val="21"/>
        </w:rPr>
        <w:t xml:space="preserve"> </w:t>
      </w:r>
      <w:r>
        <w:rPr>
          <w:bCs/>
          <w:szCs w:val="21"/>
        </w:rPr>
        <w:t>参考液相色谱</w:t>
      </w:r>
      <w:r>
        <w:rPr>
          <w:bCs/>
          <w:szCs w:val="21"/>
        </w:rPr>
        <w:t>-</w:t>
      </w:r>
      <w:r>
        <w:rPr>
          <w:bCs/>
          <w:szCs w:val="21"/>
        </w:rPr>
        <w:t>三重四</w:t>
      </w:r>
      <w:proofErr w:type="gramStart"/>
      <w:r>
        <w:rPr>
          <w:bCs/>
          <w:szCs w:val="21"/>
        </w:rPr>
        <w:t>极</w:t>
      </w:r>
      <w:proofErr w:type="gramEnd"/>
      <w:r>
        <w:rPr>
          <w:bCs/>
          <w:szCs w:val="21"/>
        </w:rPr>
        <w:t>杆质谱联用条件</w:t>
      </w:r>
    </w:p>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同“</w:t>
      </w:r>
      <w:r>
        <w:rPr>
          <w:rFonts w:eastAsiaTheme="minorEastAsia" w:hAnsiTheme="minorEastAsia" w:hint="eastAsia"/>
          <w:color w:val="000000" w:themeColor="text1"/>
          <w:kern w:val="0"/>
          <w:szCs w:val="21"/>
        </w:rPr>
        <w:t>5.1.3</w:t>
      </w:r>
      <w:r>
        <w:rPr>
          <w:rFonts w:eastAsiaTheme="minorEastAsia" w:hAnsiTheme="minorEastAsia" w:hint="eastAsia"/>
          <w:color w:val="000000" w:themeColor="text1"/>
          <w:kern w:val="0"/>
          <w:szCs w:val="21"/>
        </w:rPr>
        <w:t>”。</w:t>
      </w:r>
    </w:p>
    <w:p w:rsidR="00274139" w:rsidRDefault="00314A0F">
      <w:pPr>
        <w:autoSpaceDE w:val="0"/>
        <w:autoSpaceDN w:val="0"/>
        <w:adjustRightInd w:val="0"/>
        <w:snapToGrid w:val="0"/>
        <w:spacing w:line="300" w:lineRule="auto"/>
        <w:ind w:firstLineChars="200" w:firstLine="420"/>
        <w:rPr>
          <w:rFonts w:eastAsia="黑体"/>
          <w:color w:val="000000" w:themeColor="text1"/>
          <w:szCs w:val="21"/>
        </w:rPr>
      </w:pPr>
      <w:r>
        <w:rPr>
          <w:rFonts w:eastAsiaTheme="minorEastAsia" w:hint="eastAsia"/>
          <w:color w:val="000000" w:themeColor="text1"/>
          <w:kern w:val="0"/>
          <w:szCs w:val="21"/>
        </w:rPr>
        <w:t>注：当磺胺曲沙</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和磺胺异噁</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w:t>
      </w:r>
      <w:proofErr w:type="gramStart"/>
      <w:r>
        <w:rPr>
          <w:rFonts w:eastAsiaTheme="minorEastAsia" w:hAnsiTheme="minorEastAsia"/>
          <w:color w:val="000000" w:themeColor="text1"/>
          <w:kern w:val="0"/>
          <w:szCs w:val="21"/>
        </w:rPr>
        <w:t>磺胺林</w:t>
      </w:r>
      <w:proofErr w:type="gramEnd"/>
      <w:r>
        <w:rPr>
          <w:rFonts w:eastAsiaTheme="minorEastAsia" w:hint="eastAsia"/>
          <w:color w:val="000000" w:themeColor="text1"/>
          <w:kern w:val="0"/>
          <w:szCs w:val="21"/>
        </w:rPr>
        <w:t>和</w:t>
      </w:r>
      <w:proofErr w:type="gramStart"/>
      <w:r>
        <w:rPr>
          <w:rFonts w:eastAsiaTheme="minorEastAsia" w:hAnsiTheme="minorEastAsia"/>
          <w:color w:val="000000" w:themeColor="text1"/>
          <w:kern w:val="0"/>
          <w:szCs w:val="21"/>
        </w:rPr>
        <w:t>磺胺间甲氧</w:t>
      </w:r>
      <w:proofErr w:type="gramEnd"/>
      <w:r>
        <w:rPr>
          <w:rFonts w:eastAsiaTheme="minorEastAsia" w:hAnsiTheme="minorEastAsia"/>
          <w:color w:val="000000" w:themeColor="text1"/>
          <w:kern w:val="0"/>
          <w:szCs w:val="21"/>
        </w:rPr>
        <w:t>嘧啶</w:t>
      </w:r>
      <w:r>
        <w:rPr>
          <w:rFonts w:eastAsiaTheme="minorEastAsia" w:hAnsiTheme="minorEastAsia" w:hint="eastAsia"/>
          <w:color w:val="000000" w:themeColor="text1"/>
          <w:kern w:val="0"/>
          <w:szCs w:val="21"/>
        </w:rPr>
        <w:t>采用“</w:t>
      </w:r>
      <w:r>
        <w:rPr>
          <w:rFonts w:eastAsiaTheme="minorEastAsia" w:hAnsiTheme="minorEastAsia" w:hint="eastAsia"/>
          <w:color w:val="000000" w:themeColor="text1"/>
          <w:kern w:val="0"/>
          <w:szCs w:val="21"/>
        </w:rPr>
        <w:t>5.1.3</w:t>
      </w:r>
      <w:r>
        <w:rPr>
          <w:rFonts w:eastAsiaTheme="minorEastAsia" w:hAnsiTheme="minorEastAsia" w:hint="eastAsia"/>
          <w:color w:val="000000" w:themeColor="text1"/>
          <w:kern w:val="0"/>
          <w:szCs w:val="21"/>
        </w:rPr>
        <w:t>”项下</w:t>
      </w:r>
      <w:r>
        <w:rPr>
          <w:rFonts w:eastAsiaTheme="minorEastAsia" w:hAnsiTheme="minorEastAsia"/>
          <w:color w:val="000000" w:themeColor="text1"/>
          <w:szCs w:val="21"/>
        </w:rPr>
        <w:t>流动相梯度洗脱程序</w:t>
      </w:r>
      <w:r>
        <w:rPr>
          <w:rFonts w:eastAsiaTheme="minorEastAsia" w:hAnsiTheme="minorEastAsia" w:hint="eastAsia"/>
          <w:color w:val="000000" w:themeColor="text1"/>
          <w:szCs w:val="21"/>
        </w:rPr>
        <w:t>分离度不佳时，可采用表</w:t>
      </w:r>
      <w:r>
        <w:rPr>
          <w:rFonts w:eastAsiaTheme="minorEastAsia" w:hAnsiTheme="minorEastAsia" w:hint="eastAsia"/>
          <w:color w:val="000000" w:themeColor="text1"/>
          <w:szCs w:val="21"/>
        </w:rPr>
        <w:t>3</w:t>
      </w:r>
      <w:r>
        <w:rPr>
          <w:rFonts w:eastAsiaTheme="minorEastAsia" w:hAnsiTheme="minorEastAsia" w:hint="eastAsia"/>
          <w:color w:val="000000" w:themeColor="text1"/>
          <w:szCs w:val="21"/>
        </w:rPr>
        <w:t>所述流动相梯度洗脱程序进行测定。</w:t>
      </w:r>
    </w:p>
    <w:p w:rsidR="00274139" w:rsidRDefault="00314A0F">
      <w:pPr>
        <w:adjustRightInd w:val="0"/>
        <w:snapToGrid w:val="0"/>
        <w:spacing w:beforeLines="50" w:before="120" w:afterLines="50" w:after="120" w:line="300" w:lineRule="auto"/>
        <w:jc w:val="center"/>
        <w:rPr>
          <w:rFonts w:eastAsia="黑体"/>
          <w:color w:val="000000" w:themeColor="text1"/>
          <w:szCs w:val="21"/>
        </w:rPr>
      </w:pPr>
      <w:r>
        <w:rPr>
          <w:rFonts w:eastAsia="黑体"/>
          <w:color w:val="000000" w:themeColor="text1"/>
          <w:szCs w:val="21"/>
        </w:rPr>
        <w:t>表</w:t>
      </w:r>
      <w:r>
        <w:rPr>
          <w:rFonts w:eastAsia="黑体"/>
          <w:color w:val="000000" w:themeColor="text1"/>
          <w:szCs w:val="21"/>
        </w:rPr>
        <w:t xml:space="preserve">3  </w:t>
      </w:r>
      <w:r>
        <w:rPr>
          <w:rFonts w:eastAsia="黑体"/>
          <w:color w:val="000000" w:themeColor="text1"/>
          <w:szCs w:val="21"/>
        </w:rPr>
        <w:t>流动相梯度洗脱程序</w:t>
      </w:r>
    </w:p>
    <w:tbl>
      <w:tblPr>
        <w:tblW w:w="5000" w:type="pct"/>
        <w:jc w:val="center"/>
        <w:tblLook w:val="04A0" w:firstRow="1" w:lastRow="0" w:firstColumn="1" w:lastColumn="0" w:noHBand="0" w:noVBand="1"/>
      </w:tblPr>
      <w:tblGrid>
        <w:gridCol w:w="2894"/>
        <w:gridCol w:w="2894"/>
        <w:gridCol w:w="3428"/>
      </w:tblGrid>
      <w:tr w:rsidR="00274139">
        <w:trPr>
          <w:trHeight w:val="367"/>
          <w:jc w:val="center"/>
        </w:trPr>
        <w:tc>
          <w:tcPr>
            <w:tcW w:w="1570" w:type="pct"/>
            <w:tcBorders>
              <w:top w:val="single" w:sz="8" w:space="0" w:color="auto"/>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时间</w:t>
            </w:r>
            <w:r>
              <w:rPr>
                <w:rFonts w:eastAsiaTheme="minorEastAsia" w:hAnsiTheme="minorEastAsia" w:hint="eastAsia"/>
                <w:color w:val="000000" w:themeColor="text1"/>
                <w:kern w:val="0"/>
                <w:szCs w:val="21"/>
              </w:rPr>
              <w:t>/</w:t>
            </w:r>
            <w:r>
              <w:rPr>
                <w:rFonts w:eastAsiaTheme="minorEastAsia"/>
                <w:color w:val="000000" w:themeColor="text1"/>
                <w:kern w:val="0"/>
                <w:szCs w:val="21"/>
              </w:rPr>
              <w:t>min</w:t>
            </w:r>
          </w:p>
        </w:tc>
        <w:tc>
          <w:tcPr>
            <w:tcW w:w="1570" w:type="pct"/>
            <w:tcBorders>
              <w:top w:val="single" w:sz="8" w:space="0" w:color="auto"/>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hint="eastAsia"/>
                <w:color w:val="000000" w:themeColor="text1"/>
                <w:kern w:val="0"/>
                <w:szCs w:val="21"/>
              </w:rPr>
              <w:t>V</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水相</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color w:val="000000" w:themeColor="text1"/>
                <w:kern w:val="0"/>
                <w:szCs w:val="21"/>
              </w:rPr>
              <w:t>%</w:t>
            </w:r>
          </w:p>
        </w:tc>
        <w:tc>
          <w:tcPr>
            <w:tcW w:w="1860" w:type="pct"/>
            <w:tcBorders>
              <w:top w:val="single" w:sz="8" w:space="0" w:color="auto"/>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hint="eastAsia"/>
                <w:color w:val="000000" w:themeColor="text1"/>
                <w:kern w:val="0"/>
                <w:szCs w:val="21"/>
              </w:rPr>
              <w:t>V</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有机相</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color w:val="000000" w:themeColor="text1"/>
                <w:kern w:val="0"/>
                <w:szCs w:val="21"/>
              </w:rPr>
              <w:t>%</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0.00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90</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w:t>
            </w:r>
          </w:p>
        </w:tc>
      </w:tr>
      <w:tr w:rsidR="00274139">
        <w:trPr>
          <w:trHeight w:val="30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70</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35.00</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r>
      <w:tr w:rsidR="00274139">
        <w:trPr>
          <w:trHeight w:val="270"/>
          <w:jc w:val="center"/>
        </w:trPr>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35.01</w:t>
            </w:r>
          </w:p>
        </w:tc>
        <w:tc>
          <w:tcPr>
            <w:tcW w:w="157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274139">
        <w:trPr>
          <w:trHeight w:val="285"/>
          <w:jc w:val="center"/>
        </w:trPr>
        <w:tc>
          <w:tcPr>
            <w:tcW w:w="1570" w:type="pct"/>
            <w:tcBorders>
              <w:top w:val="nil"/>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40.00</w:t>
            </w:r>
          </w:p>
        </w:tc>
        <w:tc>
          <w:tcPr>
            <w:tcW w:w="1570" w:type="pct"/>
            <w:tcBorders>
              <w:top w:val="nil"/>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tcBorders>
              <w:top w:val="nil"/>
              <w:left w:val="nil"/>
              <w:bottom w:val="single" w:sz="8" w:space="0" w:color="auto"/>
              <w:right w:val="nil"/>
            </w:tcBorders>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bl>
    <w:p w:rsidR="00274139" w:rsidRDefault="00314A0F">
      <w:pPr>
        <w:autoSpaceDE w:val="0"/>
        <w:autoSpaceDN w:val="0"/>
        <w:adjustRightInd w:val="0"/>
        <w:snapToGrid w:val="0"/>
        <w:spacing w:beforeLines="50" w:before="120" w:afterLines="50" w:after="120"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5</w:t>
      </w:r>
      <w:r>
        <w:rPr>
          <w:rFonts w:eastAsiaTheme="minorEastAsia" w:hAnsiTheme="minorEastAsia"/>
          <w:color w:val="000000" w:themeColor="text1"/>
          <w:kern w:val="0"/>
          <w:szCs w:val="21"/>
        </w:rPr>
        <w:t xml:space="preserve">.2.4 </w:t>
      </w:r>
      <w:r>
        <w:rPr>
          <w:rFonts w:eastAsiaTheme="minorEastAsia" w:hAnsiTheme="minorEastAsia" w:hint="eastAsia"/>
          <w:color w:val="000000" w:themeColor="text1"/>
          <w:kern w:val="0"/>
          <w:szCs w:val="21"/>
        </w:rPr>
        <w:t>定量测定</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取</w:t>
      </w:r>
      <w:r>
        <w:rPr>
          <w:rFonts w:eastAsiaTheme="minorEastAsia" w:hAnsiTheme="minorEastAsia"/>
          <w:color w:val="000000" w:themeColor="text1"/>
          <w:kern w:val="0"/>
          <w:szCs w:val="21"/>
        </w:rPr>
        <w:t>基质标准系列溶液</w:t>
      </w:r>
      <w:r>
        <w:rPr>
          <w:rFonts w:eastAsiaTheme="minorEastAsia"/>
          <w:color w:val="000000" w:themeColor="text1"/>
          <w:kern w:val="0"/>
          <w:szCs w:val="21"/>
        </w:rPr>
        <w:t>依次测定，以待测</w:t>
      </w:r>
      <w:r>
        <w:rPr>
          <w:rFonts w:eastAsiaTheme="minorEastAsia" w:hint="eastAsia"/>
          <w:color w:val="000000" w:themeColor="text1"/>
          <w:kern w:val="0"/>
          <w:szCs w:val="21"/>
        </w:rPr>
        <w:t>原料</w:t>
      </w:r>
      <w:r>
        <w:rPr>
          <w:rFonts w:eastAsiaTheme="minorEastAsia"/>
          <w:color w:val="000000" w:themeColor="text1"/>
          <w:kern w:val="0"/>
          <w:szCs w:val="21"/>
        </w:rPr>
        <w:t>的系列浓度为横坐标，待测</w:t>
      </w:r>
      <w:r>
        <w:rPr>
          <w:rFonts w:eastAsiaTheme="minorEastAsia" w:hint="eastAsia"/>
          <w:color w:val="000000" w:themeColor="text1"/>
          <w:kern w:val="0"/>
          <w:szCs w:val="21"/>
        </w:rPr>
        <w:t>原料</w:t>
      </w:r>
      <w:r>
        <w:rPr>
          <w:rFonts w:eastAsiaTheme="minorEastAsia"/>
          <w:color w:val="000000" w:themeColor="text1"/>
          <w:kern w:val="0"/>
          <w:szCs w:val="21"/>
        </w:rPr>
        <w:t>的</w:t>
      </w:r>
      <w:r>
        <w:rPr>
          <w:rFonts w:eastAsiaTheme="minorEastAsia" w:hint="eastAsia"/>
          <w:color w:val="000000" w:themeColor="text1"/>
          <w:kern w:val="0"/>
          <w:szCs w:val="21"/>
        </w:rPr>
        <w:t>定量</w:t>
      </w:r>
      <w:r>
        <w:rPr>
          <w:rFonts w:eastAsiaTheme="minorEastAsia"/>
          <w:color w:val="000000" w:themeColor="text1"/>
          <w:kern w:val="0"/>
          <w:szCs w:val="21"/>
        </w:rPr>
        <w:t>离子对峰面积为纵坐标，进行线性回归，建立基质标准曲线，其线性相关系数应不小于</w:t>
      </w:r>
      <w:r>
        <w:rPr>
          <w:rFonts w:eastAsiaTheme="minorEastAsia"/>
          <w:color w:val="000000" w:themeColor="text1"/>
          <w:kern w:val="0"/>
          <w:szCs w:val="21"/>
        </w:rPr>
        <w:t xml:space="preserve"> 0.99</w:t>
      </w:r>
      <w:r>
        <w:rPr>
          <w:rFonts w:eastAsiaTheme="minorEastAsia"/>
          <w:color w:val="000000" w:themeColor="text1"/>
          <w:kern w:val="0"/>
          <w:szCs w:val="21"/>
        </w:rPr>
        <w:t>。取</w:t>
      </w:r>
      <w:r>
        <w:rPr>
          <w:rFonts w:eastAsiaTheme="minorEastAsia" w:hint="eastAsia"/>
          <w:color w:val="000000" w:themeColor="text1"/>
          <w:kern w:val="0"/>
          <w:szCs w:val="21"/>
        </w:rPr>
        <w:t>待测溶液</w:t>
      </w:r>
      <w:r>
        <w:rPr>
          <w:rFonts w:eastAsiaTheme="minorEastAsia"/>
          <w:color w:val="000000" w:themeColor="text1"/>
          <w:kern w:val="0"/>
          <w:szCs w:val="21"/>
        </w:rPr>
        <w:t>测定，将对应的定量离子色谱峰面积代入线性回归方程，按</w:t>
      </w:r>
      <w:r>
        <w:rPr>
          <w:rFonts w:eastAsiaTheme="minorEastAsia"/>
          <w:color w:val="000000" w:themeColor="text1"/>
          <w:kern w:val="0"/>
          <w:szCs w:val="21"/>
        </w:rPr>
        <w:t xml:space="preserve">“6 </w:t>
      </w:r>
      <w:r>
        <w:rPr>
          <w:rFonts w:eastAsiaTheme="minorEastAsia"/>
          <w:color w:val="000000" w:themeColor="text1"/>
          <w:kern w:val="0"/>
          <w:szCs w:val="21"/>
        </w:rPr>
        <w:t>计算</w:t>
      </w:r>
      <w:r>
        <w:rPr>
          <w:rFonts w:eastAsiaTheme="minorEastAsia"/>
          <w:color w:val="000000" w:themeColor="text1"/>
          <w:kern w:val="0"/>
          <w:szCs w:val="21"/>
        </w:rPr>
        <w:t>”</w:t>
      </w:r>
      <w:r>
        <w:rPr>
          <w:rFonts w:eastAsiaTheme="minorEastAsia"/>
          <w:color w:val="000000" w:themeColor="text1"/>
          <w:kern w:val="0"/>
          <w:szCs w:val="21"/>
        </w:rPr>
        <w:t>项下公式，计算样品中</w:t>
      </w:r>
      <w:r>
        <w:rPr>
          <w:rFonts w:eastAsiaTheme="minorEastAsia" w:hint="eastAsia"/>
          <w:color w:val="000000" w:themeColor="text1"/>
          <w:kern w:val="0"/>
          <w:szCs w:val="21"/>
        </w:rPr>
        <w:t>待测原料</w:t>
      </w:r>
      <w:r>
        <w:rPr>
          <w:rFonts w:eastAsiaTheme="minorEastAsia"/>
          <w:color w:val="000000" w:themeColor="text1"/>
          <w:kern w:val="0"/>
          <w:szCs w:val="21"/>
        </w:rPr>
        <w:t>的含量。</w:t>
      </w:r>
    </w:p>
    <w:p w:rsidR="00274139" w:rsidRDefault="00314A0F" w:rsidP="00A03AB3">
      <w:pPr>
        <w:autoSpaceDE w:val="0"/>
        <w:autoSpaceDN w:val="0"/>
        <w:adjustRightInd w:val="0"/>
        <w:snapToGrid w:val="0"/>
        <w:spacing w:beforeLines="50" w:before="120" w:after="50" w:line="300" w:lineRule="auto"/>
        <w:rPr>
          <w:rFonts w:eastAsia="黑体"/>
          <w:bCs/>
          <w:color w:val="000000" w:themeColor="text1"/>
          <w:kern w:val="0"/>
          <w:szCs w:val="21"/>
        </w:rPr>
      </w:pPr>
      <w:r>
        <w:rPr>
          <w:rFonts w:eastAsia="黑体"/>
          <w:bCs/>
          <w:color w:val="000000" w:themeColor="text1"/>
          <w:kern w:val="0"/>
          <w:szCs w:val="21"/>
        </w:rPr>
        <w:t xml:space="preserve">6  </w:t>
      </w:r>
      <w:r>
        <w:rPr>
          <w:rFonts w:eastAsia="黑体"/>
          <w:bCs/>
          <w:color w:val="000000" w:themeColor="text1"/>
          <w:kern w:val="0"/>
          <w:szCs w:val="21"/>
        </w:rPr>
        <w:t>计算</w:t>
      </w:r>
    </w:p>
    <w:p w:rsidR="00274139" w:rsidRDefault="00314A0F">
      <w:pPr>
        <w:adjustRightInd w:val="0"/>
        <w:snapToGrid w:val="0"/>
        <w:spacing w:line="360" w:lineRule="auto"/>
        <w:ind w:firstLineChars="200" w:firstLine="420"/>
        <w:jc w:val="center"/>
        <w:rPr>
          <w:rFonts w:eastAsia="黑体"/>
          <w:bCs/>
          <w:i/>
          <w:color w:val="000000" w:themeColor="text1"/>
          <w:szCs w:val="21"/>
        </w:rPr>
      </w:pPr>
      <m:oMathPara>
        <m:oMath>
          <m:r>
            <w:rPr>
              <w:rFonts w:ascii="Cambria Math" w:eastAsia="黑体" w:hAnsi="Cambria Math"/>
              <w:color w:val="000000" w:themeColor="text1"/>
              <w:szCs w:val="21"/>
            </w:rPr>
            <w:lastRenderedPageBreak/>
            <m:t>ω=</m:t>
          </m:r>
          <m:f>
            <m:fPr>
              <m:ctrlPr>
                <w:rPr>
                  <w:rFonts w:ascii="Cambria Math" w:eastAsia="黑体" w:hAnsi="Cambria Math"/>
                  <w:bCs/>
                  <w:i/>
                  <w:color w:val="000000" w:themeColor="text1"/>
                  <w:szCs w:val="21"/>
                </w:rPr>
              </m:ctrlPr>
            </m:fPr>
            <m:num>
              <m:r>
                <w:rPr>
                  <w:rFonts w:ascii="Cambria Math" w:eastAsia="黑体" w:hAnsi="Cambria Math"/>
                  <w:color w:val="000000" w:themeColor="text1"/>
                  <w:szCs w:val="21"/>
                </w:rPr>
                <m:t>ρ×V×D</m:t>
              </m:r>
            </m:num>
            <m:den>
              <m:r>
                <w:rPr>
                  <w:rFonts w:ascii="Cambria Math" w:eastAsia="黑体" w:hAnsi="Cambria Math"/>
                  <w:color w:val="000000" w:themeColor="text1"/>
                  <w:szCs w:val="21"/>
                </w:rPr>
                <m:t>m×1000</m:t>
              </m:r>
            </m:den>
          </m:f>
          <m:r>
            <w:rPr>
              <w:rFonts w:ascii="Cambria Math" w:eastAsia="黑体" w:hAnsi="Cambria Math"/>
              <w:color w:val="000000" w:themeColor="text1"/>
              <w:szCs w:val="21"/>
            </w:rPr>
            <m:t xml:space="preserve"> </m:t>
          </m:r>
        </m:oMath>
      </m:oMathPara>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式中</w:t>
      </w:r>
      <w:r>
        <w:rPr>
          <w:rFonts w:eastAsiaTheme="minorEastAsia" w:hint="eastAsia"/>
          <w:color w:val="000000" w:themeColor="text1"/>
          <w:kern w:val="0"/>
          <w:szCs w:val="21"/>
        </w:rPr>
        <w:t>：</w:t>
      </w:r>
      <w:r>
        <w:rPr>
          <w:rFonts w:eastAsiaTheme="minorEastAsia"/>
          <w:color w:val="000000" w:themeColor="text1"/>
          <w:kern w:val="0"/>
          <w:szCs w:val="21"/>
        </w:rPr>
        <w:t>ω ——</w:t>
      </w:r>
      <w:r>
        <w:rPr>
          <w:rFonts w:eastAsiaTheme="minorEastAsia"/>
          <w:color w:val="000000" w:themeColor="text1"/>
          <w:kern w:val="0"/>
          <w:szCs w:val="21"/>
        </w:rPr>
        <w:t>化妆品中待测</w:t>
      </w:r>
      <w:r>
        <w:rPr>
          <w:rFonts w:eastAsiaTheme="minorEastAsia" w:hint="eastAsia"/>
          <w:color w:val="000000" w:themeColor="text1"/>
          <w:kern w:val="0"/>
          <w:szCs w:val="21"/>
        </w:rPr>
        <w:t>原料的</w:t>
      </w:r>
      <w:r>
        <w:rPr>
          <w:rFonts w:eastAsiaTheme="minorEastAsia"/>
          <w:color w:val="000000" w:themeColor="text1"/>
          <w:kern w:val="0"/>
          <w:szCs w:val="21"/>
        </w:rPr>
        <w:t>质量分数，</w:t>
      </w:r>
      <w:r>
        <w:rPr>
          <w:rFonts w:eastAsiaTheme="minorEastAsia"/>
          <w:color w:val="000000" w:themeColor="text1"/>
          <w:kern w:val="0"/>
          <w:szCs w:val="21"/>
        </w:rPr>
        <w:t>μg/g</w:t>
      </w:r>
      <w:r>
        <w:rPr>
          <w:rFonts w:eastAsiaTheme="minorEastAsia"/>
          <w:color w:val="000000" w:themeColor="text1"/>
          <w:kern w:val="0"/>
          <w:szCs w:val="21"/>
        </w:rPr>
        <w:t>；</w:t>
      </w:r>
    </w:p>
    <w:p w:rsidR="00274139" w:rsidRDefault="00314A0F">
      <w:pPr>
        <w:autoSpaceDE w:val="0"/>
        <w:autoSpaceDN w:val="0"/>
        <w:adjustRightInd w:val="0"/>
        <w:snapToGrid w:val="0"/>
        <w:spacing w:line="300" w:lineRule="auto"/>
        <w:ind w:leftChars="300" w:left="630" w:firstLineChars="200" w:firstLine="420"/>
        <w:rPr>
          <w:rFonts w:eastAsiaTheme="minorEastAsia"/>
          <w:color w:val="000000" w:themeColor="text1"/>
          <w:kern w:val="0"/>
          <w:szCs w:val="21"/>
        </w:rPr>
      </w:pPr>
      <w:r>
        <w:rPr>
          <w:rFonts w:eastAsiaTheme="minorEastAsia"/>
          <w:color w:val="000000" w:themeColor="text1"/>
          <w:kern w:val="0"/>
          <w:szCs w:val="21"/>
        </w:rPr>
        <w:t>ρ ——</w:t>
      </w:r>
      <w:r>
        <w:rPr>
          <w:rFonts w:eastAsiaTheme="minorEastAsia" w:hint="eastAsia"/>
          <w:color w:val="000000" w:themeColor="text1"/>
          <w:kern w:val="0"/>
          <w:szCs w:val="21"/>
        </w:rPr>
        <w:t>待测</w:t>
      </w:r>
      <w:r>
        <w:rPr>
          <w:rFonts w:eastAsiaTheme="minorEastAsia"/>
          <w:color w:val="000000" w:themeColor="text1"/>
          <w:kern w:val="0"/>
          <w:szCs w:val="21"/>
        </w:rPr>
        <w:t>溶液中待测</w:t>
      </w:r>
      <w:r>
        <w:rPr>
          <w:rFonts w:eastAsiaTheme="minorEastAsia" w:hint="eastAsia"/>
          <w:color w:val="000000" w:themeColor="text1"/>
          <w:kern w:val="0"/>
          <w:szCs w:val="21"/>
        </w:rPr>
        <w:t>原料</w:t>
      </w:r>
      <w:r>
        <w:rPr>
          <w:rFonts w:eastAsiaTheme="minorEastAsia"/>
          <w:color w:val="000000" w:themeColor="text1"/>
          <w:kern w:val="0"/>
          <w:szCs w:val="21"/>
        </w:rPr>
        <w:t>的质量浓度，</w:t>
      </w:r>
      <w:r>
        <w:rPr>
          <w:rFonts w:eastAsiaTheme="minorEastAsia" w:hint="eastAsia"/>
          <w:color w:val="000000" w:themeColor="text1"/>
          <w:kern w:val="0"/>
          <w:szCs w:val="21"/>
        </w:rPr>
        <w:t>n</w:t>
      </w:r>
      <w:r>
        <w:rPr>
          <w:rFonts w:eastAsiaTheme="minorEastAsia"/>
          <w:color w:val="000000" w:themeColor="text1"/>
          <w:kern w:val="0"/>
          <w:szCs w:val="21"/>
        </w:rPr>
        <w:t>g/mL</w:t>
      </w:r>
      <w:r>
        <w:rPr>
          <w:rFonts w:eastAsiaTheme="minorEastAsia"/>
          <w:color w:val="000000" w:themeColor="text1"/>
          <w:kern w:val="0"/>
          <w:szCs w:val="21"/>
        </w:rPr>
        <w:t>；</w:t>
      </w:r>
    </w:p>
    <w:p w:rsidR="00274139" w:rsidRDefault="00314A0F">
      <w:pPr>
        <w:autoSpaceDE w:val="0"/>
        <w:autoSpaceDN w:val="0"/>
        <w:adjustRightInd w:val="0"/>
        <w:snapToGrid w:val="0"/>
        <w:spacing w:line="300" w:lineRule="auto"/>
        <w:ind w:leftChars="300" w:left="630" w:firstLineChars="200" w:firstLine="420"/>
        <w:rPr>
          <w:rFonts w:eastAsiaTheme="minorEastAsia"/>
          <w:color w:val="000000" w:themeColor="text1"/>
          <w:kern w:val="0"/>
          <w:szCs w:val="21"/>
        </w:rPr>
      </w:pPr>
      <w:r>
        <w:rPr>
          <w:rFonts w:eastAsiaTheme="minorEastAsia"/>
          <w:color w:val="000000" w:themeColor="text1"/>
          <w:kern w:val="0"/>
          <w:szCs w:val="21"/>
        </w:rPr>
        <w:t>V ——</w:t>
      </w:r>
      <w:r>
        <w:rPr>
          <w:rFonts w:eastAsiaTheme="minorEastAsia"/>
          <w:color w:val="000000" w:themeColor="text1"/>
          <w:kern w:val="0"/>
          <w:szCs w:val="21"/>
        </w:rPr>
        <w:t>样品定容体积，</w:t>
      </w:r>
      <w:r>
        <w:rPr>
          <w:rFonts w:eastAsiaTheme="minorEastAsia"/>
          <w:color w:val="000000" w:themeColor="text1"/>
          <w:kern w:val="0"/>
          <w:szCs w:val="21"/>
        </w:rPr>
        <w:t>mL</w:t>
      </w:r>
      <w:r>
        <w:rPr>
          <w:rFonts w:eastAsiaTheme="minorEastAsia"/>
          <w:color w:val="000000" w:themeColor="text1"/>
          <w:kern w:val="0"/>
          <w:szCs w:val="21"/>
        </w:rPr>
        <w:t>；</w:t>
      </w:r>
    </w:p>
    <w:p w:rsidR="00274139" w:rsidRDefault="00314A0F">
      <w:pPr>
        <w:autoSpaceDE w:val="0"/>
        <w:autoSpaceDN w:val="0"/>
        <w:adjustRightInd w:val="0"/>
        <w:snapToGrid w:val="0"/>
        <w:spacing w:line="300" w:lineRule="auto"/>
        <w:ind w:leftChars="300" w:left="630" w:firstLineChars="200" w:firstLine="420"/>
        <w:rPr>
          <w:rFonts w:eastAsiaTheme="minorEastAsia"/>
          <w:color w:val="000000" w:themeColor="text1"/>
          <w:kern w:val="0"/>
          <w:szCs w:val="21"/>
        </w:rPr>
      </w:pPr>
      <w:r>
        <w:rPr>
          <w:rFonts w:eastAsiaTheme="minorEastAsia"/>
          <w:color w:val="000000" w:themeColor="text1"/>
          <w:kern w:val="0"/>
          <w:szCs w:val="21"/>
        </w:rPr>
        <w:t>m ——</w:t>
      </w:r>
      <w:r>
        <w:rPr>
          <w:rFonts w:eastAsiaTheme="minorEastAsia"/>
          <w:color w:val="000000" w:themeColor="text1"/>
          <w:kern w:val="0"/>
          <w:szCs w:val="21"/>
        </w:rPr>
        <w:t>样品</w:t>
      </w:r>
      <w:r>
        <w:rPr>
          <w:rFonts w:eastAsiaTheme="minorEastAsia" w:hint="eastAsia"/>
          <w:color w:val="000000" w:themeColor="text1"/>
          <w:kern w:val="0"/>
          <w:szCs w:val="21"/>
        </w:rPr>
        <w:t>称取</w:t>
      </w:r>
      <w:r>
        <w:rPr>
          <w:rFonts w:eastAsiaTheme="minorEastAsia"/>
          <w:color w:val="000000" w:themeColor="text1"/>
          <w:kern w:val="0"/>
          <w:szCs w:val="21"/>
        </w:rPr>
        <w:t>量，</w:t>
      </w:r>
      <w:r>
        <w:rPr>
          <w:rFonts w:eastAsiaTheme="minorEastAsia"/>
          <w:color w:val="000000" w:themeColor="text1"/>
          <w:kern w:val="0"/>
          <w:szCs w:val="21"/>
        </w:rPr>
        <w:t>g</w:t>
      </w:r>
      <w:r>
        <w:rPr>
          <w:rFonts w:eastAsiaTheme="minorEastAsia"/>
          <w:color w:val="000000" w:themeColor="text1"/>
          <w:kern w:val="0"/>
          <w:szCs w:val="21"/>
        </w:rPr>
        <w:t>；</w:t>
      </w:r>
    </w:p>
    <w:p w:rsidR="00274139" w:rsidRDefault="00314A0F">
      <w:pPr>
        <w:autoSpaceDE w:val="0"/>
        <w:autoSpaceDN w:val="0"/>
        <w:adjustRightInd w:val="0"/>
        <w:snapToGrid w:val="0"/>
        <w:spacing w:line="300" w:lineRule="auto"/>
        <w:ind w:leftChars="300" w:left="630" w:firstLineChars="200" w:firstLine="420"/>
        <w:rPr>
          <w:rFonts w:eastAsiaTheme="minorEastAsia"/>
          <w:color w:val="000000" w:themeColor="text1"/>
          <w:kern w:val="0"/>
          <w:szCs w:val="21"/>
        </w:rPr>
      </w:pPr>
      <w:r>
        <w:rPr>
          <w:rFonts w:eastAsiaTheme="minorEastAsia"/>
          <w:color w:val="000000" w:themeColor="text1"/>
          <w:kern w:val="0"/>
          <w:szCs w:val="21"/>
        </w:rPr>
        <w:t>D ——</w:t>
      </w:r>
      <w:r>
        <w:rPr>
          <w:rFonts w:eastAsiaTheme="minorEastAsia"/>
          <w:color w:val="000000" w:themeColor="text1"/>
          <w:kern w:val="0"/>
          <w:szCs w:val="21"/>
        </w:rPr>
        <w:t>稀释倍数（不稀释则为</w:t>
      </w:r>
      <w:r>
        <w:rPr>
          <w:rFonts w:eastAsiaTheme="minorEastAsia"/>
          <w:color w:val="000000" w:themeColor="text1"/>
          <w:kern w:val="0"/>
          <w:szCs w:val="21"/>
        </w:rPr>
        <w:t>1</w:t>
      </w:r>
      <w:r>
        <w:rPr>
          <w:rFonts w:eastAsiaTheme="minorEastAsia"/>
          <w:color w:val="000000" w:themeColor="text1"/>
          <w:kern w:val="0"/>
          <w:szCs w:val="21"/>
        </w:rPr>
        <w:t>）。</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相同条件下获得的两次独立测试结果的绝对差值不得超过算术平均值的</w:t>
      </w:r>
      <w:r>
        <w:rPr>
          <w:rFonts w:eastAsiaTheme="minorEastAsia"/>
          <w:color w:val="000000" w:themeColor="text1"/>
          <w:kern w:val="0"/>
          <w:szCs w:val="21"/>
        </w:rPr>
        <w:t>15%</w:t>
      </w:r>
      <w:r>
        <w:rPr>
          <w:rFonts w:eastAsiaTheme="minorEastAsia" w:hint="eastAsia"/>
          <w:color w:val="000000" w:themeColor="text1"/>
          <w:kern w:val="0"/>
          <w:szCs w:val="21"/>
        </w:rPr>
        <w:t>，结果保留</w:t>
      </w:r>
      <w:r>
        <w:rPr>
          <w:rFonts w:eastAsiaTheme="minorEastAsia" w:hint="eastAsia"/>
          <w:color w:val="000000" w:themeColor="text1"/>
          <w:kern w:val="0"/>
          <w:szCs w:val="21"/>
        </w:rPr>
        <w:t>2</w:t>
      </w:r>
      <w:r>
        <w:rPr>
          <w:rFonts w:eastAsiaTheme="minorEastAsia" w:hint="eastAsia"/>
          <w:color w:val="000000" w:themeColor="text1"/>
          <w:kern w:val="0"/>
          <w:szCs w:val="21"/>
        </w:rPr>
        <w:t>位有效数字。</w:t>
      </w:r>
    </w:p>
    <w:p w:rsidR="00274139" w:rsidRDefault="00314A0F" w:rsidP="00A03AB3">
      <w:pPr>
        <w:autoSpaceDE w:val="0"/>
        <w:autoSpaceDN w:val="0"/>
        <w:adjustRightInd w:val="0"/>
        <w:snapToGrid w:val="0"/>
        <w:spacing w:beforeLines="50" w:before="120" w:after="50" w:line="300" w:lineRule="auto"/>
        <w:rPr>
          <w:rFonts w:eastAsia="黑体"/>
          <w:bCs/>
          <w:color w:val="000000" w:themeColor="text1"/>
          <w:kern w:val="0"/>
          <w:szCs w:val="21"/>
        </w:rPr>
      </w:pPr>
      <w:r>
        <w:rPr>
          <w:rFonts w:eastAsia="黑体" w:hint="eastAsia"/>
          <w:bCs/>
          <w:color w:val="000000" w:themeColor="text1"/>
          <w:kern w:val="0"/>
          <w:szCs w:val="21"/>
        </w:rPr>
        <w:t>7</w:t>
      </w:r>
      <w:r>
        <w:rPr>
          <w:rFonts w:eastAsia="黑体"/>
          <w:bCs/>
          <w:color w:val="000000" w:themeColor="text1"/>
          <w:kern w:val="0"/>
          <w:szCs w:val="21"/>
        </w:rPr>
        <w:t xml:space="preserve">  </w:t>
      </w:r>
      <w:r>
        <w:rPr>
          <w:rFonts w:eastAsia="黑体" w:hint="eastAsia"/>
          <w:bCs/>
          <w:color w:val="000000" w:themeColor="text1"/>
          <w:kern w:val="0"/>
          <w:szCs w:val="21"/>
        </w:rPr>
        <w:t>回收率和精密度</w:t>
      </w:r>
    </w:p>
    <w:p w:rsidR="00274139" w:rsidRDefault="00314A0F">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hint="eastAsia"/>
          <w:color w:val="000000" w:themeColor="text1"/>
          <w:kern w:val="0"/>
          <w:szCs w:val="21"/>
        </w:rPr>
        <w:t>多家实验室验证方法回收率为</w:t>
      </w:r>
      <w:r>
        <w:rPr>
          <w:rFonts w:eastAsiaTheme="minorEastAsia" w:hint="eastAsia"/>
          <w:color w:val="000000" w:themeColor="text1"/>
          <w:kern w:val="0"/>
          <w:szCs w:val="21"/>
        </w:rPr>
        <w:t>80.3%~119.2%</w:t>
      </w:r>
      <w:r>
        <w:rPr>
          <w:rFonts w:eastAsiaTheme="minorEastAsia" w:hint="eastAsia"/>
          <w:color w:val="000000" w:themeColor="text1"/>
          <w:kern w:val="0"/>
          <w:szCs w:val="21"/>
        </w:rPr>
        <w:t>，相对标准偏差小于</w:t>
      </w:r>
      <w:r>
        <w:rPr>
          <w:rFonts w:eastAsiaTheme="minorEastAsia" w:hint="eastAsia"/>
          <w:color w:val="000000" w:themeColor="text1"/>
          <w:kern w:val="0"/>
          <w:szCs w:val="21"/>
        </w:rPr>
        <w:t>14%</w:t>
      </w:r>
      <w:r>
        <w:rPr>
          <w:rFonts w:eastAsiaTheme="minorEastAsia" w:hint="eastAsia"/>
          <w:color w:val="000000" w:themeColor="text1"/>
          <w:kern w:val="0"/>
          <w:szCs w:val="21"/>
        </w:rPr>
        <w:t>。</w:t>
      </w:r>
    </w:p>
    <w:p w:rsidR="00274139" w:rsidRDefault="00314A0F" w:rsidP="00A03AB3">
      <w:pPr>
        <w:autoSpaceDE w:val="0"/>
        <w:autoSpaceDN w:val="0"/>
        <w:adjustRightInd w:val="0"/>
        <w:snapToGrid w:val="0"/>
        <w:spacing w:beforeLines="50" w:before="120" w:after="50" w:line="300" w:lineRule="auto"/>
        <w:rPr>
          <w:rFonts w:eastAsia="黑体"/>
          <w:bCs/>
          <w:color w:val="000000" w:themeColor="text1"/>
          <w:kern w:val="0"/>
          <w:szCs w:val="21"/>
        </w:rPr>
      </w:pPr>
      <w:r>
        <w:rPr>
          <w:rFonts w:eastAsia="黑体" w:hint="eastAsia"/>
          <w:bCs/>
          <w:color w:val="000000" w:themeColor="text1"/>
          <w:kern w:val="0"/>
          <w:szCs w:val="21"/>
        </w:rPr>
        <w:t>8</w:t>
      </w:r>
      <w:r>
        <w:rPr>
          <w:rFonts w:eastAsia="黑体"/>
          <w:bCs/>
          <w:color w:val="000000" w:themeColor="text1"/>
          <w:kern w:val="0"/>
          <w:szCs w:val="21"/>
        </w:rPr>
        <w:t xml:space="preserve">  </w:t>
      </w:r>
      <w:r>
        <w:rPr>
          <w:rFonts w:eastAsia="黑体" w:hint="eastAsia"/>
          <w:bCs/>
          <w:color w:val="000000" w:themeColor="text1"/>
          <w:kern w:val="0"/>
          <w:szCs w:val="21"/>
        </w:rPr>
        <w:t>图谱</w:t>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696210" cy="86360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696400" cy="864000"/>
                    </a:xfrm>
                    <a:prstGeom prst="rect">
                      <a:avLst/>
                    </a:prstGeom>
                    <a:noFill/>
                    <a:ln>
                      <a:noFill/>
                    </a:ln>
                  </pic:spPr>
                </pic:pic>
              </a:graphicData>
            </a:graphic>
          </wp:inline>
        </w:drawing>
      </w:r>
      <w:r>
        <w:rPr>
          <w:rFonts w:ascii="宋体" w:hAnsi="宋体"/>
          <w:sz w:val="22"/>
          <w:szCs w:val="24"/>
          <w:lang w:val="zh-CN"/>
        </w:rPr>
        <w:t xml:space="preserve"> </w:t>
      </w:r>
      <w:r>
        <w:rPr>
          <w:rFonts w:ascii="宋体" w:hAnsi="宋体"/>
          <w:noProof/>
          <w:sz w:val="22"/>
          <w:szCs w:val="24"/>
        </w:rPr>
        <w:drawing>
          <wp:inline distT="0" distB="0" distL="0" distR="0">
            <wp:extent cx="2631440" cy="86360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31600" cy="864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hint="eastAsia"/>
          <w:sz w:val="22"/>
          <w:szCs w:val="24"/>
          <w:lang w:val="zh-CN"/>
        </w:rPr>
        <w:t xml:space="preserve"> </w:t>
      </w:r>
      <w:r>
        <w:rPr>
          <w:rFonts w:ascii="宋体" w:hAnsi="宋体" w:hint="eastAsia"/>
          <w:noProof/>
          <w:sz w:val="22"/>
          <w:szCs w:val="24"/>
        </w:rPr>
        <w:drawing>
          <wp:inline distT="0" distB="0" distL="0" distR="0">
            <wp:extent cx="2696210" cy="86360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696400" cy="864000"/>
                    </a:xfrm>
                    <a:prstGeom prst="rect">
                      <a:avLst/>
                    </a:prstGeom>
                    <a:noFill/>
                    <a:ln>
                      <a:noFill/>
                    </a:ln>
                  </pic:spPr>
                </pic:pic>
              </a:graphicData>
            </a:graphic>
          </wp:inline>
        </w:drawing>
      </w:r>
      <w:r>
        <w:rPr>
          <w:rFonts w:ascii="宋体" w:hAnsi="宋体"/>
          <w:sz w:val="22"/>
          <w:szCs w:val="24"/>
          <w:lang w:val="zh-CN"/>
        </w:rPr>
        <w:t xml:space="preserve"> </w:t>
      </w:r>
      <w:r>
        <w:rPr>
          <w:rFonts w:ascii="宋体" w:hAnsi="宋体"/>
          <w:noProof/>
          <w:sz w:val="22"/>
          <w:szCs w:val="24"/>
        </w:rPr>
        <w:drawing>
          <wp:inline distT="0" distB="0" distL="0" distR="0">
            <wp:extent cx="2642235" cy="863600"/>
            <wp:effectExtent l="0" t="0" r="571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642400" cy="864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53995" cy="896620"/>
            <wp:effectExtent l="0" t="0" r="825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763084" cy="899783"/>
                    </a:xfrm>
                    <a:prstGeom prst="rect">
                      <a:avLst/>
                    </a:prstGeom>
                    <a:noFill/>
                    <a:ln>
                      <a:noFill/>
                    </a:ln>
                  </pic:spPr>
                </pic:pic>
              </a:graphicData>
            </a:graphic>
          </wp:inline>
        </w:drawing>
      </w:r>
      <w:r>
        <w:rPr>
          <w:rFonts w:ascii="宋体" w:hAnsi="宋体"/>
          <w:noProof/>
          <w:sz w:val="22"/>
          <w:szCs w:val="24"/>
        </w:rPr>
        <w:drawing>
          <wp:inline distT="0" distB="0" distL="0" distR="0">
            <wp:extent cx="2707005" cy="85852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29739" cy="865961"/>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685415" cy="863600"/>
            <wp:effectExtent l="0" t="0" r="63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685600" cy="864000"/>
                    </a:xfrm>
                    <a:prstGeom prst="rect">
                      <a:avLst/>
                    </a:prstGeom>
                    <a:noFill/>
                    <a:ln>
                      <a:noFill/>
                    </a:ln>
                  </pic:spPr>
                </pic:pic>
              </a:graphicData>
            </a:graphic>
          </wp:inline>
        </w:drawing>
      </w:r>
      <w:r>
        <w:rPr>
          <w:rFonts w:ascii="宋体" w:hAnsi="宋体"/>
          <w:sz w:val="22"/>
          <w:szCs w:val="24"/>
          <w:lang w:val="zh-CN"/>
        </w:rPr>
        <w:t xml:space="preserve"> </w:t>
      </w:r>
      <w:r>
        <w:rPr>
          <w:rFonts w:ascii="宋体" w:hAnsi="宋体"/>
          <w:noProof/>
          <w:sz w:val="22"/>
          <w:szCs w:val="24"/>
        </w:rPr>
        <w:drawing>
          <wp:inline distT="0" distB="0" distL="0" distR="0">
            <wp:extent cx="2685415" cy="863600"/>
            <wp:effectExtent l="0" t="0" r="63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685600" cy="864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681605" cy="881380"/>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682000" cy="882000"/>
                    </a:xfrm>
                    <a:prstGeom prst="rect">
                      <a:avLst/>
                    </a:prstGeom>
                    <a:noFill/>
                    <a:ln>
                      <a:noFill/>
                    </a:ln>
                  </pic:spPr>
                </pic:pic>
              </a:graphicData>
            </a:graphic>
          </wp:inline>
        </w:drawing>
      </w:r>
      <w:r>
        <w:rPr>
          <w:rFonts w:ascii="宋体" w:hAnsi="宋体"/>
          <w:noProof/>
          <w:sz w:val="22"/>
          <w:szCs w:val="24"/>
        </w:rPr>
        <w:drawing>
          <wp:inline distT="0" distB="0" distL="0" distR="0">
            <wp:extent cx="2767965" cy="9715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768400" cy="972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lastRenderedPageBreak/>
        <w:drawing>
          <wp:inline distT="0" distB="0" distL="0" distR="0">
            <wp:extent cx="2656205" cy="9715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656800" cy="972000"/>
                    </a:xfrm>
                    <a:prstGeom prst="rect">
                      <a:avLst/>
                    </a:prstGeom>
                    <a:noFill/>
                    <a:ln>
                      <a:noFill/>
                    </a:ln>
                  </pic:spPr>
                </pic:pic>
              </a:graphicData>
            </a:graphic>
          </wp:inline>
        </w:drawing>
      </w:r>
      <w:r>
        <w:rPr>
          <w:rFonts w:ascii="宋体" w:hAnsi="宋体"/>
          <w:noProof/>
          <w:sz w:val="22"/>
          <w:szCs w:val="24"/>
        </w:rPr>
        <w:drawing>
          <wp:inline distT="0" distB="0" distL="0" distR="0">
            <wp:extent cx="2750185" cy="89979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750400" cy="900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699385" cy="881380"/>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700000" cy="882000"/>
                    </a:xfrm>
                    <a:prstGeom prst="rect">
                      <a:avLst/>
                    </a:prstGeom>
                    <a:noFill/>
                    <a:ln>
                      <a:noFill/>
                    </a:ln>
                  </pic:spPr>
                </pic:pic>
              </a:graphicData>
            </a:graphic>
          </wp:inline>
        </w:drawing>
      </w:r>
      <w:r>
        <w:rPr>
          <w:rFonts w:ascii="宋体" w:hAnsi="宋体"/>
          <w:noProof/>
          <w:sz w:val="22"/>
          <w:szCs w:val="24"/>
        </w:rPr>
        <w:drawing>
          <wp:inline distT="0" distB="0" distL="0" distR="0">
            <wp:extent cx="2717800" cy="881380"/>
            <wp:effectExtent l="0" t="0" r="635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718000" cy="882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53995" cy="899795"/>
            <wp:effectExtent l="0" t="0" r="8255"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754000" cy="900000"/>
                    </a:xfrm>
                    <a:prstGeom prst="rect">
                      <a:avLst/>
                    </a:prstGeom>
                    <a:noFill/>
                    <a:ln>
                      <a:noFill/>
                    </a:ln>
                  </pic:spPr>
                </pic:pic>
              </a:graphicData>
            </a:graphic>
          </wp:inline>
        </w:drawing>
      </w:r>
      <w:r>
        <w:rPr>
          <w:rFonts w:ascii="宋体" w:hAnsi="宋体"/>
          <w:noProof/>
          <w:sz w:val="22"/>
          <w:szCs w:val="24"/>
        </w:rPr>
        <w:drawing>
          <wp:inline distT="0" distB="0" distL="0" distR="0">
            <wp:extent cx="2717800" cy="870585"/>
            <wp:effectExtent l="0" t="0" r="6350" b="571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718000" cy="871200"/>
                    </a:xfrm>
                    <a:prstGeom prst="rect">
                      <a:avLst/>
                    </a:prstGeom>
                    <a:noFill/>
                    <a:ln>
                      <a:noFill/>
                    </a:ln>
                  </pic:spPr>
                </pic:pic>
              </a:graphicData>
            </a:graphic>
          </wp:inline>
        </w:drawing>
      </w:r>
    </w:p>
    <w:p w:rsidR="00274139" w:rsidRDefault="00314A0F">
      <w:pPr>
        <w:spacing w:after="200"/>
        <w:jc w:val="left"/>
        <w:rPr>
          <w:szCs w:val="24"/>
        </w:rPr>
      </w:pPr>
      <w:r>
        <w:rPr>
          <w:rFonts w:ascii="宋体" w:hAnsi="宋体"/>
          <w:noProof/>
          <w:sz w:val="22"/>
          <w:szCs w:val="24"/>
        </w:rPr>
        <w:drawing>
          <wp:inline distT="0" distB="0" distL="0" distR="0">
            <wp:extent cx="2724785" cy="88138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25200" cy="882000"/>
                    </a:xfrm>
                    <a:prstGeom prst="rect">
                      <a:avLst/>
                    </a:prstGeom>
                    <a:noFill/>
                    <a:ln>
                      <a:noFill/>
                    </a:ln>
                  </pic:spPr>
                </pic:pic>
              </a:graphicData>
            </a:graphic>
          </wp:inline>
        </w:drawing>
      </w:r>
      <w:r>
        <w:rPr>
          <w:rFonts w:ascii="宋体" w:hAnsi="宋体"/>
          <w:noProof/>
          <w:sz w:val="22"/>
          <w:szCs w:val="24"/>
        </w:rPr>
        <w:drawing>
          <wp:inline distT="0" distB="0" distL="0" distR="0">
            <wp:extent cx="2720975" cy="881380"/>
            <wp:effectExtent l="0" t="0" r="3175"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721600" cy="882000"/>
                    </a:xfrm>
                    <a:prstGeom prst="rect">
                      <a:avLst/>
                    </a:prstGeom>
                    <a:noFill/>
                    <a:ln>
                      <a:noFill/>
                    </a:ln>
                  </pic:spPr>
                </pic:pic>
              </a:graphicData>
            </a:graphic>
          </wp:inline>
        </w:drawing>
      </w:r>
      <w:r>
        <w:rPr>
          <w:noProof/>
          <w:szCs w:val="24"/>
        </w:rPr>
        <w:drawing>
          <wp:inline distT="0" distB="0" distL="0" distR="0">
            <wp:extent cx="2736215" cy="888365"/>
            <wp:effectExtent l="19050" t="0" r="671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25"/>
                    <a:srcRect/>
                    <a:stretch>
                      <a:fillRect/>
                    </a:stretch>
                  </pic:blipFill>
                  <pic:spPr>
                    <a:xfrm>
                      <a:off x="0" y="0"/>
                      <a:ext cx="2746143" cy="892028"/>
                    </a:xfrm>
                    <a:prstGeom prst="rect">
                      <a:avLst/>
                    </a:prstGeom>
                    <a:noFill/>
                    <a:ln w="9525">
                      <a:noFill/>
                      <a:miter lim="800000"/>
                      <a:headEnd/>
                      <a:tailEnd/>
                    </a:ln>
                  </pic:spPr>
                </pic:pic>
              </a:graphicData>
            </a:graphic>
          </wp:inline>
        </w:drawing>
      </w:r>
      <w:r>
        <w:rPr>
          <w:rFonts w:ascii="宋体" w:hAnsi="宋体"/>
          <w:noProof/>
          <w:sz w:val="22"/>
          <w:szCs w:val="24"/>
        </w:rPr>
        <w:drawing>
          <wp:inline distT="0" distB="0" distL="0" distR="0">
            <wp:extent cx="2775585" cy="917575"/>
            <wp:effectExtent l="0" t="0" r="5715"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775600" cy="918000"/>
                    </a:xfrm>
                    <a:prstGeom prst="rect">
                      <a:avLst/>
                    </a:prstGeom>
                    <a:noFill/>
                    <a:ln>
                      <a:noFill/>
                    </a:ln>
                  </pic:spPr>
                </pic:pic>
              </a:graphicData>
            </a:graphic>
          </wp:inline>
        </w:drawing>
      </w:r>
      <w:r>
        <w:rPr>
          <w:rFonts w:ascii="宋体" w:hAnsi="宋体"/>
          <w:noProof/>
          <w:sz w:val="22"/>
          <w:szCs w:val="24"/>
        </w:rPr>
        <w:drawing>
          <wp:inline distT="0" distB="0" distL="0" distR="0">
            <wp:extent cx="2663825" cy="881380"/>
            <wp:effectExtent l="0" t="0" r="3175"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664000" cy="882000"/>
                    </a:xfrm>
                    <a:prstGeom prst="rect">
                      <a:avLst/>
                    </a:prstGeom>
                    <a:noFill/>
                    <a:ln>
                      <a:noFill/>
                    </a:ln>
                  </pic:spPr>
                </pic:pic>
              </a:graphicData>
            </a:graphic>
          </wp:inline>
        </w:drawing>
      </w:r>
      <w:r>
        <w:rPr>
          <w:rFonts w:hint="eastAsia"/>
          <w:szCs w:val="24"/>
        </w:rPr>
        <w:t xml:space="preserve"> </w:t>
      </w:r>
      <w:r>
        <w:rPr>
          <w:noProof/>
          <w:szCs w:val="24"/>
        </w:rPr>
        <w:drawing>
          <wp:inline distT="0" distB="0" distL="0" distR="0">
            <wp:extent cx="2724785" cy="88138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725200" cy="882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noProof/>
          <w:szCs w:val="24"/>
        </w:rPr>
        <w:drawing>
          <wp:inline distT="0" distB="0" distL="0" distR="0">
            <wp:extent cx="2685415" cy="881380"/>
            <wp:effectExtent l="0" t="0" r="635"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2685600" cy="882000"/>
                    </a:xfrm>
                    <a:prstGeom prst="rect">
                      <a:avLst/>
                    </a:prstGeom>
                    <a:noFill/>
                    <a:ln>
                      <a:noFill/>
                    </a:ln>
                  </pic:spPr>
                </pic:pic>
              </a:graphicData>
            </a:graphic>
          </wp:inline>
        </w:drawing>
      </w:r>
      <w:r>
        <w:rPr>
          <w:rFonts w:ascii="宋体" w:hAnsi="宋体"/>
          <w:noProof/>
          <w:sz w:val="22"/>
          <w:szCs w:val="24"/>
        </w:rPr>
        <w:drawing>
          <wp:inline distT="0" distB="0" distL="0" distR="0">
            <wp:extent cx="2667000" cy="899795"/>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667600" cy="900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1770" cy="88519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732400" cy="885600"/>
                    </a:xfrm>
                    <a:prstGeom prst="rect">
                      <a:avLst/>
                    </a:prstGeom>
                    <a:noFill/>
                    <a:ln>
                      <a:noFill/>
                    </a:ln>
                  </pic:spPr>
                </pic:pic>
              </a:graphicData>
            </a:graphic>
          </wp:inline>
        </w:drawing>
      </w:r>
      <w:r>
        <w:rPr>
          <w:rFonts w:ascii="宋体" w:hAnsi="宋体"/>
          <w:noProof/>
          <w:sz w:val="22"/>
          <w:szCs w:val="24"/>
        </w:rPr>
        <w:drawing>
          <wp:inline distT="0" distB="0" distL="0" distR="0">
            <wp:extent cx="2692400" cy="88138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692800" cy="882000"/>
                    </a:xfrm>
                    <a:prstGeom prst="rect">
                      <a:avLst/>
                    </a:prstGeom>
                    <a:noFill/>
                    <a:ln>
                      <a:noFill/>
                    </a:ln>
                  </pic:spPr>
                </pic:pic>
              </a:graphicData>
            </a:graphic>
          </wp:inline>
        </w:drawing>
      </w:r>
      <w:r>
        <w:rPr>
          <w:rFonts w:ascii="宋体" w:hAnsi="宋体"/>
          <w:noProof/>
          <w:sz w:val="22"/>
          <w:szCs w:val="24"/>
        </w:rPr>
        <w:lastRenderedPageBreak/>
        <w:drawing>
          <wp:inline distT="0" distB="0" distL="0" distR="0">
            <wp:extent cx="2685415" cy="863600"/>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685600" cy="864000"/>
                    </a:xfrm>
                    <a:prstGeom prst="rect">
                      <a:avLst/>
                    </a:prstGeom>
                    <a:noFill/>
                    <a:ln>
                      <a:noFill/>
                    </a:ln>
                  </pic:spPr>
                </pic:pic>
              </a:graphicData>
            </a:graphic>
          </wp:inline>
        </w:drawing>
      </w:r>
      <w:r>
        <w:rPr>
          <w:rFonts w:ascii="宋体" w:hAnsi="宋体"/>
          <w:noProof/>
          <w:sz w:val="22"/>
          <w:szCs w:val="24"/>
        </w:rPr>
        <w:drawing>
          <wp:inline distT="0" distB="0" distL="0" distR="0">
            <wp:extent cx="2699385" cy="889000"/>
            <wp:effectExtent l="0" t="0" r="571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700000" cy="889200"/>
                    </a:xfrm>
                    <a:prstGeom prst="rect">
                      <a:avLst/>
                    </a:prstGeom>
                    <a:noFill/>
                    <a:ln>
                      <a:noFill/>
                    </a:ln>
                  </pic:spPr>
                </pic:pic>
              </a:graphicData>
            </a:graphic>
          </wp:inline>
        </w:drawing>
      </w:r>
      <w:r>
        <w:rPr>
          <w:rFonts w:ascii="宋体" w:hAnsi="宋体" w:hint="eastAsia"/>
          <w:sz w:val="22"/>
          <w:szCs w:val="24"/>
          <w:lang w:val="zh-CN"/>
        </w:rPr>
        <w:t xml:space="preserve"> </w:t>
      </w:r>
      <w:r>
        <w:rPr>
          <w:rFonts w:ascii="宋体" w:hAnsi="宋体" w:hint="eastAsia"/>
          <w:noProof/>
          <w:sz w:val="22"/>
          <w:szCs w:val="24"/>
        </w:rPr>
        <w:drawing>
          <wp:inline distT="0" distB="0" distL="0" distR="0">
            <wp:extent cx="2677795" cy="889000"/>
            <wp:effectExtent l="0" t="0" r="8255"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678400" cy="889200"/>
                    </a:xfrm>
                    <a:prstGeom prst="rect">
                      <a:avLst/>
                    </a:prstGeom>
                    <a:noFill/>
                    <a:ln>
                      <a:noFill/>
                    </a:ln>
                  </pic:spPr>
                </pic:pic>
              </a:graphicData>
            </a:graphic>
          </wp:inline>
        </w:drawing>
      </w:r>
      <w:r>
        <w:rPr>
          <w:rFonts w:ascii="宋体" w:hAnsi="宋体" w:hint="eastAsia"/>
          <w:noProof/>
          <w:sz w:val="22"/>
          <w:szCs w:val="24"/>
        </w:rPr>
        <w:drawing>
          <wp:inline distT="0" distB="0" distL="0" distR="0">
            <wp:extent cx="2757170" cy="1029335"/>
            <wp:effectExtent l="0" t="0" r="508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757600" cy="10296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46375" cy="899795"/>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746800" cy="900000"/>
                    </a:xfrm>
                    <a:prstGeom prst="rect">
                      <a:avLst/>
                    </a:prstGeom>
                    <a:noFill/>
                    <a:ln>
                      <a:noFill/>
                    </a:ln>
                  </pic:spPr>
                </pic:pic>
              </a:graphicData>
            </a:graphic>
          </wp:inline>
        </w:drawing>
      </w:r>
      <w:r>
        <w:rPr>
          <w:rFonts w:ascii="宋体" w:hAnsi="宋体"/>
          <w:noProof/>
          <w:sz w:val="22"/>
          <w:szCs w:val="24"/>
        </w:rPr>
        <w:drawing>
          <wp:inline distT="0" distB="0" distL="0" distR="0">
            <wp:extent cx="2693670" cy="881380"/>
            <wp:effectExtent l="19050" t="0" r="0" b="0"/>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noChangeArrowheads="1"/>
                    </pic:cNvPicPr>
                  </pic:nvPicPr>
                  <pic:blipFill>
                    <a:blip r:embed="rId38"/>
                    <a:srcRect/>
                    <a:stretch>
                      <a:fillRect/>
                    </a:stretch>
                  </pic:blipFill>
                  <pic:spPr>
                    <a:xfrm>
                      <a:off x="0" y="0"/>
                      <a:ext cx="2702416" cy="884242"/>
                    </a:xfrm>
                    <a:prstGeom prst="rect">
                      <a:avLst/>
                    </a:prstGeom>
                    <a:noFill/>
                    <a:ln w="9525">
                      <a:noFill/>
                      <a:miter lim="800000"/>
                      <a:headEnd/>
                      <a:tailEnd/>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28595" cy="899795"/>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728800" cy="900000"/>
                    </a:xfrm>
                    <a:prstGeom prst="rect">
                      <a:avLst/>
                    </a:prstGeom>
                    <a:noFill/>
                    <a:ln>
                      <a:noFill/>
                    </a:ln>
                  </pic:spPr>
                </pic:pic>
              </a:graphicData>
            </a:graphic>
          </wp:inline>
        </w:drawing>
      </w:r>
      <w:r>
        <w:rPr>
          <w:rFonts w:ascii="宋体" w:hAnsi="宋体"/>
          <w:noProof/>
          <w:sz w:val="22"/>
          <w:szCs w:val="24"/>
        </w:rPr>
        <w:drawing>
          <wp:inline distT="0" distB="0" distL="0" distR="0">
            <wp:extent cx="2708910" cy="84201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717466" cy="845196"/>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5580" cy="878205"/>
            <wp:effectExtent l="0" t="0" r="762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742044" cy="880472"/>
                    </a:xfrm>
                    <a:prstGeom prst="rect">
                      <a:avLst/>
                    </a:prstGeom>
                    <a:noFill/>
                    <a:ln>
                      <a:noFill/>
                    </a:ln>
                  </pic:spPr>
                </pic:pic>
              </a:graphicData>
            </a:graphic>
          </wp:inline>
        </w:drawing>
      </w:r>
      <w:r>
        <w:rPr>
          <w:rFonts w:ascii="宋体" w:hAnsi="宋体"/>
          <w:noProof/>
          <w:sz w:val="22"/>
          <w:szCs w:val="24"/>
        </w:rPr>
        <w:drawing>
          <wp:inline distT="0" distB="0" distL="0" distR="0">
            <wp:extent cx="2743200" cy="874395"/>
            <wp:effectExtent l="0" t="0" r="0" b="190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743200" cy="8748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5580" cy="885190"/>
            <wp:effectExtent l="0" t="0" r="762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736000" cy="885600"/>
                    </a:xfrm>
                    <a:prstGeom prst="rect">
                      <a:avLst/>
                    </a:prstGeom>
                    <a:noFill/>
                    <a:ln>
                      <a:noFill/>
                    </a:ln>
                  </pic:spPr>
                </pic:pic>
              </a:graphicData>
            </a:graphic>
          </wp:inline>
        </w:drawing>
      </w:r>
      <w:r>
        <w:rPr>
          <w:rFonts w:ascii="宋体" w:hAnsi="宋体"/>
          <w:noProof/>
          <w:sz w:val="22"/>
          <w:szCs w:val="24"/>
        </w:rPr>
        <w:drawing>
          <wp:inline distT="0" distB="0" distL="0" distR="0">
            <wp:extent cx="2739390" cy="881380"/>
            <wp:effectExtent l="0" t="0" r="381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28595" cy="899795"/>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728800" cy="900000"/>
                    </a:xfrm>
                    <a:prstGeom prst="rect">
                      <a:avLst/>
                    </a:prstGeom>
                    <a:noFill/>
                    <a:ln>
                      <a:noFill/>
                    </a:ln>
                  </pic:spPr>
                </pic:pic>
              </a:graphicData>
            </a:graphic>
          </wp:inline>
        </w:drawing>
      </w:r>
      <w:r>
        <w:rPr>
          <w:rFonts w:ascii="宋体" w:hAnsi="宋体"/>
          <w:noProof/>
          <w:sz w:val="22"/>
          <w:szCs w:val="24"/>
        </w:rPr>
        <w:drawing>
          <wp:inline distT="0" distB="0" distL="0" distR="0">
            <wp:extent cx="2735580" cy="874395"/>
            <wp:effectExtent l="0" t="0" r="7620" b="190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736000" cy="8748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hint="eastAsia"/>
          <w:noProof/>
          <w:sz w:val="22"/>
          <w:szCs w:val="24"/>
        </w:rPr>
        <w:drawing>
          <wp:inline distT="0" distB="0" distL="0" distR="0">
            <wp:extent cx="2739390" cy="885190"/>
            <wp:effectExtent l="0" t="0" r="381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739600" cy="885600"/>
                    </a:xfrm>
                    <a:prstGeom prst="rect">
                      <a:avLst/>
                    </a:prstGeom>
                    <a:noFill/>
                    <a:ln>
                      <a:noFill/>
                    </a:ln>
                  </pic:spPr>
                </pic:pic>
              </a:graphicData>
            </a:graphic>
          </wp:inline>
        </w:drawing>
      </w:r>
      <w:r>
        <w:rPr>
          <w:rFonts w:ascii="宋体" w:hAnsi="宋体"/>
          <w:noProof/>
          <w:sz w:val="22"/>
          <w:szCs w:val="24"/>
        </w:rPr>
        <w:drawing>
          <wp:inline distT="0" distB="0" distL="0" distR="0">
            <wp:extent cx="2663190" cy="868045"/>
            <wp:effectExtent l="0" t="0" r="3810" b="825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2687228" cy="875812"/>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lastRenderedPageBreak/>
        <w:drawing>
          <wp:inline distT="0" distB="0" distL="0" distR="0">
            <wp:extent cx="2739390" cy="867410"/>
            <wp:effectExtent l="0" t="0" r="3810" b="889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739600" cy="867600"/>
                    </a:xfrm>
                    <a:prstGeom prst="rect">
                      <a:avLst/>
                    </a:prstGeom>
                    <a:noFill/>
                    <a:ln>
                      <a:noFill/>
                    </a:ln>
                  </pic:spPr>
                </pic:pic>
              </a:graphicData>
            </a:graphic>
          </wp:inline>
        </w:drawing>
      </w:r>
      <w:r>
        <w:rPr>
          <w:rFonts w:ascii="宋体" w:hAnsi="宋体"/>
          <w:noProof/>
          <w:sz w:val="22"/>
          <w:szCs w:val="24"/>
        </w:rPr>
        <w:drawing>
          <wp:inline distT="0" distB="0" distL="0" distR="0">
            <wp:extent cx="2739390" cy="889000"/>
            <wp:effectExtent l="0" t="0" r="3810" b="635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9390" cy="889000"/>
            <wp:effectExtent l="0" t="0" r="3810" b="635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r>
        <w:rPr>
          <w:rFonts w:ascii="宋体" w:hAnsi="宋体"/>
          <w:noProof/>
          <w:sz w:val="22"/>
          <w:szCs w:val="24"/>
        </w:rPr>
        <w:drawing>
          <wp:inline distT="0" distB="0" distL="0" distR="0">
            <wp:extent cx="2735580" cy="889000"/>
            <wp:effectExtent l="0" t="0" r="7620" b="635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736000" cy="8892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28595" cy="863600"/>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728800" cy="864000"/>
                    </a:xfrm>
                    <a:prstGeom prst="rect">
                      <a:avLst/>
                    </a:prstGeom>
                    <a:noFill/>
                    <a:ln>
                      <a:noFill/>
                    </a:ln>
                  </pic:spPr>
                </pic:pic>
              </a:graphicData>
            </a:graphic>
          </wp:inline>
        </w:drawing>
      </w:r>
      <w:r>
        <w:rPr>
          <w:rFonts w:ascii="宋体" w:hAnsi="宋体"/>
          <w:noProof/>
          <w:sz w:val="22"/>
          <w:szCs w:val="24"/>
        </w:rPr>
        <w:drawing>
          <wp:inline distT="0" distB="0" distL="0" distR="0">
            <wp:extent cx="2750185" cy="892175"/>
            <wp:effectExtent l="0" t="0" r="0" b="317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750400" cy="8928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9390" cy="867410"/>
            <wp:effectExtent l="0" t="0" r="3810" b="889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2739600" cy="867600"/>
                    </a:xfrm>
                    <a:prstGeom prst="rect">
                      <a:avLst/>
                    </a:prstGeom>
                    <a:noFill/>
                    <a:ln>
                      <a:noFill/>
                    </a:ln>
                  </pic:spPr>
                </pic:pic>
              </a:graphicData>
            </a:graphic>
          </wp:inline>
        </w:drawing>
      </w:r>
      <w:r>
        <w:rPr>
          <w:rFonts w:ascii="宋体" w:hAnsi="宋体"/>
          <w:noProof/>
          <w:sz w:val="22"/>
          <w:szCs w:val="24"/>
        </w:rPr>
        <w:drawing>
          <wp:inline distT="0" distB="0" distL="0" distR="0">
            <wp:extent cx="2739390" cy="881380"/>
            <wp:effectExtent l="0" t="0" r="381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5580" cy="870585"/>
            <wp:effectExtent l="0" t="0" r="7620" b="571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736000" cy="871200"/>
                    </a:xfrm>
                    <a:prstGeom prst="rect">
                      <a:avLst/>
                    </a:prstGeom>
                    <a:noFill/>
                    <a:ln>
                      <a:noFill/>
                    </a:ln>
                  </pic:spPr>
                </pic:pic>
              </a:graphicData>
            </a:graphic>
          </wp:inline>
        </w:drawing>
      </w:r>
      <w:r>
        <w:rPr>
          <w:rFonts w:ascii="宋体" w:hAnsi="宋体"/>
          <w:noProof/>
          <w:sz w:val="22"/>
          <w:szCs w:val="24"/>
        </w:rPr>
        <w:drawing>
          <wp:inline distT="0" distB="0" distL="0" distR="0">
            <wp:extent cx="2739390" cy="889000"/>
            <wp:effectExtent l="0" t="0" r="3810" b="635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9390" cy="885190"/>
            <wp:effectExtent l="0" t="0" r="381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739600" cy="885600"/>
                    </a:xfrm>
                    <a:prstGeom prst="rect">
                      <a:avLst/>
                    </a:prstGeom>
                    <a:noFill/>
                    <a:ln>
                      <a:noFill/>
                    </a:ln>
                  </pic:spPr>
                </pic:pic>
              </a:graphicData>
            </a:graphic>
          </wp:inline>
        </w:drawing>
      </w:r>
      <w:r>
        <w:rPr>
          <w:rFonts w:ascii="宋体" w:hAnsi="宋体"/>
          <w:noProof/>
          <w:sz w:val="22"/>
          <w:szCs w:val="24"/>
        </w:rPr>
        <w:drawing>
          <wp:inline distT="0" distB="0" distL="0" distR="0">
            <wp:extent cx="2722245" cy="891540"/>
            <wp:effectExtent l="0" t="0" r="1905" b="381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730079" cy="894522"/>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5580" cy="885190"/>
            <wp:effectExtent l="0" t="0" r="762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736000" cy="885600"/>
                    </a:xfrm>
                    <a:prstGeom prst="rect">
                      <a:avLst/>
                    </a:prstGeom>
                    <a:noFill/>
                    <a:ln>
                      <a:noFill/>
                    </a:ln>
                  </pic:spPr>
                </pic:pic>
              </a:graphicData>
            </a:graphic>
          </wp:inline>
        </w:drawing>
      </w:r>
      <w:r>
        <w:rPr>
          <w:rFonts w:ascii="宋体" w:hAnsi="宋体"/>
          <w:noProof/>
          <w:sz w:val="22"/>
          <w:szCs w:val="24"/>
        </w:rPr>
        <w:drawing>
          <wp:inline distT="0" distB="0" distL="0" distR="0">
            <wp:extent cx="2739390" cy="899795"/>
            <wp:effectExtent l="0" t="0" r="381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2739600" cy="900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9390" cy="885190"/>
            <wp:effectExtent l="0" t="0" r="381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2739600" cy="885600"/>
                    </a:xfrm>
                    <a:prstGeom prst="rect">
                      <a:avLst/>
                    </a:prstGeom>
                    <a:noFill/>
                    <a:ln>
                      <a:noFill/>
                    </a:ln>
                  </pic:spPr>
                </pic:pic>
              </a:graphicData>
            </a:graphic>
          </wp:inline>
        </w:drawing>
      </w:r>
      <w:r>
        <w:rPr>
          <w:rFonts w:ascii="宋体" w:hAnsi="宋体"/>
          <w:noProof/>
          <w:sz w:val="22"/>
          <w:szCs w:val="24"/>
        </w:rPr>
        <w:drawing>
          <wp:inline distT="0" distB="0" distL="0" distR="0">
            <wp:extent cx="2739390" cy="889000"/>
            <wp:effectExtent l="0" t="0" r="3810" b="635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lastRenderedPageBreak/>
        <w:drawing>
          <wp:inline distT="0" distB="0" distL="0" distR="0">
            <wp:extent cx="2731770" cy="870585"/>
            <wp:effectExtent l="0" t="0" r="0" b="571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2732400" cy="871200"/>
                    </a:xfrm>
                    <a:prstGeom prst="rect">
                      <a:avLst/>
                    </a:prstGeom>
                    <a:noFill/>
                    <a:ln>
                      <a:noFill/>
                    </a:ln>
                  </pic:spPr>
                </pic:pic>
              </a:graphicData>
            </a:graphic>
          </wp:inline>
        </w:drawing>
      </w:r>
      <w:r>
        <w:rPr>
          <w:rFonts w:ascii="宋体" w:hAnsi="宋体"/>
          <w:noProof/>
          <w:sz w:val="22"/>
          <w:szCs w:val="24"/>
        </w:rPr>
        <w:drawing>
          <wp:inline distT="0" distB="0" distL="0" distR="0">
            <wp:extent cx="2739390" cy="892175"/>
            <wp:effectExtent l="0" t="0" r="3810" b="317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2739600" cy="8928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hint="eastAsia"/>
          <w:noProof/>
          <w:sz w:val="22"/>
          <w:szCs w:val="24"/>
        </w:rPr>
        <w:drawing>
          <wp:inline distT="0" distB="0" distL="0" distR="0">
            <wp:extent cx="2735580" cy="867410"/>
            <wp:effectExtent l="0" t="0" r="7620" b="889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736000" cy="867600"/>
                    </a:xfrm>
                    <a:prstGeom prst="rect">
                      <a:avLst/>
                    </a:prstGeom>
                    <a:noFill/>
                    <a:ln>
                      <a:noFill/>
                    </a:ln>
                  </pic:spPr>
                </pic:pic>
              </a:graphicData>
            </a:graphic>
          </wp:inline>
        </w:drawing>
      </w:r>
      <w:r>
        <w:rPr>
          <w:rFonts w:ascii="宋体" w:hAnsi="宋体" w:hint="eastAsia"/>
          <w:noProof/>
          <w:sz w:val="22"/>
          <w:szCs w:val="24"/>
        </w:rPr>
        <w:drawing>
          <wp:inline distT="0" distB="0" distL="0" distR="0">
            <wp:extent cx="2739390" cy="881380"/>
            <wp:effectExtent l="0" t="0" r="381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9390" cy="874395"/>
            <wp:effectExtent l="0" t="0" r="381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739600" cy="874800"/>
                    </a:xfrm>
                    <a:prstGeom prst="rect">
                      <a:avLst/>
                    </a:prstGeom>
                    <a:noFill/>
                    <a:ln>
                      <a:noFill/>
                    </a:ln>
                  </pic:spPr>
                </pic:pic>
              </a:graphicData>
            </a:graphic>
          </wp:inline>
        </w:drawing>
      </w:r>
      <w:r>
        <w:rPr>
          <w:rFonts w:ascii="宋体" w:hAnsi="宋体"/>
          <w:noProof/>
          <w:sz w:val="22"/>
          <w:szCs w:val="24"/>
        </w:rPr>
        <w:drawing>
          <wp:inline distT="0" distB="0" distL="0" distR="0">
            <wp:extent cx="2739390" cy="867410"/>
            <wp:effectExtent l="0" t="0" r="3810" b="889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739600" cy="8676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9390" cy="885190"/>
            <wp:effectExtent l="0" t="0" r="381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739600" cy="885600"/>
                    </a:xfrm>
                    <a:prstGeom prst="rect">
                      <a:avLst/>
                    </a:prstGeom>
                    <a:noFill/>
                    <a:ln>
                      <a:noFill/>
                    </a:ln>
                  </pic:spPr>
                </pic:pic>
              </a:graphicData>
            </a:graphic>
          </wp:inline>
        </w:drawing>
      </w:r>
      <w:r>
        <w:rPr>
          <w:rFonts w:ascii="宋体" w:hAnsi="宋体"/>
          <w:noProof/>
          <w:sz w:val="22"/>
          <w:szCs w:val="24"/>
        </w:rPr>
        <w:drawing>
          <wp:inline distT="0" distB="0" distL="0" distR="0">
            <wp:extent cx="2739390" cy="892175"/>
            <wp:effectExtent l="0" t="0" r="3810" b="31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739600" cy="8928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50185" cy="892175"/>
            <wp:effectExtent l="0" t="0" r="0" b="317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2750400" cy="892800"/>
                    </a:xfrm>
                    <a:prstGeom prst="rect">
                      <a:avLst/>
                    </a:prstGeom>
                    <a:noFill/>
                    <a:ln>
                      <a:noFill/>
                    </a:ln>
                  </pic:spPr>
                </pic:pic>
              </a:graphicData>
            </a:graphic>
          </wp:inline>
        </w:drawing>
      </w:r>
      <w:r>
        <w:rPr>
          <w:rFonts w:ascii="宋体" w:hAnsi="宋体" w:hint="eastAsia"/>
          <w:noProof/>
          <w:sz w:val="22"/>
          <w:szCs w:val="24"/>
        </w:rPr>
        <w:drawing>
          <wp:inline distT="0" distB="0" distL="0" distR="0">
            <wp:extent cx="2724785" cy="89598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725200" cy="8964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5580" cy="885190"/>
            <wp:effectExtent l="0" t="0" r="762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736000" cy="885600"/>
                    </a:xfrm>
                    <a:prstGeom prst="rect">
                      <a:avLst/>
                    </a:prstGeom>
                    <a:noFill/>
                    <a:ln>
                      <a:noFill/>
                    </a:ln>
                  </pic:spPr>
                </pic:pic>
              </a:graphicData>
            </a:graphic>
          </wp:inline>
        </w:drawing>
      </w:r>
      <w:r>
        <w:rPr>
          <w:rFonts w:ascii="宋体" w:hAnsi="宋体"/>
          <w:noProof/>
          <w:sz w:val="22"/>
          <w:szCs w:val="24"/>
        </w:rPr>
        <w:drawing>
          <wp:inline distT="0" distB="0" distL="0" distR="0">
            <wp:extent cx="2739390" cy="889000"/>
            <wp:effectExtent l="0" t="0" r="3810" b="635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9390" cy="881380"/>
            <wp:effectExtent l="0" t="0" r="381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r>
        <w:rPr>
          <w:rFonts w:ascii="宋体" w:hAnsi="宋体"/>
          <w:noProof/>
          <w:sz w:val="22"/>
          <w:szCs w:val="24"/>
        </w:rPr>
        <w:drawing>
          <wp:inline distT="0" distB="0" distL="0" distR="0">
            <wp:extent cx="2692400" cy="878205"/>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2692800" cy="8784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43200" cy="711200"/>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2756353" cy="715007"/>
                    </a:xfrm>
                    <a:prstGeom prst="rect">
                      <a:avLst/>
                    </a:prstGeom>
                    <a:noFill/>
                    <a:ln>
                      <a:noFill/>
                    </a:ln>
                  </pic:spPr>
                </pic:pic>
              </a:graphicData>
            </a:graphic>
          </wp:inline>
        </w:drawing>
      </w:r>
      <w:r>
        <w:rPr>
          <w:rFonts w:ascii="宋体" w:hAnsi="宋体"/>
          <w:noProof/>
          <w:sz w:val="22"/>
          <w:szCs w:val="24"/>
        </w:rPr>
        <w:drawing>
          <wp:inline distT="0" distB="0" distL="0" distR="0">
            <wp:extent cx="2728595" cy="683895"/>
            <wp:effectExtent l="0" t="0" r="0" b="190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2728800" cy="684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lastRenderedPageBreak/>
        <w:drawing>
          <wp:inline distT="0" distB="0" distL="0" distR="0">
            <wp:extent cx="2746375" cy="867410"/>
            <wp:effectExtent l="0" t="0" r="0" b="889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2746800" cy="867600"/>
                    </a:xfrm>
                    <a:prstGeom prst="rect">
                      <a:avLst/>
                    </a:prstGeom>
                    <a:noFill/>
                    <a:ln>
                      <a:noFill/>
                    </a:ln>
                  </pic:spPr>
                </pic:pic>
              </a:graphicData>
            </a:graphic>
          </wp:inline>
        </w:drawing>
      </w:r>
      <w:r>
        <w:rPr>
          <w:rFonts w:ascii="宋体" w:hAnsi="宋体"/>
          <w:noProof/>
          <w:sz w:val="22"/>
          <w:szCs w:val="24"/>
        </w:rPr>
        <w:drawing>
          <wp:inline distT="0" distB="0" distL="0" distR="0">
            <wp:extent cx="2722245" cy="877570"/>
            <wp:effectExtent l="19050" t="0" r="1348"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noChangeArrowheads="1"/>
                    </pic:cNvPicPr>
                  </pic:nvPicPr>
                  <pic:blipFill>
                    <a:blip r:embed="rId82"/>
                    <a:srcRect/>
                    <a:stretch>
                      <a:fillRect/>
                    </a:stretch>
                  </pic:blipFill>
                  <pic:spPr>
                    <a:xfrm>
                      <a:off x="0" y="0"/>
                      <a:ext cx="2719682" cy="877180"/>
                    </a:xfrm>
                    <a:prstGeom prst="rect">
                      <a:avLst/>
                    </a:prstGeom>
                    <a:noFill/>
                    <a:ln w="9525">
                      <a:noFill/>
                      <a:miter lim="800000"/>
                      <a:headEnd/>
                      <a:tailEnd/>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5580" cy="899795"/>
            <wp:effectExtent l="0" t="0" r="762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2736000" cy="900000"/>
                    </a:xfrm>
                    <a:prstGeom prst="rect">
                      <a:avLst/>
                    </a:prstGeom>
                    <a:noFill/>
                    <a:ln>
                      <a:noFill/>
                    </a:ln>
                  </pic:spPr>
                </pic:pic>
              </a:graphicData>
            </a:graphic>
          </wp:inline>
        </w:drawing>
      </w:r>
      <w:r>
        <w:rPr>
          <w:rFonts w:ascii="宋体" w:hAnsi="宋体"/>
          <w:noProof/>
          <w:sz w:val="22"/>
          <w:szCs w:val="24"/>
        </w:rPr>
        <w:drawing>
          <wp:inline distT="0" distB="0" distL="0" distR="0">
            <wp:extent cx="2735580" cy="848995"/>
            <wp:effectExtent l="0" t="0" r="7620" b="825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2736000" cy="8496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9390" cy="892175"/>
            <wp:effectExtent l="0" t="0" r="3810" b="317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2739600" cy="892800"/>
                    </a:xfrm>
                    <a:prstGeom prst="rect">
                      <a:avLst/>
                    </a:prstGeom>
                    <a:noFill/>
                    <a:ln>
                      <a:noFill/>
                    </a:ln>
                  </pic:spPr>
                </pic:pic>
              </a:graphicData>
            </a:graphic>
          </wp:inline>
        </w:drawing>
      </w:r>
      <w:r>
        <w:rPr>
          <w:rFonts w:ascii="宋体" w:hAnsi="宋体"/>
          <w:noProof/>
          <w:sz w:val="22"/>
          <w:szCs w:val="24"/>
        </w:rPr>
        <w:drawing>
          <wp:inline distT="0" distB="0" distL="0" distR="0">
            <wp:extent cx="2717800" cy="881380"/>
            <wp:effectExtent l="0" t="0" r="635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2718000" cy="882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5580" cy="867410"/>
            <wp:effectExtent l="0" t="0" r="7620" b="889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2736000" cy="867600"/>
                    </a:xfrm>
                    <a:prstGeom prst="rect">
                      <a:avLst/>
                    </a:prstGeom>
                    <a:noFill/>
                    <a:ln>
                      <a:noFill/>
                    </a:ln>
                  </pic:spPr>
                </pic:pic>
              </a:graphicData>
            </a:graphic>
          </wp:inline>
        </w:drawing>
      </w:r>
      <w:r>
        <w:rPr>
          <w:rFonts w:ascii="宋体" w:hAnsi="宋体"/>
          <w:noProof/>
          <w:sz w:val="22"/>
          <w:szCs w:val="24"/>
        </w:rPr>
        <w:drawing>
          <wp:inline distT="0" distB="0" distL="0" distR="0">
            <wp:extent cx="2724785" cy="863600"/>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2725200" cy="864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43200" cy="86360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2743200" cy="864000"/>
                    </a:xfrm>
                    <a:prstGeom prst="rect">
                      <a:avLst/>
                    </a:prstGeom>
                    <a:noFill/>
                    <a:ln>
                      <a:noFill/>
                    </a:ln>
                  </pic:spPr>
                </pic:pic>
              </a:graphicData>
            </a:graphic>
          </wp:inline>
        </w:drawing>
      </w:r>
      <w:r>
        <w:rPr>
          <w:rFonts w:ascii="宋体" w:hAnsi="宋体"/>
          <w:noProof/>
          <w:sz w:val="22"/>
          <w:szCs w:val="24"/>
        </w:rPr>
        <w:drawing>
          <wp:inline distT="0" distB="0" distL="0" distR="0">
            <wp:extent cx="2731770" cy="870585"/>
            <wp:effectExtent l="0" t="0" r="0" b="571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2732400" cy="8712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13990" cy="863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2714400" cy="864000"/>
                    </a:xfrm>
                    <a:prstGeom prst="rect">
                      <a:avLst/>
                    </a:prstGeom>
                    <a:noFill/>
                    <a:ln>
                      <a:noFill/>
                    </a:ln>
                  </pic:spPr>
                </pic:pic>
              </a:graphicData>
            </a:graphic>
          </wp:inline>
        </w:drawing>
      </w:r>
      <w:r>
        <w:rPr>
          <w:rFonts w:ascii="宋体" w:hAnsi="宋体"/>
          <w:noProof/>
          <w:sz w:val="22"/>
          <w:szCs w:val="24"/>
        </w:rPr>
        <w:drawing>
          <wp:inline distT="0" distB="0" distL="0" distR="0">
            <wp:extent cx="2743200" cy="8674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2743200" cy="8676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5580" cy="885190"/>
            <wp:effectExtent l="0" t="0" r="762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2736000" cy="885600"/>
                    </a:xfrm>
                    <a:prstGeom prst="rect">
                      <a:avLst/>
                    </a:prstGeom>
                    <a:noFill/>
                    <a:ln>
                      <a:noFill/>
                    </a:ln>
                  </pic:spPr>
                </pic:pic>
              </a:graphicData>
            </a:graphic>
          </wp:inline>
        </w:drawing>
      </w:r>
      <w:r>
        <w:rPr>
          <w:rFonts w:ascii="宋体" w:hAnsi="宋体"/>
          <w:noProof/>
          <w:sz w:val="22"/>
          <w:szCs w:val="24"/>
        </w:rPr>
        <w:drawing>
          <wp:inline distT="0" distB="0" distL="0" distR="0">
            <wp:extent cx="2724785" cy="88138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2725200" cy="882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28595" cy="88138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2728800" cy="882000"/>
                    </a:xfrm>
                    <a:prstGeom prst="rect">
                      <a:avLst/>
                    </a:prstGeom>
                    <a:noFill/>
                    <a:ln>
                      <a:noFill/>
                    </a:ln>
                  </pic:spPr>
                </pic:pic>
              </a:graphicData>
            </a:graphic>
          </wp:inline>
        </w:drawing>
      </w:r>
      <w:r>
        <w:rPr>
          <w:rFonts w:ascii="宋体" w:hAnsi="宋体"/>
          <w:noProof/>
          <w:sz w:val="22"/>
          <w:szCs w:val="24"/>
        </w:rPr>
        <w:drawing>
          <wp:inline distT="0" distB="0" distL="0" distR="0">
            <wp:extent cx="2699385" cy="899795"/>
            <wp:effectExtent l="0" t="0" r="571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2700000" cy="900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lastRenderedPageBreak/>
        <w:drawing>
          <wp:inline distT="0" distB="0" distL="0" distR="0">
            <wp:extent cx="2728595" cy="88138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2728800" cy="882000"/>
                    </a:xfrm>
                    <a:prstGeom prst="rect">
                      <a:avLst/>
                    </a:prstGeom>
                    <a:noFill/>
                    <a:ln>
                      <a:noFill/>
                    </a:ln>
                  </pic:spPr>
                </pic:pic>
              </a:graphicData>
            </a:graphic>
          </wp:inline>
        </w:drawing>
      </w:r>
      <w:r>
        <w:rPr>
          <w:rFonts w:ascii="宋体" w:hAnsi="宋体"/>
          <w:noProof/>
          <w:sz w:val="22"/>
          <w:szCs w:val="24"/>
        </w:rPr>
        <w:drawing>
          <wp:inline distT="0" distB="0" distL="0" distR="0">
            <wp:extent cx="2746375" cy="88138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2746800" cy="882000"/>
                    </a:xfrm>
                    <a:prstGeom prst="rect">
                      <a:avLst/>
                    </a:prstGeom>
                    <a:noFill/>
                    <a:ln>
                      <a:noFill/>
                    </a:ln>
                  </pic:spPr>
                </pic:pic>
              </a:graphicData>
            </a:graphic>
          </wp:inline>
        </w:drawing>
      </w:r>
    </w:p>
    <w:p w:rsidR="00274139" w:rsidRDefault="00274139">
      <w:pPr>
        <w:spacing w:after="200"/>
        <w:jc w:val="left"/>
        <w:rPr>
          <w:rFonts w:ascii="宋体" w:hAnsi="宋体"/>
          <w:sz w:val="22"/>
          <w:szCs w:val="24"/>
          <w:lang w:val="zh-CN"/>
        </w:rPr>
      </w:pP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07005" cy="88519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2707200" cy="885600"/>
                    </a:xfrm>
                    <a:prstGeom prst="rect">
                      <a:avLst/>
                    </a:prstGeom>
                    <a:noFill/>
                    <a:ln>
                      <a:noFill/>
                    </a:ln>
                  </pic:spPr>
                </pic:pic>
              </a:graphicData>
            </a:graphic>
          </wp:inline>
        </w:drawing>
      </w:r>
      <w:r>
        <w:rPr>
          <w:rFonts w:ascii="宋体" w:hAnsi="宋体"/>
          <w:noProof/>
          <w:sz w:val="22"/>
          <w:szCs w:val="24"/>
        </w:rPr>
        <w:drawing>
          <wp:inline distT="0" distB="0" distL="0" distR="0">
            <wp:extent cx="2750185" cy="892175"/>
            <wp:effectExtent l="0" t="0" r="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2750400" cy="8928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1770" cy="8636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2732400" cy="864000"/>
                    </a:xfrm>
                    <a:prstGeom prst="rect">
                      <a:avLst/>
                    </a:prstGeom>
                    <a:noFill/>
                    <a:ln>
                      <a:noFill/>
                    </a:ln>
                  </pic:spPr>
                </pic:pic>
              </a:graphicData>
            </a:graphic>
          </wp:inline>
        </w:drawing>
      </w:r>
      <w:r>
        <w:rPr>
          <w:rFonts w:ascii="宋体" w:hAnsi="宋体"/>
          <w:noProof/>
          <w:sz w:val="22"/>
          <w:szCs w:val="24"/>
        </w:rPr>
        <w:drawing>
          <wp:inline distT="0" distB="0" distL="0" distR="0">
            <wp:extent cx="2720975" cy="870585"/>
            <wp:effectExtent l="0" t="0" r="3175"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2721600" cy="8712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9390" cy="867410"/>
            <wp:effectExtent l="0" t="0" r="381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2739600" cy="867600"/>
                    </a:xfrm>
                    <a:prstGeom prst="rect">
                      <a:avLst/>
                    </a:prstGeom>
                    <a:noFill/>
                    <a:ln>
                      <a:noFill/>
                    </a:ln>
                  </pic:spPr>
                </pic:pic>
              </a:graphicData>
            </a:graphic>
          </wp:inline>
        </w:drawing>
      </w:r>
      <w:r>
        <w:rPr>
          <w:rFonts w:ascii="宋体" w:hAnsi="宋体"/>
          <w:noProof/>
          <w:sz w:val="22"/>
          <w:szCs w:val="24"/>
        </w:rPr>
        <w:drawing>
          <wp:inline distT="0" distB="0" distL="0" distR="0">
            <wp:extent cx="2735580" cy="874395"/>
            <wp:effectExtent l="0" t="0" r="7620" b="19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2736000" cy="8748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35580" cy="870585"/>
            <wp:effectExtent l="0" t="0" r="7620" b="57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2736000" cy="871200"/>
                    </a:xfrm>
                    <a:prstGeom prst="rect">
                      <a:avLst/>
                    </a:prstGeom>
                    <a:noFill/>
                    <a:ln>
                      <a:noFill/>
                    </a:ln>
                  </pic:spPr>
                </pic:pic>
              </a:graphicData>
            </a:graphic>
          </wp:inline>
        </w:drawing>
      </w:r>
      <w:r>
        <w:rPr>
          <w:rFonts w:ascii="宋体" w:hAnsi="宋体"/>
          <w:noProof/>
          <w:sz w:val="22"/>
          <w:szCs w:val="24"/>
        </w:rPr>
        <w:drawing>
          <wp:inline distT="0" distB="0" distL="0" distR="0">
            <wp:extent cx="2735580" cy="870585"/>
            <wp:effectExtent l="0" t="0" r="7620" b="571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2736000" cy="8712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20975" cy="863600"/>
            <wp:effectExtent l="0" t="0" r="317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2721600" cy="864000"/>
                    </a:xfrm>
                    <a:prstGeom prst="rect">
                      <a:avLst/>
                    </a:prstGeom>
                    <a:noFill/>
                    <a:ln>
                      <a:noFill/>
                    </a:ln>
                  </pic:spPr>
                </pic:pic>
              </a:graphicData>
            </a:graphic>
          </wp:inline>
        </w:drawing>
      </w:r>
      <w:r>
        <w:rPr>
          <w:rFonts w:ascii="宋体" w:hAnsi="宋体"/>
          <w:noProof/>
          <w:sz w:val="22"/>
          <w:szCs w:val="24"/>
        </w:rPr>
        <w:drawing>
          <wp:inline distT="0" distB="0" distL="0" distR="0">
            <wp:extent cx="2681605" cy="863600"/>
            <wp:effectExtent l="0" t="0" r="444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2682000" cy="864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728595" cy="88138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2728800" cy="882000"/>
                    </a:xfrm>
                    <a:prstGeom prst="rect">
                      <a:avLst/>
                    </a:prstGeom>
                    <a:noFill/>
                    <a:ln>
                      <a:noFill/>
                    </a:ln>
                  </pic:spPr>
                </pic:pic>
              </a:graphicData>
            </a:graphic>
          </wp:inline>
        </w:drawing>
      </w:r>
      <w:r>
        <w:rPr>
          <w:rFonts w:ascii="宋体" w:hAnsi="宋体"/>
          <w:noProof/>
          <w:sz w:val="22"/>
          <w:szCs w:val="24"/>
        </w:rPr>
        <w:drawing>
          <wp:inline distT="0" distB="0" distL="0" distR="0">
            <wp:extent cx="2739390" cy="881380"/>
            <wp:effectExtent l="0" t="0" r="381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p>
    <w:p w:rsidR="00274139" w:rsidRDefault="00314A0F">
      <w:pPr>
        <w:spacing w:after="200"/>
        <w:jc w:val="left"/>
        <w:rPr>
          <w:rFonts w:ascii="宋体" w:hAnsi="宋体"/>
          <w:sz w:val="22"/>
          <w:szCs w:val="24"/>
          <w:lang w:val="zh-CN"/>
        </w:rPr>
      </w:pPr>
      <w:r>
        <w:rPr>
          <w:rFonts w:ascii="宋体" w:hAnsi="宋体"/>
          <w:noProof/>
          <w:sz w:val="22"/>
          <w:szCs w:val="24"/>
        </w:rPr>
        <w:lastRenderedPageBreak/>
        <w:drawing>
          <wp:inline distT="0" distB="0" distL="0" distR="0">
            <wp:extent cx="2713990" cy="88138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2714400" cy="882000"/>
                    </a:xfrm>
                    <a:prstGeom prst="rect">
                      <a:avLst/>
                    </a:prstGeom>
                    <a:noFill/>
                    <a:ln>
                      <a:noFill/>
                    </a:ln>
                  </pic:spPr>
                </pic:pic>
              </a:graphicData>
            </a:graphic>
          </wp:inline>
        </w:drawing>
      </w:r>
      <w:r>
        <w:rPr>
          <w:rFonts w:ascii="宋体" w:hAnsi="宋体"/>
          <w:noProof/>
          <w:sz w:val="22"/>
          <w:szCs w:val="24"/>
        </w:rPr>
        <w:drawing>
          <wp:inline distT="0" distB="0" distL="0" distR="0">
            <wp:extent cx="2750185" cy="89979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2750400" cy="900000"/>
                    </a:xfrm>
                    <a:prstGeom prst="rect">
                      <a:avLst/>
                    </a:prstGeom>
                    <a:noFill/>
                    <a:ln>
                      <a:noFill/>
                    </a:ln>
                  </pic:spPr>
                </pic:pic>
              </a:graphicData>
            </a:graphic>
          </wp:inline>
        </w:drawing>
      </w:r>
    </w:p>
    <w:p w:rsidR="00274139" w:rsidRDefault="00274139">
      <w:pPr>
        <w:spacing w:after="200"/>
        <w:jc w:val="left"/>
        <w:rPr>
          <w:rFonts w:ascii="宋体" w:hAnsi="宋体"/>
          <w:sz w:val="22"/>
          <w:szCs w:val="24"/>
          <w:lang w:val="zh-CN"/>
        </w:rPr>
      </w:pPr>
    </w:p>
    <w:p w:rsidR="00274139" w:rsidRDefault="00314A0F">
      <w:pPr>
        <w:spacing w:after="200"/>
        <w:jc w:val="left"/>
        <w:rPr>
          <w:rFonts w:ascii="宋体" w:hAnsi="宋体"/>
          <w:sz w:val="22"/>
          <w:szCs w:val="24"/>
          <w:lang w:val="zh-CN"/>
        </w:rPr>
      </w:pPr>
      <w:r>
        <w:rPr>
          <w:rFonts w:ascii="宋体" w:hAnsi="宋体"/>
          <w:noProof/>
          <w:sz w:val="22"/>
          <w:szCs w:val="24"/>
        </w:rPr>
        <w:drawing>
          <wp:inline distT="0" distB="0" distL="0" distR="0">
            <wp:extent cx="2699385" cy="899795"/>
            <wp:effectExtent l="0" t="0" r="5715"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2700000" cy="900000"/>
                    </a:xfrm>
                    <a:prstGeom prst="rect">
                      <a:avLst/>
                    </a:prstGeom>
                    <a:noFill/>
                    <a:ln>
                      <a:noFill/>
                    </a:ln>
                  </pic:spPr>
                </pic:pic>
              </a:graphicData>
            </a:graphic>
          </wp:inline>
        </w:drawing>
      </w:r>
      <w:r>
        <w:rPr>
          <w:rFonts w:ascii="宋体" w:hAnsi="宋体"/>
          <w:noProof/>
          <w:sz w:val="22"/>
          <w:szCs w:val="24"/>
        </w:rPr>
        <w:drawing>
          <wp:inline distT="0" distB="0" distL="0" distR="0">
            <wp:extent cx="2717800" cy="881380"/>
            <wp:effectExtent l="0" t="0" r="635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2718000" cy="882000"/>
                    </a:xfrm>
                    <a:prstGeom prst="rect">
                      <a:avLst/>
                    </a:prstGeom>
                    <a:noFill/>
                    <a:ln>
                      <a:noFill/>
                    </a:ln>
                  </pic:spPr>
                </pic:pic>
              </a:graphicData>
            </a:graphic>
          </wp:inline>
        </w:drawing>
      </w:r>
      <w:r>
        <w:rPr>
          <w:rFonts w:ascii="宋体" w:hAnsi="宋体"/>
          <w:noProof/>
          <w:sz w:val="22"/>
          <w:szCs w:val="24"/>
        </w:rPr>
        <w:drawing>
          <wp:inline distT="0" distB="0" distL="0" distR="0">
            <wp:extent cx="2720975" cy="899795"/>
            <wp:effectExtent l="0" t="0" r="317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2721600" cy="900000"/>
                    </a:xfrm>
                    <a:prstGeom prst="rect">
                      <a:avLst/>
                    </a:prstGeom>
                    <a:noFill/>
                    <a:ln>
                      <a:noFill/>
                    </a:ln>
                  </pic:spPr>
                </pic:pic>
              </a:graphicData>
            </a:graphic>
          </wp:inline>
        </w:drawing>
      </w:r>
      <w:r>
        <w:rPr>
          <w:rFonts w:ascii="宋体" w:hAnsi="宋体"/>
          <w:noProof/>
          <w:sz w:val="22"/>
          <w:szCs w:val="24"/>
        </w:rPr>
        <w:drawing>
          <wp:inline distT="0" distB="0" distL="0" distR="0">
            <wp:extent cx="2713990" cy="88138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2714400" cy="882000"/>
                    </a:xfrm>
                    <a:prstGeom prst="rect">
                      <a:avLst/>
                    </a:prstGeom>
                    <a:noFill/>
                    <a:ln>
                      <a:noFill/>
                    </a:ln>
                  </pic:spPr>
                </pic:pic>
              </a:graphicData>
            </a:graphic>
          </wp:inline>
        </w:drawing>
      </w:r>
    </w:p>
    <w:p w:rsidR="00274139" w:rsidRDefault="00314A0F">
      <w:pPr>
        <w:spacing w:line="360" w:lineRule="auto"/>
        <w:ind w:firstLineChars="200" w:firstLine="440"/>
        <w:jc w:val="center"/>
        <w:rPr>
          <w:rFonts w:eastAsia="黑体"/>
          <w:color w:val="000000" w:themeColor="text1"/>
          <w:sz w:val="22"/>
          <w:szCs w:val="21"/>
        </w:rPr>
      </w:pPr>
      <w:r>
        <w:rPr>
          <w:rFonts w:eastAsia="黑体"/>
          <w:color w:val="000000" w:themeColor="text1"/>
          <w:sz w:val="22"/>
          <w:szCs w:val="21"/>
        </w:rPr>
        <w:t>图</w:t>
      </w:r>
      <w:r>
        <w:rPr>
          <w:rFonts w:eastAsia="黑体"/>
          <w:color w:val="000000" w:themeColor="text1"/>
          <w:sz w:val="22"/>
          <w:szCs w:val="21"/>
        </w:rPr>
        <w:t xml:space="preserve"> 1 </w:t>
      </w:r>
      <w:r>
        <w:rPr>
          <w:rFonts w:eastAsia="黑体"/>
          <w:color w:val="000000" w:themeColor="text1"/>
          <w:sz w:val="22"/>
          <w:szCs w:val="21"/>
        </w:rPr>
        <w:t>混合标准溶液</w:t>
      </w:r>
      <w:r>
        <w:rPr>
          <w:rFonts w:eastAsia="黑体"/>
          <w:color w:val="000000" w:themeColor="text1"/>
          <w:sz w:val="22"/>
          <w:szCs w:val="21"/>
        </w:rPr>
        <w:t xml:space="preserve"> HPLC-MS/MS </w:t>
      </w:r>
      <w:r>
        <w:rPr>
          <w:rFonts w:eastAsia="黑体"/>
          <w:color w:val="000000" w:themeColor="text1"/>
          <w:sz w:val="22"/>
          <w:szCs w:val="21"/>
        </w:rPr>
        <w:t>色谱图</w:t>
      </w:r>
    </w:p>
    <w:p w:rsidR="00274139" w:rsidRDefault="00314A0F">
      <w:pPr>
        <w:autoSpaceDE w:val="0"/>
        <w:autoSpaceDN w:val="0"/>
        <w:adjustRightInd w:val="0"/>
        <w:spacing w:line="360" w:lineRule="auto"/>
        <w:rPr>
          <w:rFonts w:eastAsiaTheme="minorEastAsia"/>
          <w:color w:val="000000" w:themeColor="text1"/>
          <w:kern w:val="0"/>
          <w:szCs w:val="21"/>
        </w:rPr>
      </w:pPr>
      <w:r>
        <w:rPr>
          <w:rFonts w:eastAsiaTheme="minorEastAsia"/>
          <w:color w:val="000000" w:themeColor="text1"/>
          <w:szCs w:val="21"/>
        </w:rPr>
        <w:t xml:space="preserve">1. </w:t>
      </w:r>
      <w:r>
        <w:rPr>
          <w:rFonts w:eastAsiaTheme="minorEastAsia"/>
          <w:color w:val="000000" w:themeColor="text1"/>
          <w:szCs w:val="21"/>
        </w:rPr>
        <w:t>二甲硝咪唑（</w:t>
      </w:r>
      <w:r>
        <w:rPr>
          <w:rFonts w:eastAsiaTheme="minorEastAsia"/>
          <w:color w:val="000000" w:themeColor="text1"/>
          <w:szCs w:val="21"/>
        </w:rPr>
        <w:t>3.62 min</w:t>
      </w:r>
      <w:r>
        <w:rPr>
          <w:rFonts w:eastAsiaTheme="minorEastAsia"/>
          <w:color w:val="000000" w:themeColor="text1"/>
          <w:szCs w:val="21"/>
        </w:rPr>
        <w:t>）；</w:t>
      </w:r>
      <w:r>
        <w:rPr>
          <w:rFonts w:eastAsiaTheme="minorEastAsia"/>
          <w:color w:val="000000" w:themeColor="text1"/>
          <w:kern w:val="0"/>
          <w:szCs w:val="21"/>
        </w:rPr>
        <w:t>2.</w:t>
      </w:r>
      <w:r>
        <w:rPr>
          <w:rFonts w:eastAsiaTheme="minorEastAsia"/>
          <w:color w:val="000000" w:themeColor="text1"/>
          <w:kern w:val="0"/>
          <w:szCs w:val="21"/>
        </w:rPr>
        <w:t>氯甲硝咪唑</w:t>
      </w:r>
      <w:r>
        <w:rPr>
          <w:rFonts w:eastAsiaTheme="minorEastAsia" w:hint="eastAsia"/>
          <w:color w:val="000000" w:themeColor="text1"/>
          <w:kern w:val="0"/>
          <w:szCs w:val="21"/>
        </w:rPr>
        <w:t>（</w:t>
      </w:r>
      <w:r>
        <w:rPr>
          <w:rFonts w:eastAsiaTheme="minorEastAsia" w:hint="eastAsia"/>
          <w:color w:val="000000" w:themeColor="text1"/>
          <w:kern w:val="0"/>
          <w:szCs w:val="21"/>
        </w:rPr>
        <w:t>4</w:t>
      </w:r>
      <w:r>
        <w:rPr>
          <w:rFonts w:eastAsiaTheme="minorEastAsia"/>
          <w:color w:val="000000" w:themeColor="text1"/>
          <w:kern w:val="0"/>
          <w:szCs w:val="21"/>
        </w:rPr>
        <w:t>.91 min</w:t>
      </w:r>
      <w:r>
        <w:rPr>
          <w:rFonts w:eastAsiaTheme="minorEastAsia" w:hint="eastAsia"/>
          <w:color w:val="000000" w:themeColor="text1"/>
          <w:kern w:val="0"/>
          <w:szCs w:val="21"/>
        </w:rPr>
        <w:t>）；</w:t>
      </w:r>
      <w:r>
        <w:rPr>
          <w:rFonts w:eastAsiaTheme="minorEastAsia" w:hint="eastAsia"/>
          <w:color w:val="000000" w:themeColor="text1"/>
          <w:kern w:val="0"/>
          <w:szCs w:val="21"/>
        </w:rPr>
        <w:t>3.</w:t>
      </w:r>
      <w:r>
        <w:rPr>
          <w:rFonts w:eastAsiaTheme="minorEastAsia" w:hint="eastAsia"/>
          <w:color w:val="000000" w:themeColor="text1"/>
          <w:kern w:val="0"/>
          <w:szCs w:val="21"/>
        </w:rPr>
        <w:t>苯硝咪唑（</w:t>
      </w:r>
      <w:r>
        <w:rPr>
          <w:rFonts w:eastAsiaTheme="minorEastAsia" w:hint="eastAsia"/>
          <w:color w:val="000000" w:themeColor="text1"/>
          <w:kern w:val="0"/>
          <w:szCs w:val="21"/>
        </w:rPr>
        <w:t>4.39 min</w:t>
      </w:r>
      <w:r>
        <w:rPr>
          <w:rFonts w:eastAsiaTheme="minorEastAsia" w:hint="eastAsia"/>
          <w:color w:val="000000" w:themeColor="text1"/>
          <w:kern w:val="0"/>
          <w:szCs w:val="21"/>
        </w:rPr>
        <w:t>）；</w:t>
      </w:r>
      <w:r>
        <w:rPr>
          <w:rFonts w:eastAsiaTheme="minorEastAsia" w:hint="eastAsia"/>
          <w:color w:val="000000" w:themeColor="text1"/>
          <w:kern w:val="0"/>
          <w:szCs w:val="21"/>
        </w:rPr>
        <w:t>4.</w:t>
      </w:r>
      <w:r>
        <w:rPr>
          <w:rFonts w:eastAsiaTheme="minorEastAsia" w:hint="eastAsia"/>
          <w:color w:val="000000" w:themeColor="text1"/>
          <w:kern w:val="0"/>
          <w:szCs w:val="21"/>
        </w:rPr>
        <w:t>异丙硝唑（</w:t>
      </w:r>
      <w:r>
        <w:rPr>
          <w:rFonts w:eastAsiaTheme="minorEastAsia" w:hint="eastAsia"/>
          <w:color w:val="000000" w:themeColor="text1"/>
          <w:kern w:val="0"/>
          <w:szCs w:val="21"/>
        </w:rPr>
        <w:t>6.49 min</w:t>
      </w:r>
      <w:r>
        <w:rPr>
          <w:rFonts w:eastAsiaTheme="minorEastAsia" w:hint="eastAsia"/>
          <w:color w:val="000000" w:themeColor="text1"/>
          <w:kern w:val="0"/>
          <w:szCs w:val="21"/>
        </w:rPr>
        <w:t>）；</w:t>
      </w:r>
      <w:r>
        <w:rPr>
          <w:rFonts w:eastAsiaTheme="minorEastAsia" w:hint="eastAsia"/>
          <w:color w:val="000000" w:themeColor="text1"/>
          <w:kern w:val="0"/>
          <w:szCs w:val="21"/>
        </w:rPr>
        <w:t>5.</w:t>
      </w:r>
      <w:r>
        <w:rPr>
          <w:rFonts w:eastAsiaTheme="minorEastAsia" w:hint="eastAsia"/>
          <w:color w:val="000000" w:themeColor="text1"/>
          <w:kern w:val="0"/>
          <w:szCs w:val="21"/>
        </w:rPr>
        <w:t>甲硝唑（</w:t>
      </w:r>
      <w:r>
        <w:rPr>
          <w:rFonts w:eastAsiaTheme="minorEastAsia" w:hint="eastAsia"/>
          <w:color w:val="000000" w:themeColor="text1"/>
          <w:kern w:val="0"/>
          <w:szCs w:val="21"/>
        </w:rPr>
        <w:t>3.29 min</w:t>
      </w:r>
      <w:r>
        <w:rPr>
          <w:rFonts w:eastAsiaTheme="minorEastAsia" w:hint="eastAsia"/>
          <w:color w:val="000000" w:themeColor="text1"/>
          <w:kern w:val="0"/>
          <w:szCs w:val="21"/>
        </w:rPr>
        <w:t>）；</w:t>
      </w:r>
      <w:r>
        <w:rPr>
          <w:rFonts w:eastAsiaTheme="minorEastAsia" w:hint="eastAsia"/>
          <w:color w:val="000000" w:themeColor="text1"/>
          <w:kern w:val="0"/>
          <w:szCs w:val="21"/>
        </w:rPr>
        <w:t>6.</w:t>
      </w:r>
      <w:r>
        <w:rPr>
          <w:rFonts w:eastAsiaTheme="minorEastAsia" w:hint="eastAsia"/>
          <w:color w:val="000000" w:themeColor="text1"/>
          <w:kern w:val="0"/>
          <w:szCs w:val="21"/>
        </w:rPr>
        <w:t>特硝唑（</w:t>
      </w:r>
      <w:r>
        <w:rPr>
          <w:rFonts w:eastAsiaTheme="minorEastAsia" w:hint="eastAsia"/>
          <w:color w:val="000000" w:themeColor="text1"/>
          <w:kern w:val="0"/>
          <w:szCs w:val="21"/>
        </w:rPr>
        <w:t>3.96 min</w:t>
      </w:r>
      <w:r>
        <w:rPr>
          <w:rFonts w:eastAsiaTheme="minorEastAsia" w:hint="eastAsia"/>
          <w:color w:val="000000" w:themeColor="text1"/>
          <w:kern w:val="0"/>
          <w:szCs w:val="21"/>
        </w:rPr>
        <w:t>）；</w:t>
      </w:r>
      <w:r>
        <w:rPr>
          <w:rFonts w:eastAsiaTheme="minorEastAsia" w:hint="eastAsia"/>
          <w:color w:val="000000" w:themeColor="text1"/>
          <w:kern w:val="0"/>
          <w:szCs w:val="21"/>
        </w:rPr>
        <w:t>7.</w:t>
      </w:r>
      <w:r>
        <w:rPr>
          <w:rFonts w:eastAsiaTheme="minorEastAsia" w:hint="eastAsia"/>
          <w:color w:val="000000" w:themeColor="text1"/>
          <w:kern w:val="0"/>
          <w:szCs w:val="21"/>
        </w:rPr>
        <w:t>塞克硝唑（</w:t>
      </w:r>
      <w:r>
        <w:rPr>
          <w:rFonts w:eastAsiaTheme="minorEastAsia" w:hint="eastAsia"/>
          <w:color w:val="000000" w:themeColor="text1"/>
          <w:kern w:val="0"/>
          <w:szCs w:val="21"/>
        </w:rPr>
        <w:t>4.39 min</w:t>
      </w:r>
      <w:r>
        <w:rPr>
          <w:rFonts w:eastAsiaTheme="minorEastAsia" w:hint="eastAsia"/>
          <w:color w:val="000000" w:themeColor="text1"/>
          <w:kern w:val="0"/>
          <w:szCs w:val="21"/>
        </w:rPr>
        <w:t>）；</w:t>
      </w:r>
      <w:r>
        <w:rPr>
          <w:rFonts w:eastAsiaTheme="minorEastAsia" w:hint="eastAsia"/>
          <w:color w:val="000000" w:themeColor="text1"/>
          <w:kern w:val="0"/>
          <w:szCs w:val="21"/>
        </w:rPr>
        <w:t>8.</w:t>
      </w:r>
      <w:r>
        <w:rPr>
          <w:rFonts w:eastAsiaTheme="minorEastAsia" w:hint="eastAsia"/>
          <w:color w:val="000000" w:themeColor="text1"/>
          <w:kern w:val="0"/>
          <w:szCs w:val="21"/>
        </w:rPr>
        <w:t>羟基甲硝唑（</w:t>
      </w:r>
      <w:r>
        <w:rPr>
          <w:rFonts w:eastAsiaTheme="minorEastAsia" w:hint="eastAsia"/>
          <w:color w:val="000000" w:themeColor="text1"/>
          <w:kern w:val="0"/>
          <w:szCs w:val="21"/>
        </w:rPr>
        <w:t>2.78 min</w:t>
      </w:r>
      <w:r>
        <w:rPr>
          <w:rFonts w:eastAsiaTheme="minorEastAsia" w:hint="eastAsia"/>
          <w:color w:val="000000" w:themeColor="text1"/>
          <w:kern w:val="0"/>
          <w:szCs w:val="21"/>
        </w:rPr>
        <w:t>）；</w:t>
      </w:r>
      <w:r>
        <w:rPr>
          <w:rFonts w:eastAsiaTheme="minorEastAsia" w:hint="eastAsia"/>
          <w:color w:val="000000" w:themeColor="text1"/>
          <w:kern w:val="0"/>
          <w:szCs w:val="21"/>
        </w:rPr>
        <w:t>9.</w:t>
      </w:r>
      <w:proofErr w:type="gramStart"/>
      <w:r>
        <w:rPr>
          <w:rFonts w:eastAsiaTheme="minorEastAsia" w:hint="eastAsia"/>
          <w:color w:val="000000" w:themeColor="text1"/>
          <w:kern w:val="0"/>
          <w:szCs w:val="21"/>
        </w:rPr>
        <w:t>洛</w:t>
      </w:r>
      <w:proofErr w:type="gramEnd"/>
      <w:r>
        <w:rPr>
          <w:rFonts w:eastAsiaTheme="minorEastAsia" w:hint="eastAsia"/>
          <w:color w:val="000000" w:themeColor="text1"/>
          <w:kern w:val="0"/>
          <w:szCs w:val="21"/>
        </w:rPr>
        <w:t>硝哒</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4.00 min</w:t>
      </w:r>
      <w:r>
        <w:rPr>
          <w:rFonts w:eastAsiaTheme="minorEastAsia" w:hint="eastAsia"/>
          <w:color w:val="000000" w:themeColor="text1"/>
          <w:kern w:val="0"/>
          <w:szCs w:val="21"/>
        </w:rPr>
        <w:t>）；</w:t>
      </w:r>
      <w:r>
        <w:rPr>
          <w:rFonts w:eastAsiaTheme="minorEastAsia" w:hint="eastAsia"/>
          <w:color w:val="000000" w:themeColor="text1"/>
          <w:kern w:val="0"/>
          <w:szCs w:val="21"/>
        </w:rPr>
        <w:t>10.</w:t>
      </w:r>
      <w:r>
        <w:rPr>
          <w:rFonts w:eastAsiaTheme="minorEastAsia" w:hint="eastAsia"/>
          <w:color w:val="000000" w:themeColor="text1"/>
          <w:kern w:val="0"/>
          <w:szCs w:val="21"/>
        </w:rPr>
        <w:t>环</w:t>
      </w:r>
      <w:proofErr w:type="gramStart"/>
      <w:r>
        <w:rPr>
          <w:rFonts w:eastAsiaTheme="minorEastAsia" w:hint="eastAsia"/>
          <w:color w:val="000000" w:themeColor="text1"/>
          <w:kern w:val="0"/>
          <w:szCs w:val="21"/>
        </w:rPr>
        <w:t>吡</w:t>
      </w:r>
      <w:proofErr w:type="gramEnd"/>
      <w:r>
        <w:rPr>
          <w:rFonts w:eastAsiaTheme="minorEastAsia" w:hint="eastAsia"/>
          <w:color w:val="000000" w:themeColor="text1"/>
          <w:kern w:val="0"/>
          <w:szCs w:val="21"/>
        </w:rPr>
        <w:t>酮胺（</w:t>
      </w:r>
      <w:r>
        <w:rPr>
          <w:rFonts w:eastAsiaTheme="minorEastAsia" w:hint="eastAsia"/>
          <w:color w:val="000000" w:themeColor="text1"/>
          <w:kern w:val="0"/>
          <w:szCs w:val="21"/>
        </w:rPr>
        <w:t>8.57 min</w:t>
      </w:r>
      <w:r>
        <w:rPr>
          <w:rFonts w:eastAsiaTheme="minorEastAsia" w:hint="eastAsia"/>
          <w:color w:val="000000" w:themeColor="text1"/>
          <w:kern w:val="0"/>
          <w:szCs w:val="21"/>
        </w:rPr>
        <w:t>）；</w:t>
      </w:r>
      <w:r>
        <w:rPr>
          <w:rFonts w:eastAsiaTheme="minorEastAsia" w:hint="eastAsia"/>
          <w:color w:val="000000" w:themeColor="text1"/>
          <w:kern w:val="0"/>
          <w:szCs w:val="21"/>
        </w:rPr>
        <w:t>11.</w:t>
      </w:r>
      <w:r>
        <w:rPr>
          <w:rFonts w:eastAsiaTheme="minorEastAsia" w:hint="eastAsia"/>
          <w:color w:val="000000" w:themeColor="text1"/>
          <w:kern w:val="0"/>
          <w:szCs w:val="21"/>
        </w:rPr>
        <w:t>奥硝唑（</w:t>
      </w:r>
      <w:r>
        <w:rPr>
          <w:rFonts w:eastAsiaTheme="minorEastAsia" w:hint="eastAsia"/>
          <w:color w:val="000000" w:themeColor="text1"/>
          <w:kern w:val="0"/>
          <w:szCs w:val="21"/>
        </w:rPr>
        <w:t>5.64 min</w:t>
      </w:r>
      <w:r>
        <w:rPr>
          <w:rFonts w:eastAsiaTheme="minorEastAsia" w:hint="eastAsia"/>
          <w:color w:val="000000" w:themeColor="text1"/>
          <w:kern w:val="0"/>
          <w:szCs w:val="21"/>
        </w:rPr>
        <w:t>）；</w:t>
      </w:r>
      <w:r>
        <w:rPr>
          <w:rFonts w:eastAsiaTheme="minorEastAsia" w:hint="eastAsia"/>
          <w:color w:val="000000" w:themeColor="text1"/>
          <w:kern w:val="0"/>
          <w:szCs w:val="21"/>
        </w:rPr>
        <w:t>12.</w:t>
      </w:r>
      <w:r>
        <w:rPr>
          <w:rFonts w:eastAsiaTheme="minorEastAsia" w:hint="eastAsia"/>
          <w:color w:val="000000" w:themeColor="text1"/>
          <w:kern w:val="0"/>
          <w:szCs w:val="21"/>
        </w:rPr>
        <w:t>呋喃</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酮（</w:t>
      </w:r>
      <w:r>
        <w:rPr>
          <w:rFonts w:eastAsiaTheme="minorEastAsia" w:hint="eastAsia"/>
          <w:color w:val="000000" w:themeColor="text1"/>
          <w:kern w:val="0"/>
          <w:szCs w:val="21"/>
        </w:rPr>
        <w:t>6.07 min</w:t>
      </w:r>
      <w:r>
        <w:rPr>
          <w:rFonts w:eastAsiaTheme="minorEastAsia" w:hint="eastAsia"/>
          <w:color w:val="000000" w:themeColor="text1"/>
          <w:kern w:val="0"/>
          <w:szCs w:val="21"/>
        </w:rPr>
        <w:t>）；</w:t>
      </w:r>
      <w:r>
        <w:rPr>
          <w:rFonts w:eastAsiaTheme="minorEastAsia" w:hint="eastAsia"/>
          <w:color w:val="000000" w:themeColor="text1"/>
          <w:kern w:val="0"/>
          <w:szCs w:val="21"/>
        </w:rPr>
        <w:t>13.</w:t>
      </w:r>
      <w:proofErr w:type="gramStart"/>
      <w:r>
        <w:rPr>
          <w:rFonts w:eastAsiaTheme="minorEastAsia" w:hint="eastAsia"/>
          <w:color w:val="000000" w:themeColor="text1"/>
          <w:kern w:val="0"/>
          <w:szCs w:val="21"/>
        </w:rPr>
        <w:t>萘啶</w:t>
      </w:r>
      <w:proofErr w:type="gramEnd"/>
      <w:r>
        <w:rPr>
          <w:rFonts w:eastAsiaTheme="minorEastAsia" w:hint="eastAsia"/>
          <w:color w:val="000000" w:themeColor="text1"/>
          <w:kern w:val="0"/>
          <w:szCs w:val="21"/>
        </w:rPr>
        <w:t>酸（</w:t>
      </w:r>
      <w:r>
        <w:rPr>
          <w:rFonts w:eastAsiaTheme="minorEastAsia" w:hint="eastAsia"/>
          <w:color w:val="000000" w:themeColor="text1"/>
          <w:kern w:val="0"/>
          <w:szCs w:val="21"/>
        </w:rPr>
        <w:t>7.65 min</w:t>
      </w:r>
      <w:r>
        <w:rPr>
          <w:rFonts w:eastAsiaTheme="minorEastAsia" w:hint="eastAsia"/>
          <w:color w:val="000000" w:themeColor="text1"/>
          <w:kern w:val="0"/>
          <w:szCs w:val="21"/>
        </w:rPr>
        <w:t>）；</w:t>
      </w:r>
      <w:r>
        <w:rPr>
          <w:rFonts w:eastAsiaTheme="minorEastAsia" w:hint="eastAsia"/>
          <w:color w:val="000000" w:themeColor="text1"/>
          <w:kern w:val="0"/>
          <w:szCs w:val="21"/>
        </w:rPr>
        <w:t>14.</w:t>
      </w:r>
      <w:r>
        <w:rPr>
          <w:rFonts w:eastAsiaTheme="minorEastAsia" w:hint="eastAsia"/>
          <w:color w:val="000000" w:themeColor="text1"/>
          <w:kern w:val="0"/>
          <w:szCs w:val="21"/>
        </w:rPr>
        <w:t>替硝唑（</w:t>
      </w:r>
      <w:r>
        <w:rPr>
          <w:rFonts w:eastAsiaTheme="minorEastAsia" w:hint="eastAsia"/>
          <w:color w:val="000000" w:themeColor="text1"/>
          <w:kern w:val="0"/>
          <w:szCs w:val="21"/>
        </w:rPr>
        <w:t>5.09 min</w:t>
      </w:r>
      <w:r>
        <w:rPr>
          <w:rFonts w:eastAsiaTheme="minorEastAsia" w:hint="eastAsia"/>
          <w:color w:val="000000" w:themeColor="text1"/>
          <w:kern w:val="0"/>
          <w:szCs w:val="21"/>
        </w:rPr>
        <w:t>）；</w:t>
      </w:r>
      <w:r>
        <w:rPr>
          <w:rFonts w:eastAsiaTheme="minorEastAsia" w:hint="eastAsia"/>
          <w:color w:val="000000" w:themeColor="text1"/>
          <w:kern w:val="0"/>
          <w:szCs w:val="21"/>
        </w:rPr>
        <w:t>15.</w:t>
      </w:r>
      <w:r>
        <w:rPr>
          <w:rFonts w:eastAsiaTheme="minorEastAsia" w:hint="eastAsia"/>
          <w:color w:val="000000" w:themeColor="text1"/>
          <w:kern w:val="0"/>
          <w:szCs w:val="21"/>
        </w:rPr>
        <w:t>磺胺吡啶（</w:t>
      </w:r>
      <w:r>
        <w:rPr>
          <w:rFonts w:eastAsiaTheme="minorEastAsia" w:hint="eastAsia"/>
          <w:color w:val="000000" w:themeColor="text1"/>
          <w:kern w:val="0"/>
          <w:szCs w:val="21"/>
        </w:rPr>
        <w:t>4.50 min</w:t>
      </w:r>
      <w:r>
        <w:rPr>
          <w:rFonts w:eastAsiaTheme="minorEastAsia" w:hint="eastAsia"/>
          <w:color w:val="000000" w:themeColor="text1"/>
          <w:kern w:val="0"/>
          <w:szCs w:val="21"/>
        </w:rPr>
        <w:t>）；</w:t>
      </w:r>
      <w:r>
        <w:rPr>
          <w:rFonts w:eastAsiaTheme="minorEastAsia" w:hint="eastAsia"/>
          <w:color w:val="000000" w:themeColor="text1"/>
          <w:kern w:val="0"/>
          <w:szCs w:val="21"/>
        </w:rPr>
        <w:t>16.</w:t>
      </w:r>
      <w:r>
        <w:rPr>
          <w:rFonts w:eastAsiaTheme="minorEastAsia" w:hint="eastAsia"/>
          <w:color w:val="000000" w:themeColor="text1"/>
          <w:kern w:val="0"/>
          <w:szCs w:val="21"/>
        </w:rPr>
        <w:t>磺胺嘧啶（</w:t>
      </w:r>
      <w:r>
        <w:rPr>
          <w:rFonts w:eastAsiaTheme="minorEastAsia" w:hint="eastAsia"/>
          <w:color w:val="000000" w:themeColor="text1"/>
          <w:kern w:val="0"/>
          <w:szCs w:val="21"/>
        </w:rPr>
        <w:t>4.04 min</w:t>
      </w:r>
      <w:r>
        <w:rPr>
          <w:rFonts w:eastAsiaTheme="minorEastAsia" w:hint="eastAsia"/>
          <w:color w:val="000000" w:themeColor="text1"/>
          <w:kern w:val="0"/>
          <w:szCs w:val="21"/>
        </w:rPr>
        <w:t>）；</w:t>
      </w:r>
      <w:r>
        <w:rPr>
          <w:rFonts w:eastAsiaTheme="minorEastAsia" w:hint="eastAsia"/>
          <w:color w:val="000000" w:themeColor="text1"/>
          <w:kern w:val="0"/>
          <w:szCs w:val="21"/>
        </w:rPr>
        <w:t>17.</w:t>
      </w:r>
      <w:r>
        <w:rPr>
          <w:rFonts w:eastAsiaTheme="minorEastAsia" w:hint="eastAsia"/>
          <w:color w:val="000000" w:themeColor="text1"/>
          <w:kern w:val="0"/>
          <w:szCs w:val="21"/>
        </w:rPr>
        <w:t>磺胺甲噁</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6.58 min</w:t>
      </w:r>
      <w:r>
        <w:rPr>
          <w:rFonts w:eastAsiaTheme="minorEastAsia" w:hint="eastAsia"/>
          <w:color w:val="000000" w:themeColor="text1"/>
          <w:kern w:val="0"/>
          <w:szCs w:val="21"/>
        </w:rPr>
        <w:t>）；</w:t>
      </w:r>
      <w:r>
        <w:rPr>
          <w:rFonts w:eastAsiaTheme="minorEastAsia" w:hint="eastAsia"/>
          <w:color w:val="000000" w:themeColor="text1"/>
          <w:kern w:val="0"/>
          <w:szCs w:val="21"/>
        </w:rPr>
        <w:t>18.</w:t>
      </w:r>
      <w:r>
        <w:rPr>
          <w:rFonts w:eastAsiaTheme="minorEastAsia" w:hint="eastAsia"/>
          <w:color w:val="000000" w:themeColor="text1"/>
          <w:kern w:val="0"/>
          <w:szCs w:val="21"/>
        </w:rPr>
        <w:t>磺胺噻唑（</w:t>
      </w:r>
      <w:r>
        <w:rPr>
          <w:rFonts w:eastAsiaTheme="minorEastAsia" w:hint="eastAsia"/>
          <w:color w:val="000000" w:themeColor="text1"/>
          <w:kern w:val="0"/>
          <w:szCs w:val="21"/>
        </w:rPr>
        <w:t>4.49 min</w:t>
      </w:r>
      <w:r>
        <w:rPr>
          <w:rFonts w:eastAsiaTheme="minorEastAsia" w:hint="eastAsia"/>
          <w:color w:val="000000" w:themeColor="text1"/>
          <w:kern w:val="0"/>
          <w:szCs w:val="21"/>
        </w:rPr>
        <w:t>）；</w:t>
      </w:r>
      <w:r>
        <w:rPr>
          <w:rFonts w:eastAsiaTheme="minorEastAsia" w:hint="eastAsia"/>
          <w:color w:val="000000" w:themeColor="text1"/>
          <w:kern w:val="0"/>
          <w:szCs w:val="21"/>
        </w:rPr>
        <w:t>19.</w:t>
      </w:r>
      <w:r>
        <w:rPr>
          <w:rFonts w:eastAsiaTheme="minorEastAsia" w:hint="eastAsia"/>
          <w:color w:val="000000" w:themeColor="text1"/>
          <w:kern w:val="0"/>
          <w:szCs w:val="21"/>
        </w:rPr>
        <w:t>二甲氧</w:t>
      </w:r>
      <w:proofErr w:type="gramStart"/>
      <w:r>
        <w:rPr>
          <w:rFonts w:eastAsiaTheme="minorEastAsia" w:hint="eastAsia"/>
          <w:color w:val="000000" w:themeColor="text1"/>
          <w:kern w:val="0"/>
          <w:szCs w:val="21"/>
        </w:rPr>
        <w:t>苄啶</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4.27 min</w:t>
      </w:r>
      <w:r>
        <w:rPr>
          <w:rFonts w:eastAsiaTheme="minorEastAsia" w:hint="eastAsia"/>
          <w:color w:val="000000" w:themeColor="text1"/>
          <w:kern w:val="0"/>
          <w:szCs w:val="21"/>
        </w:rPr>
        <w:t>）；</w:t>
      </w:r>
      <w:r>
        <w:rPr>
          <w:rFonts w:eastAsiaTheme="minorEastAsia" w:hint="eastAsia"/>
          <w:color w:val="000000" w:themeColor="text1"/>
          <w:kern w:val="0"/>
          <w:szCs w:val="21"/>
        </w:rPr>
        <w:t>20.</w:t>
      </w:r>
      <w:proofErr w:type="gramStart"/>
      <w:r>
        <w:rPr>
          <w:rFonts w:eastAsiaTheme="minorEastAsia" w:hint="eastAsia"/>
          <w:color w:val="000000" w:themeColor="text1"/>
          <w:kern w:val="0"/>
          <w:szCs w:val="21"/>
        </w:rPr>
        <w:t>苄</w:t>
      </w:r>
      <w:proofErr w:type="gramEnd"/>
      <w:r>
        <w:rPr>
          <w:rFonts w:eastAsiaTheme="minorEastAsia" w:hint="eastAsia"/>
          <w:color w:val="000000" w:themeColor="text1"/>
          <w:kern w:val="0"/>
          <w:szCs w:val="21"/>
        </w:rPr>
        <w:t>哒</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6.72 min</w:t>
      </w:r>
      <w:r>
        <w:rPr>
          <w:rFonts w:eastAsiaTheme="minorEastAsia" w:hint="eastAsia"/>
          <w:color w:val="000000" w:themeColor="text1"/>
          <w:kern w:val="0"/>
          <w:szCs w:val="21"/>
        </w:rPr>
        <w:t>）；</w:t>
      </w:r>
      <w:r>
        <w:rPr>
          <w:rFonts w:eastAsiaTheme="minorEastAsia" w:hint="eastAsia"/>
          <w:color w:val="000000" w:themeColor="text1"/>
          <w:kern w:val="0"/>
          <w:szCs w:val="21"/>
        </w:rPr>
        <w:t>21.</w:t>
      </w:r>
      <w:r>
        <w:rPr>
          <w:rFonts w:eastAsiaTheme="minorEastAsia" w:hint="eastAsia"/>
          <w:color w:val="000000" w:themeColor="text1"/>
          <w:kern w:val="0"/>
          <w:szCs w:val="21"/>
        </w:rPr>
        <w:t>恶</w:t>
      </w:r>
      <w:proofErr w:type="gramStart"/>
      <w:r>
        <w:rPr>
          <w:rFonts w:eastAsiaTheme="minorEastAsia" w:hint="eastAsia"/>
          <w:color w:val="000000" w:themeColor="text1"/>
          <w:kern w:val="0"/>
          <w:szCs w:val="21"/>
        </w:rPr>
        <w:t>喹</w:t>
      </w:r>
      <w:proofErr w:type="gramEnd"/>
      <w:r>
        <w:rPr>
          <w:rFonts w:eastAsiaTheme="minorEastAsia" w:hint="eastAsia"/>
          <w:color w:val="000000" w:themeColor="text1"/>
          <w:kern w:val="0"/>
          <w:szCs w:val="21"/>
        </w:rPr>
        <w:t>酸（</w:t>
      </w:r>
      <w:r>
        <w:rPr>
          <w:rFonts w:eastAsiaTheme="minorEastAsia" w:hint="eastAsia"/>
          <w:color w:val="000000" w:themeColor="text1"/>
          <w:kern w:val="0"/>
          <w:szCs w:val="21"/>
        </w:rPr>
        <w:t>6.82 min</w:t>
      </w:r>
      <w:r>
        <w:rPr>
          <w:rFonts w:eastAsiaTheme="minorEastAsia" w:hint="eastAsia"/>
          <w:color w:val="000000" w:themeColor="text1"/>
          <w:kern w:val="0"/>
          <w:szCs w:val="21"/>
        </w:rPr>
        <w:t>）；</w:t>
      </w:r>
      <w:r>
        <w:rPr>
          <w:rFonts w:eastAsiaTheme="minorEastAsia" w:hint="eastAsia"/>
          <w:color w:val="000000" w:themeColor="text1"/>
          <w:kern w:val="0"/>
          <w:szCs w:val="21"/>
        </w:rPr>
        <w:t>22.</w:t>
      </w:r>
      <w:r>
        <w:rPr>
          <w:rFonts w:eastAsiaTheme="minorEastAsia" w:hint="eastAsia"/>
          <w:color w:val="000000" w:themeColor="text1"/>
          <w:kern w:val="0"/>
          <w:szCs w:val="21"/>
        </w:rPr>
        <w:t>氟甲</w:t>
      </w:r>
      <w:proofErr w:type="gramStart"/>
      <w:r>
        <w:rPr>
          <w:rFonts w:eastAsiaTheme="minorEastAsia" w:hint="eastAsia"/>
          <w:color w:val="000000" w:themeColor="text1"/>
          <w:kern w:val="0"/>
          <w:szCs w:val="21"/>
        </w:rPr>
        <w:t>喹</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7.81 min</w:t>
      </w:r>
      <w:r>
        <w:rPr>
          <w:rFonts w:eastAsiaTheme="minorEastAsia" w:hint="eastAsia"/>
          <w:color w:val="000000" w:themeColor="text1"/>
          <w:kern w:val="0"/>
          <w:szCs w:val="21"/>
        </w:rPr>
        <w:t>）；</w:t>
      </w:r>
      <w:r>
        <w:rPr>
          <w:rFonts w:eastAsiaTheme="minorEastAsia" w:hint="eastAsia"/>
          <w:color w:val="000000" w:themeColor="text1"/>
          <w:kern w:val="0"/>
          <w:szCs w:val="21"/>
        </w:rPr>
        <w:t>23.</w:t>
      </w:r>
      <w:proofErr w:type="gramStart"/>
      <w:r>
        <w:rPr>
          <w:rFonts w:eastAsiaTheme="minorEastAsia" w:hint="eastAsia"/>
          <w:color w:val="000000" w:themeColor="text1"/>
          <w:kern w:val="0"/>
          <w:szCs w:val="21"/>
        </w:rPr>
        <w:t>西诺沙星</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6.46 min</w:t>
      </w:r>
      <w:r>
        <w:rPr>
          <w:rFonts w:eastAsiaTheme="minorEastAsia" w:hint="eastAsia"/>
          <w:color w:val="000000" w:themeColor="text1"/>
          <w:kern w:val="0"/>
          <w:szCs w:val="21"/>
        </w:rPr>
        <w:t>）；</w:t>
      </w:r>
      <w:r>
        <w:rPr>
          <w:rFonts w:eastAsiaTheme="minorEastAsia" w:hint="eastAsia"/>
          <w:color w:val="000000" w:themeColor="text1"/>
          <w:kern w:val="0"/>
          <w:szCs w:val="21"/>
        </w:rPr>
        <w:t>24.</w:t>
      </w:r>
      <w:r>
        <w:rPr>
          <w:rFonts w:eastAsiaTheme="minorEastAsia" w:hint="eastAsia"/>
          <w:color w:val="000000" w:themeColor="text1"/>
          <w:kern w:val="0"/>
          <w:szCs w:val="21"/>
        </w:rPr>
        <w:t>磺胺甲嘧啶（</w:t>
      </w:r>
      <w:r>
        <w:rPr>
          <w:rFonts w:eastAsiaTheme="minorEastAsia" w:hint="eastAsia"/>
          <w:color w:val="000000" w:themeColor="text1"/>
          <w:kern w:val="0"/>
          <w:szCs w:val="21"/>
        </w:rPr>
        <w:t>4.75 min</w:t>
      </w:r>
      <w:r>
        <w:rPr>
          <w:rFonts w:eastAsiaTheme="minorEastAsia" w:hint="eastAsia"/>
          <w:color w:val="000000" w:themeColor="text1"/>
          <w:kern w:val="0"/>
          <w:szCs w:val="21"/>
        </w:rPr>
        <w:t>）；</w:t>
      </w:r>
      <w:r>
        <w:rPr>
          <w:rFonts w:eastAsiaTheme="minorEastAsia" w:hint="eastAsia"/>
          <w:color w:val="000000" w:themeColor="text1"/>
          <w:kern w:val="0"/>
          <w:szCs w:val="21"/>
        </w:rPr>
        <w:t>25.</w:t>
      </w:r>
      <w:r>
        <w:rPr>
          <w:rFonts w:eastAsiaTheme="minorEastAsia" w:hint="eastAsia"/>
          <w:color w:val="000000" w:themeColor="text1"/>
          <w:kern w:val="0"/>
          <w:szCs w:val="21"/>
        </w:rPr>
        <w:t>磺胺曲沙</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16.57 min</w:t>
      </w:r>
      <w:r>
        <w:rPr>
          <w:rFonts w:eastAsiaTheme="minorEastAsia" w:hint="eastAsia"/>
          <w:color w:val="000000" w:themeColor="text1"/>
          <w:kern w:val="0"/>
          <w:szCs w:val="21"/>
        </w:rPr>
        <w:t>）；</w:t>
      </w:r>
      <w:r>
        <w:rPr>
          <w:rFonts w:eastAsiaTheme="minorEastAsia" w:hint="eastAsia"/>
          <w:color w:val="000000" w:themeColor="text1"/>
          <w:kern w:val="0"/>
          <w:szCs w:val="21"/>
        </w:rPr>
        <w:t>26.</w:t>
      </w:r>
      <w:r>
        <w:rPr>
          <w:rFonts w:eastAsiaTheme="minorEastAsia" w:hint="eastAsia"/>
          <w:color w:val="000000" w:themeColor="text1"/>
          <w:kern w:val="0"/>
          <w:szCs w:val="21"/>
        </w:rPr>
        <w:t>磺胺异噁</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18.16 min</w:t>
      </w:r>
      <w:r>
        <w:rPr>
          <w:rFonts w:eastAsiaTheme="minorEastAsia" w:hint="eastAsia"/>
          <w:color w:val="000000" w:themeColor="text1"/>
          <w:kern w:val="0"/>
          <w:szCs w:val="21"/>
        </w:rPr>
        <w:t>）；</w:t>
      </w:r>
      <w:r>
        <w:rPr>
          <w:rFonts w:eastAsiaTheme="minorEastAsia" w:hint="eastAsia"/>
          <w:color w:val="000000" w:themeColor="text1"/>
          <w:kern w:val="0"/>
          <w:szCs w:val="21"/>
        </w:rPr>
        <w:t>27.</w:t>
      </w:r>
      <w:r>
        <w:rPr>
          <w:rFonts w:eastAsiaTheme="minorEastAsia" w:hint="eastAsia"/>
          <w:color w:val="000000" w:themeColor="text1"/>
          <w:kern w:val="0"/>
          <w:szCs w:val="21"/>
        </w:rPr>
        <w:t>磺胺二甲</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10.49 min</w:t>
      </w:r>
      <w:r>
        <w:rPr>
          <w:rFonts w:eastAsiaTheme="minorEastAsia" w:hint="eastAsia"/>
          <w:color w:val="000000" w:themeColor="text1"/>
          <w:kern w:val="0"/>
          <w:szCs w:val="21"/>
        </w:rPr>
        <w:t>）；</w:t>
      </w:r>
      <w:r>
        <w:rPr>
          <w:rFonts w:eastAsiaTheme="minorEastAsia" w:hint="eastAsia"/>
          <w:color w:val="000000" w:themeColor="text1"/>
          <w:kern w:val="0"/>
          <w:szCs w:val="21"/>
        </w:rPr>
        <w:t>28.</w:t>
      </w:r>
      <w:r>
        <w:rPr>
          <w:rFonts w:eastAsiaTheme="minorEastAsia" w:hint="eastAsia"/>
          <w:color w:val="000000" w:themeColor="text1"/>
          <w:kern w:val="0"/>
          <w:szCs w:val="21"/>
        </w:rPr>
        <w:t>磺胺甲二</w:t>
      </w:r>
      <w:proofErr w:type="gramStart"/>
      <w:r>
        <w:rPr>
          <w:rFonts w:eastAsiaTheme="minorEastAsia" w:hint="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5.55 min</w:t>
      </w:r>
      <w:r>
        <w:rPr>
          <w:rFonts w:eastAsiaTheme="minorEastAsia" w:hint="eastAsia"/>
          <w:color w:val="000000" w:themeColor="text1"/>
          <w:kern w:val="0"/>
          <w:szCs w:val="21"/>
        </w:rPr>
        <w:t>）；</w:t>
      </w:r>
      <w:r>
        <w:rPr>
          <w:rFonts w:eastAsiaTheme="minorEastAsia" w:hint="eastAsia"/>
          <w:color w:val="000000" w:themeColor="text1"/>
          <w:kern w:val="0"/>
          <w:szCs w:val="21"/>
        </w:rPr>
        <w:t>29.</w:t>
      </w:r>
      <w:r>
        <w:rPr>
          <w:rFonts w:eastAsiaTheme="minorEastAsia" w:hAnsiTheme="minorEastAsia"/>
          <w:color w:val="000000" w:themeColor="text1"/>
          <w:kern w:val="0"/>
          <w:szCs w:val="21"/>
        </w:rPr>
        <w:t>奥美普林</w:t>
      </w:r>
      <w:r>
        <w:rPr>
          <w:rFonts w:eastAsiaTheme="minorEastAsia" w:hint="eastAsia"/>
          <w:color w:val="000000" w:themeColor="text1"/>
          <w:kern w:val="0"/>
          <w:szCs w:val="21"/>
        </w:rPr>
        <w:t>（</w:t>
      </w:r>
      <w:r>
        <w:rPr>
          <w:rFonts w:eastAsiaTheme="minorEastAsia" w:hint="eastAsia"/>
          <w:color w:val="000000" w:themeColor="text1"/>
          <w:kern w:val="0"/>
          <w:szCs w:val="21"/>
        </w:rPr>
        <w:t>4.87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30.</w:t>
      </w:r>
      <w:r>
        <w:rPr>
          <w:rFonts w:eastAsiaTheme="minorEastAsia" w:hAnsiTheme="minorEastAsia"/>
          <w:color w:val="000000" w:themeColor="text1"/>
          <w:kern w:val="0"/>
          <w:szCs w:val="21"/>
        </w:rPr>
        <w:t>苯酰甲硝唑</w:t>
      </w:r>
      <w:r>
        <w:rPr>
          <w:rFonts w:eastAsiaTheme="minorEastAsia" w:hint="eastAsia"/>
          <w:color w:val="000000" w:themeColor="text1"/>
          <w:kern w:val="0"/>
          <w:szCs w:val="21"/>
        </w:rPr>
        <w:t>（</w:t>
      </w:r>
      <w:r>
        <w:rPr>
          <w:rFonts w:eastAsiaTheme="minorEastAsia" w:hint="eastAsia"/>
          <w:color w:val="000000" w:themeColor="text1"/>
          <w:kern w:val="0"/>
          <w:szCs w:val="21"/>
        </w:rPr>
        <w:t>8.10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31.</w:t>
      </w:r>
      <w:r>
        <w:rPr>
          <w:rFonts w:eastAsiaTheme="minorEastAsia" w:hAnsiTheme="minorEastAsia"/>
          <w:color w:val="000000" w:themeColor="text1"/>
          <w:kern w:val="0"/>
          <w:szCs w:val="21"/>
        </w:rPr>
        <w:t>磺胺苯酰</w:t>
      </w:r>
      <w:r>
        <w:rPr>
          <w:rFonts w:eastAsiaTheme="minorEastAsia" w:hint="eastAsia"/>
          <w:color w:val="000000" w:themeColor="text1"/>
          <w:kern w:val="0"/>
          <w:szCs w:val="21"/>
        </w:rPr>
        <w:t>（</w:t>
      </w:r>
      <w:r>
        <w:rPr>
          <w:rFonts w:eastAsiaTheme="minorEastAsia" w:hint="eastAsia"/>
          <w:color w:val="000000" w:themeColor="text1"/>
          <w:kern w:val="0"/>
          <w:szCs w:val="21"/>
        </w:rPr>
        <w:t>7.12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32.</w:t>
      </w:r>
      <w:r>
        <w:rPr>
          <w:rFonts w:eastAsiaTheme="minorEastAsia" w:hAnsiTheme="minorEastAsia"/>
          <w:color w:val="000000" w:themeColor="text1"/>
          <w:kern w:val="0"/>
          <w:szCs w:val="21"/>
        </w:rPr>
        <w:t>克霉</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7.44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33.</w:t>
      </w:r>
      <w:r>
        <w:rPr>
          <w:rFonts w:eastAsiaTheme="minorEastAsia" w:hAnsiTheme="minorEastAsia"/>
          <w:color w:val="000000" w:themeColor="text1"/>
          <w:kern w:val="0"/>
          <w:szCs w:val="21"/>
        </w:rPr>
        <w:t>磺胺二甲嘧啶</w:t>
      </w:r>
      <w:r>
        <w:rPr>
          <w:rFonts w:eastAsiaTheme="minorEastAsia" w:hint="eastAsia"/>
          <w:color w:val="000000" w:themeColor="text1"/>
          <w:kern w:val="0"/>
          <w:szCs w:val="21"/>
        </w:rPr>
        <w:t>（</w:t>
      </w:r>
      <w:r>
        <w:rPr>
          <w:rFonts w:eastAsiaTheme="minorEastAsia" w:hint="eastAsia"/>
          <w:color w:val="000000" w:themeColor="text1"/>
          <w:kern w:val="0"/>
          <w:szCs w:val="21"/>
        </w:rPr>
        <w:t>3.68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34.</w:t>
      </w:r>
      <w:r>
        <w:rPr>
          <w:rFonts w:eastAsiaTheme="minorEastAsia" w:hAnsiTheme="minorEastAsia"/>
          <w:color w:val="000000" w:themeColor="text1"/>
          <w:kern w:val="0"/>
          <w:szCs w:val="21"/>
        </w:rPr>
        <w:t>磺胺索嘧啶</w:t>
      </w:r>
      <w:r>
        <w:rPr>
          <w:rFonts w:eastAsiaTheme="minorEastAsia" w:hint="eastAsia"/>
          <w:color w:val="000000" w:themeColor="text1"/>
          <w:kern w:val="0"/>
          <w:szCs w:val="21"/>
        </w:rPr>
        <w:t>（</w:t>
      </w:r>
      <w:r>
        <w:rPr>
          <w:rFonts w:eastAsiaTheme="minorEastAsia" w:hint="eastAsia"/>
          <w:color w:val="000000" w:themeColor="text1"/>
          <w:kern w:val="0"/>
          <w:szCs w:val="21"/>
        </w:rPr>
        <w:t>5.24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35.</w:t>
      </w:r>
      <w:r>
        <w:rPr>
          <w:rFonts w:eastAsiaTheme="minorEastAsia" w:hAnsiTheme="minorEastAsia"/>
          <w:color w:val="000000" w:themeColor="text1"/>
          <w:kern w:val="0"/>
          <w:szCs w:val="21"/>
        </w:rPr>
        <w:t>磺胺甲氧</w:t>
      </w:r>
      <w:proofErr w:type="gramStart"/>
      <w:r>
        <w:rPr>
          <w:rFonts w:eastAsiaTheme="minorEastAsia" w:hAnsiTheme="minorEastAsia"/>
          <w:color w:val="000000" w:themeColor="text1"/>
          <w:kern w:val="0"/>
          <w:szCs w:val="21"/>
        </w:rPr>
        <w:t>嗪</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12.08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36.</w:t>
      </w:r>
      <w:r>
        <w:rPr>
          <w:rFonts w:eastAsiaTheme="minorEastAsia" w:hAnsiTheme="minorEastAsia"/>
          <w:color w:val="000000" w:themeColor="text1"/>
          <w:kern w:val="0"/>
          <w:szCs w:val="21"/>
        </w:rPr>
        <w:t>磺胺林</w:t>
      </w:r>
      <w:r>
        <w:rPr>
          <w:rFonts w:eastAsiaTheme="minorEastAsia" w:hint="eastAsia"/>
          <w:color w:val="000000" w:themeColor="text1"/>
          <w:kern w:val="0"/>
          <w:szCs w:val="21"/>
        </w:rPr>
        <w:t>（</w:t>
      </w:r>
      <w:r>
        <w:rPr>
          <w:rFonts w:eastAsiaTheme="minorEastAsia" w:hint="eastAsia"/>
          <w:color w:val="000000" w:themeColor="text1"/>
          <w:kern w:val="0"/>
          <w:szCs w:val="21"/>
        </w:rPr>
        <w:t>13.55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37.</w:t>
      </w:r>
      <w:proofErr w:type="gramStart"/>
      <w:r>
        <w:rPr>
          <w:rFonts w:eastAsiaTheme="minorEastAsia" w:hAnsiTheme="minorEastAsia"/>
          <w:color w:val="000000" w:themeColor="text1"/>
          <w:kern w:val="0"/>
          <w:szCs w:val="21"/>
        </w:rPr>
        <w:t>磺胺间甲氧</w:t>
      </w:r>
      <w:proofErr w:type="gramEnd"/>
      <w:r>
        <w:rPr>
          <w:rFonts w:eastAsiaTheme="minorEastAsia" w:hAnsiTheme="minorEastAsia"/>
          <w:color w:val="000000" w:themeColor="text1"/>
          <w:kern w:val="0"/>
          <w:szCs w:val="21"/>
        </w:rPr>
        <w:t>嘧啶</w:t>
      </w:r>
      <w:r>
        <w:rPr>
          <w:rFonts w:eastAsiaTheme="minorEastAsia" w:hint="eastAsia"/>
          <w:color w:val="000000" w:themeColor="text1"/>
          <w:kern w:val="0"/>
          <w:szCs w:val="21"/>
        </w:rPr>
        <w:t>（</w:t>
      </w:r>
      <w:r>
        <w:rPr>
          <w:rFonts w:eastAsiaTheme="minorEastAsia" w:hint="eastAsia"/>
          <w:color w:val="000000" w:themeColor="text1"/>
          <w:kern w:val="0"/>
          <w:szCs w:val="21"/>
        </w:rPr>
        <w:t>14.38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38.</w:t>
      </w:r>
      <w:r>
        <w:rPr>
          <w:rFonts w:eastAsiaTheme="minorEastAsia" w:hAnsiTheme="minorEastAsia"/>
          <w:color w:val="000000" w:themeColor="text1"/>
          <w:kern w:val="0"/>
          <w:szCs w:val="21"/>
        </w:rPr>
        <w:t>磺胺氯哒</w:t>
      </w:r>
      <w:proofErr w:type="gramStart"/>
      <w:r>
        <w:rPr>
          <w:rFonts w:eastAsiaTheme="minorEastAsia" w:hAnsiTheme="minorEastAsia"/>
          <w:color w:val="000000" w:themeColor="text1"/>
          <w:kern w:val="0"/>
          <w:szCs w:val="21"/>
        </w:rPr>
        <w:t>嗪</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6.25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39.</w:t>
      </w:r>
      <w:r>
        <w:rPr>
          <w:rFonts w:eastAsiaTheme="minorEastAsia" w:hAnsiTheme="minorEastAsia"/>
          <w:color w:val="000000" w:themeColor="text1"/>
          <w:kern w:val="0"/>
          <w:szCs w:val="21"/>
        </w:rPr>
        <w:t xml:space="preserve"> </w:t>
      </w:r>
      <w:r>
        <w:rPr>
          <w:rFonts w:eastAsiaTheme="minorEastAsia" w:hAnsiTheme="minorEastAsia"/>
          <w:color w:val="000000" w:themeColor="text1"/>
          <w:kern w:val="0"/>
          <w:szCs w:val="21"/>
        </w:rPr>
        <w:t>磺胺氯</w:t>
      </w:r>
      <w:proofErr w:type="gramStart"/>
      <w:r>
        <w:rPr>
          <w:rFonts w:eastAsiaTheme="minorEastAsia" w:hAnsiTheme="minorEastAsia"/>
          <w:color w:val="000000" w:themeColor="text1"/>
          <w:kern w:val="0"/>
          <w:szCs w:val="21"/>
        </w:rPr>
        <w:t>吡嗪</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40.</w:t>
      </w:r>
      <w:proofErr w:type="gramStart"/>
      <w:r>
        <w:rPr>
          <w:rFonts w:eastAsiaTheme="minorEastAsia" w:hAnsiTheme="minorEastAsia"/>
          <w:color w:val="000000" w:themeColor="text1"/>
          <w:kern w:val="0"/>
          <w:szCs w:val="21"/>
        </w:rPr>
        <w:t>萘</w:t>
      </w:r>
      <w:proofErr w:type="gramEnd"/>
      <w:r>
        <w:rPr>
          <w:rFonts w:eastAsiaTheme="minorEastAsia" w:hAnsiTheme="minorEastAsia"/>
          <w:color w:val="000000" w:themeColor="text1"/>
          <w:kern w:val="0"/>
          <w:szCs w:val="21"/>
        </w:rPr>
        <w:t>替芬</w:t>
      </w:r>
      <w:r>
        <w:rPr>
          <w:rFonts w:eastAsiaTheme="minorEastAsia" w:hint="eastAsia"/>
          <w:color w:val="000000" w:themeColor="text1"/>
          <w:kern w:val="0"/>
          <w:szCs w:val="21"/>
        </w:rPr>
        <w:t>（</w:t>
      </w:r>
      <w:r>
        <w:rPr>
          <w:rFonts w:eastAsiaTheme="minorEastAsia" w:hint="eastAsia"/>
          <w:color w:val="000000" w:themeColor="text1"/>
          <w:kern w:val="0"/>
          <w:szCs w:val="21"/>
        </w:rPr>
        <w:t>7.27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41.</w:t>
      </w:r>
      <w:r>
        <w:rPr>
          <w:rFonts w:eastAsiaTheme="minorEastAsia" w:hAnsiTheme="minorEastAsia"/>
          <w:color w:val="000000" w:themeColor="text1"/>
          <w:kern w:val="0"/>
          <w:szCs w:val="21"/>
        </w:rPr>
        <w:t>吡咯米酸</w:t>
      </w:r>
      <w:r>
        <w:rPr>
          <w:rFonts w:eastAsiaTheme="minorEastAsia" w:hint="eastAsia"/>
          <w:color w:val="000000" w:themeColor="text1"/>
          <w:kern w:val="0"/>
          <w:szCs w:val="21"/>
        </w:rPr>
        <w:t>（</w:t>
      </w:r>
      <w:r>
        <w:rPr>
          <w:rFonts w:eastAsiaTheme="minorEastAsia" w:hint="eastAsia"/>
          <w:color w:val="000000" w:themeColor="text1"/>
          <w:kern w:val="0"/>
          <w:szCs w:val="21"/>
        </w:rPr>
        <w:t>8.28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42.</w:t>
      </w:r>
      <w:r>
        <w:rPr>
          <w:rFonts w:eastAsiaTheme="minorEastAsia" w:hAnsiTheme="minorEastAsia"/>
          <w:color w:val="000000" w:themeColor="text1"/>
          <w:kern w:val="0"/>
          <w:szCs w:val="21"/>
        </w:rPr>
        <w:t>甲氧</w:t>
      </w:r>
      <w:proofErr w:type="gramStart"/>
      <w:r>
        <w:rPr>
          <w:rFonts w:eastAsiaTheme="minorEastAsia" w:hAnsiTheme="minorEastAsia"/>
          <w:color w:val="000000" w:themeColor="text1"/>
          <w:kern w:val="0"/>
          <w:szCs w:val="21"/>
        </w:rPr>
        <w:t>苄啶</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4.54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43.</w:t>
      </w:r>
      <w:r>
        <w:rPr>
          <w:rFonts w:eastAsiaTheme="minorEastAsia" w:hAnsiTheme="minorEastAsia"/>
          <w:color w:val="000000" w:themeColor="text1"/>
          <w:kern w:val="0"/>
          <w:szCs w:val="21"/>
        </w:rPr>
        <w:t>特比</w:t>
      </w:r>
      <w:proofErr w:type="gramStart"/>
      <w:r>
        <w:rPr>
          <w:rFonts w:eastAsiaTheme="minorEastAsia" w:hAnsiTheme="minorEastAsia"/>
          <w:color w:val="000000" w:themeColor="text1"/>
          <w:kern w:val="0"/>
          <w:szCs w:val="21"/>
        </w:rPr>
        <w:t>萘</w:t>
      </w:r>
      <w:proofErr w:type="gramEnd"/>
      <w:r>
        <w:rPr>
          <w:rFonts w:eastAsiaTheme="minorEastAsia" w:hAnsiTheme="minorEastAsia"/>
          <w:color w:val="000000" w:themeColor="text1"/>
          <w:kern w:val="0"/>
          <w:szCs w:val="21"/>
        </w:rPr>
        <w:t>芬</w:t>
      </w:r>
      <w:r>
        <w:rPr>
          <w:rFonts w:eastAsiaTheme="minorEastAsia" w:hint="eastAsia"/>
          <w:color w:val="000000" w:themeColor="text1"/>
          <w:kern w:val="0"/>
          <w:szCs w:val="21"/>
        </w:rPr>
        <w:t>（</w:t>
      </w:r>
      <w:r>
        <w:rPr>
          <w:rFonts w:eastAsiaTheme="minorEastAsia" w:hint="eastAsia"/>
          <w:color w:val="000000" w:themeColor="text1"/>
          <w:kern w:val="0"/>
          <w:szCs w:val="21"/>
        </w:rPr>
        <w:t>7.69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44.</w:t>
      </w:r>
      <w:r>
        <w:rPr>
          <w:rFonts w:eastAsiaTheme="minorEastAsia" w:hAnsiTheme="minorEastAsia"/>
          <w:color w:val="000000" w:themeColor="text1"/>
          <w:kern w:val="0"/>
          <w:szCs w:val="21"/>
        </w:rPr>
        <w:t>恩康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7.04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45.</w:t>
      </w:r>
      <w:r>
        <w:rPr>
          <w:rFonts w:eastAsiaTheme="minorEastAsia" w:hAnsiTheme="minorEastAsia"/>
          <w:color w:val="000000" w:themeColor="text1"/>
          <w:kern w:val="0"/>
          <w:szCs w:val="21"/>
        </w:rPr>
        <w:t>磺胺</w:t>
      </w:r>
      <w:proofErr w:type="gramStart"/>
      <w:r>
        <w:rPr>
          <w:rFonts w:eastAsiaTheme="minorEastAsia" w:hAnsiTheme="minorEastAsia"/>
          <w:color w:val="000000" w:themeColor="text1"/>
          <w:kern w:val="0"/>
          <w:szCs w:val="21"/>
        </w:rPr>
        <w:t>喹</w:t>
      </w:r>
      <w:proofErr w:type="gramEnd"/>
      <w:r>
        <w:rPr>
          <w:rFonts w:eastAsiaTheme="minorEastAsia" w:hAnsiTheme="minorEastAsia"/>
          <w:color w:val="000000" w:themeColor="text1"/>
          <w:kern w:val="0"/>
          <w:szCs w:val="21"/>
        </w:rPr>
        <w:t>沙</w:t>
      </w:r>
      <w:proofErr w:type="gramStart"/>
      <w:r>
        <w:rPr>
          <w:rFonts w:eastAsiaTheme="minorEastAsia" w:hAnsiTheme="minorEastAsia"/>
          <w:color w:val="000000" w:themeColor="text1"/>
          <w:kern w:val="0"/>
          <w:szCs w:val="21"/>
        </w:rPr>
        <w:t>啉</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46.</w:t>
      </w:r>
      <w:proofErr w:type="gramStart"/>
      <w:r>
        <w:rPr>
          <w:rFonts w:eastAsiaTheme="minorEastAsia" w:hAnsiTheme="minorEastAsia"/>
          <w:color w:val="000000" w:themeColor="text1"/>
          <w:kern w:val="0"/>
          <w:szCs w:val="21"/>
        </w:rPr>
        <w:t>吡哌</w:t>
      </w:r>
      <w:proofErr w:type="gramEnd"/>
      <w:r>
        <w:rPr>
          <w:rFonts w:eastAsiaTheme="minorEastAsia" w:hAnsiTheme="minorEastAsia"/>
          <w:color w:val="000000" w:themeColor="text1"/>
          <w:kern w:val="0"/>
          <w:szCs w:val="21"/>
        </w:rPr>
        <w:t>酸</w:t>
      </w:r>
      <w:r>
        <w:rPr>
          <w:rFonts w:eastAsiaTheme="minorEastAsia" w:hint="eastAsia"/>
          <w:color w:val="000000" w:themeColor="text1"/>
          <w:kern w:val="0"/>
          <w:szCs w:val="21"/>
        </w:rPr>
        <w:t>（</w:t>
      </w:r>
      <w:r>
        <w:rPr>
          <w:rFonts w:eastAsiaTheme="minorEastAsia" w:hint="eastAsia"/>
          <w:color w:val="000000" w:themeColor="text1"/>
          <w:kern w:val="0"/>
          <w:szCs w:val="21"/>
        </w:rPr>
        <w:t>4.22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color w:val="000000" w:themeColor="text1"/>
          <w:kern w:val="0"/>
          <w:szCs w:val="21"/>
        </w:rPr>
        <w:t>氟康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5.69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48.</w:t>
      </w:r>
      <w:r>
        <w:rPr>
          <w:rFonts w:eastAsiaTheme="minorEastAsia" w:hAnsiTheme="minorEastAsia"/>
          <w:color w:val="000000" w:themeColor="text1"/>
          <w:kern w:val="0"/>
          <w:szCs w:val="21"/>
        </w:rPr>
        <w:t>磺胺多辛</w:t>
      </w:r>
      <w:r>
        <w:rPr>
          <w:rFonts w:eastAsiaTheme="minorEastAsia" w:hint="eastAsia"/>
          <w:color w:val="000000" w:themeColor="text1"/>
          <w:kern w:val="0"/>
          <w:szCs w:val="21"/>
        </w:rPr>
        <w:t>（</w:t>
      </w:r>
      <w:r>
        <w:rPr>
          <w:rFonts w:eastAsiaTheme="minorEastAsia" w:hint="eastAsia"/>
          <w:color w:val="000000" w:themeColor="text1"/>
          <w:kern w:val="0"/>
          <w:szCs w:val="21"/>
        </w:rPr>
        <w:t>6.38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49.</w:t>
      </w:r>
      <w:r>
        <w:rPr>
          <w:rFonts w:eastAsiaTheme="minorEastAsia" w:hAnsiTheme="minorEastAsia"/>
          <w:color w:val="000000" w:themeColor="text1"/>
          <w:kern w:val="0"/>
          <w:szCs w:val="21"/>
        </w:rPr>
        <w:t>磺胺地索辛</w:t>
      </w:r>
      <w:r>
        <w:rPr>
          <w:rFonts w:eastAsiaTheme="minorEastAsia" w:hint="eastAsia"/>
          <w:color w:val="000000" w:themeColor="text1"/>
          <w:kern w:val="0"/>
          <w:szCs w:val="21"/>
        </w:rPr>
        <w:t>（</w:t>
      </w:r>
      <w:r>
        <w:rPr>
          <w:rFonts w:eastAsiaTheme="minorEastAsia" w:hint="eastAsia"/>
          <w:color w:val="000000" w:themeColor="text1"/>
          <w:kern w:val="0"/>
          <w:szCs w:val="21"/>
        </w:rPr>
        <w:t>7.15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50.</w:t>
      </w:r>
      <w:r>
        <w:rPr>
          <w:rFonts w:eastAsiaTheme="minorEastAsia" w:hAnsiTheme="minorEastAsia"/>
          <w:color w:val="000000" w:themeColor="text1"/>
          <w:kern w:val="0"/>
          <w:szCs w:val="21"/>
        </w:rPr>
        <w:t>联苯</w:t>
      </w:r>
      <w:proofErr w:type="gramStart"/>
      <w:r>
        <w:rPr>
          <w:rFonts w:eastAsiaTheme="minorEastAsia" w:hAnsiTheme="minorEastAsia"/>
          <w:color w:val="000000" w:themeColor="text1"/>
          <w:kern w:val="0"/>
          <w:szCs w:val="21"/>
        </w:rPr>
        <w:t>苄唑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7.51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51.</w:t>
      </w:r>
      <w:r>
        <w:rPr>
          <w:rFonts w:eastAsiaTheme="minorEastAsia" w:hAnsiTheme="minorEastAsia"/>
          <w:color w:val="000000" w:themeColor="text1"/>
          <w:kern w:val="0"/>
          <w:szCs w:val="21"/>
        </w:rPr>
        <w:t>磺胺苯吡唑</w:t>
      </w:r>
      <w:r>
        <w:rPr>
          <w:rFonts w:eastAsiaTheme="minorEastAsia" w:hint="eastAsia"/>
          <w:color w:val="000000" w:themeColor="text1"/>
          <w:kern w:val="0"/>
          <w:szCs w:val="21"/>
        </w:rPr>
        <w:t>（</w:t>
      </w:r>
      <w:r>
        <w:rPr>
          <w:rFonts w:eastAsiaTheme="minorEastAsia" w:hint="eastAsia"/>
          <w:color w:val="000000" w:themeColor="text1"/>
          <w:kern w:val="0"/>
          <w:szCs w:val="21"/>
        </w:rPr>
        <w:t>7.27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52.</w:t>
      </w:r>
      <w:proofErr w:type="gramStart"/>
      <w:r>
        <w:rPr>
          <w:rFonts w:eastAsiaTheme="minorEastAsia" w:hAnsiTheme="minorEastAsia"/>
          <w:color w:val="000000" w:themeColor="text1"/>
          <w:kern w:val="0"/>
          <w:szCs w:val="21"/>
        </w:rPr>
        <w:t>帕珠沙星</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4.83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53.</w:t>
      </w:r>
      <w:r>
        <w:rPr>
          <w:rFonts w:eastAsiaTheme="minorEastAsia" w:hAnsiTheme="minorEastAsia"/>
          <w:color w:val="000000" w:themeColor="text1"/>
          <w:kern w:val="0"/>
          <w:szCs w:val="21"/>
        </w:rPr>
        <w:t>诺氟沙星</w:t>
      </w:r>
      <w:r>
        <w:rPr>
          <w:rFonts w:eastAsiaTheme="minorEastAsia" w:hint="eastAsia"/>
          <w:color w:val="000000" w:themeColor="text1"/>
          <w:kern w:val="0"/>
          <w:szCs w:val="21"/>
        </w:rPr>
        <w:t>（</w:t>
      </w:r>
      <w:r>
        <w:rPr>
          <w:rFonts w:eastAsiaTheme="minorEastAsia" w:hint="eastAsia"/>
          <w:color w:val="000000" w:themeColor="text1"/>
          <w:kern w:val="0"/>
          <w:szCs w:val="21"/>
        </w:rPr>
        <w:t>4.84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54.</w:t>
      </w:r>
      <w:proofErr w:type="gramStart"/>
      <w:r>
        <w:rPr>
          <w:rFonts w:eastAsiaTheme="minorEastAsia" w:hAnsiTheme="minorEastAsia"/>
          <w:color w:val="000000" w:themeColor="text1"/>
          <w:kern w:val="0"/>
          <w:szCs w:val="21"/>
        </w:rPr>
        <w:t>依诺沙</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4.68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55.</w:t>
      </w:r>
      <w:r>
        <w:rPr>
          <w:rFonts w:eastAsiaTheme="minorEastAsia" w:hAnsiTheme="minorEastAsia"/>
          <w:color w:val="000000" w:themeColor="text1"/>
          <w:kern w:val="0"/>
          <w:szCs w:val="21"/>
        </w:rPr>
        <w:t>呋喃它酮</w:t>
      </w:r>
      <w:r>
        <w:rPr>
          <w:rFonts w:eastAsiaTheme="minorEastAsia" w:hint="eastAsia"/>
          <w:color w:val="000000" w:themeColor="text1"/>
          <w:kern w:val="0"/>
          <w:szCs w:val="21"/>
        </w:rPr>
        <w:t>（</w:t>
      </w:r>
      <w:r>
        <w:rPr>
          <w:rFonts w:eastAsiaTheme="minorEastAsia" w:hint="eastAsia"/>
          <w:color w:val="000000" w:themeColor="text1"/>
          <w:kern w:val="0"/>
          <w:szCs w:val="21"/>
        </w:rPr>
        <w:t>3.83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 xml:space="preserve"> 56.</w:t>
      </w:r>
      <w:r>
        <w:rPr>
          <w:rFonts w:eastAsiaTheme="minorEastAsia" w:hAnsiTheme="minorEastAsia"/>
          <w:color w:val="000000" w:themeColor="text1"/>
          <w:kern w:val="0"/>
          <w:szCs w:val="21"/>
        </w:rPr>
        <w:t>环丙沙星</w:t>
      </w:r>
      <w:r>
        <w:rPr>
          <w:rFonts w:eastAsiaTheme="minorEastAsia" w:hint="eastAsia"/>
          <w:color w:val="000000" w:themeColor="text1"/>
          <w:kern w:val="0"/>
          <w:szCs w:val="21"/>
        </w:rPr>
        <w:t>（</w:t>
      </w:r>
      <w:r>
        <w:rPr>
          <w:rFonts w:eastAsiaTheme="minorEastAsia" w:hint="eastAsia"/>
          <w:color w:val="000000" w:themeColor="text1"/>
          <w:kern w:val="0"/>
          <w:szCs w:val="21"/>
        </w:rPr>
        <w:t>4.95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57.</w:t>
      </w:r>
      <w:proofErr w:type="gramStart"/>
      <w:r>
        <w:rPr>
          <w:rFonts w:eastAsiaTheme="minorEastAsia" w:hAnsiTheme="minorEastAsia"/>
          <w:color w:val="000000" w:themeColor="text1"/>
          <w:kern w:val="0"/>
          <w:szCs w:val="21"/>
        </w:rPr>
        <w:t>培氟沙</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4.92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58.</w:t>
      </w:r>
      <w:r>
        <w:rPr>
          <w:rFonts w:eastAsiaTheme="minorEastAsia" w:hAnsiTheme="minorEastAsia"/>
          <w:color w:val="000000" w:themeColor="text1"/>
          <w:kern w:val="0"/>
          <w:szCs w:val="21"/>
        </w:rPr>
        <w:t>磺胺硝苯</w:t>
      </w:r>
      <w:r>
        <w:rPr>
          <w:rFonts w:eastAsiaTheme="minorEastAsia" w:hint="eastAsia"/>
          <w:color w:val="000000" w:themeColor="text1"/>
          <w:kern w:val="0"/>
          <w:szCs w:val="21"/>
        </w:rPr>
        <w:t>（</w:t>
      </w:r>
      <w:r>
        <w:rPr>
          <w:rFonts w:eastAsiaTheme="minorEastAsia" w:hint="eastAsia"/>
          <w:color w:val="000000" w:themeColor="text1"/>
          <w:kern w:val="0"/>
          <w:szCs w:val="21"/>
        </w:rPr>
        <w:t>7.87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59.</w:t>
      </w:r>
      <w:proofErr w:type="gramStart"/>
      <w:r>
        <w:rPr>
          <w:rFonts w:eastAsiaTheme="minorEastAsia" w:hAnsiTheme="minorEastAsia"/>
          <w:color w:val="000000" w:themeColor="text1"/>
          <w:kern w:val="0"/>
          <w:szCs w:val="21"/>
        </w:rPr>
        <w:t>螺</w:t>
      </w:r>
      <w:proofErr w:type="gramEnd"/>
      <w:r>
        <w:rPr>
          <w:rFonts w:eastAsiaTheme="minorEastAsia" w:hAnsiTheme="minorEastAsia"/>
          <w:color w:val="000000" w:themeColor="text1"/>
          <w:kern w:val="0"/>
          <w:szCs w:val="21"/>
        </w:rPr>
        <w:t>内酯</w:t>
      </w:r>
      <w:r>
        <w:rPr>
          <w:rFonts w:eastAsiaTheme="minorEastAsia" w:hint="eastAsia"/>
          <w:color w:val="000000" w:themeColor="text1"/>
          <w:kern w:val="0"/>
          <w:szCs w:val="21"/>
        </w:rPr>
        <w:t>（</w:t>
      </w:r>
      <w:r>
        <w:rPr>
          <w:rFonts w:eastAsiaTheme="minorEastAsia" w:hint="eastAsia"/>
          <w:color w:val="000000" w:themeColor="text1"/>
          <w:kern w:val="0"/>
          <w:szCs w:val="21"/>
        </w:rPr>
        <w:t>9.12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60.</w:t>
      </w:r>
      <w:proofErr w:type="gramStart"/>
      <w:r>
        <w:rPr>
          <w:rFonts w:eastAsiaTheme="minorEastAsia" w:hAnsiTheme="minorEastAsia"/>
          <w:color w:val="000000" w:themeColor="text1"/>
          <w:kern w:val="0"/>
          <w:szCs w:val="21"/>
        </w:rPr>
        <w:t>伏立康唑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7.97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61.</w:t>
      </w:r>
      <w:proofErr w:type="gramStart"/>
      <w:r>
        <w:rPr>
          <w:rFonts w:eastAsiaTheme="minorEastAsia" w:hAnsiTheme="minorEastAsia"/>
          <w:color w:val="000000" w:themeColor="text1"/>
          <w:kern w:val="0"/>
          <w:szCs w:val="21"/>
        </w:rPr>
        <w:t>洛美沙</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5.08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62.</w:t>
      </w:r>
      <w:r>
        <w:rPr>
          <w:rFonts w:eastAsiaTheme="minorEastAsia" w:hAnsiTheme="minorEastAsia"/>
          <w:color w:val="000000" w:themeColor="text1"/>
          <w:kern w:val="0"/>
          <w:szCs w:val="21"/>
        </w:rPr>
        <w:t>灰黄霉素</w:t>
      </w:r>
      <w:r>
        <w:rPr>
          <w:rFonts w:eastAsiaTheme="minorEastAsia" w:hint="eastAsia"/>
          <w:color w:val="000000" w:themeColor="text1"/>
          <w:kern w:val="0"/>
          <w:szCs w:val="21"/>
        </w:rPr>
        <w:t>（</w:t>
      </w:r>
      <w:r>
        <w:rPr>
          <w:rFonts w:eastAsiaTheme="minorEastAsia" w:hint="eastAsia"/>
          <w:color w:val="000000" w:themeColor="text1"/>
          <w:kern w:val="0"/>
          <w:szCs w:val="21"/>
        </w:rPr>
        <w:t>8.33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63.</w:t>
      </w:r>
      <w:r>
        <w:rPr>
          <w:rFonts w:eastAsiaTheme="minorEastAsia" w:hAnsiTheme="minorEastAsia"/>
          <w:color w:val="000000" w:themeColor="text1"/>
          <w:kern w:val="0"/>
          <w:szCs w:val="21"/>
        </w:rPr>
        <w:t>琥珀</w:t>
      </w:r>
      <w:proofErr w:type="gramStart"/>
      <w:r>
        <w:rPr>
          <w:rFonts w:eastAsiaTheme="minorEastAsia" w:hAnsiTheme="minorEastAsia"/>
          <w:color w:val="000000" w:themeColor="text1"/>
          <w:kern w:val="0"/>
          <w:szCs w:val="21"/>
        </w:rPr>
        <w:t>酰</w:t>
      </w:r>
      <w:proofErr w:type="gramEnd"/>
      <w:r>
        <w:rPr>
          <w:rFonts w:eastAsiaTheme="minorEastAsia" w:hAnsiTheme="minorEastAsia"/>
          <w:color w:val="000000" w:themeColor="text1"/>
          <w:kern w:val="0"/>
          <w:szCs w:val="21"/>
        </w:rPr>
        <w:t>磺胺噻唑</w:t>
      </w:r>
      <w:r>
        <w:rPr>
          <w:rFonts w:eastAsiaTheme="minorEastAsia" w:hint="eastAsia"/>
          <w:color w:val="000000" w:themeColor="text1"/>
          <w:kern w:val="0"/>
          <w:szCs w:val="21"/>
        </w:rPr>
        <w:t>（</w:t>
      </w:r>
      <w:r>
        <w:rPr>
          <w:rFonts w:eastAsiaTheme="minorEastAsia" w:hint="eastAsia"/>
          <w:color w:val="000000" w:themeColor="text1"/>
          <w:kern w:val="0"/>
          <w:szCs w:val="21"/>
        </w:rPr>
        <w:t>5.28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64.</w:t>
      </w:r>
      <w:proofErr w:type="gramStart"/>
      <w:r>
        <w:rPr>
          <w:rFonts w:eastAsiaTheme="minorEastAsia" w:hAnsiTheme="minorEastAsia"/>
          <w:color w:val="000000" w:themeColor="text1"/>
          <w:kern w:val="0"/>
          <w:szCs w:val="21"/>
        </w:rPr>
        <w:t>达氟沙</w:t>
      </w:r>
      <w:proofErr w:type="gramEnd"/>
      <w:r>
        <w:rPr>
          <w:rFonts w:eastAsiaTheme="minorEastAsia" w:hAnsiTheme="minorEastAsia"/>
          <w:color w:val="000000" w:themeColor="text1"/>
          <w:kern w:val="0"/>
          <w:szCs w:val="21"/>
        </w:rPr>
        <w:lastRenderedPageBreak/>
        <w:t>星</w:t>
      </w:r>
      <w:r>
        <w:rPr>
          <w:rFonts w:eastAsiaTheme="minorEastAsia" w:hint="eastAsia"/>
          <w:color w:val="000000" w:themeColor="text1"/>
          <w:kern w:val="0"/>
          <w:szCs w:val="21"/>
        </w:rPr>
        <w:t>（</w:t>
      </w:r>
      <w:r>
        <w:rPr>
          <w:rFonts w:eastAsiaTheme="minorEastAsia" w:hint="eastAsia"/>
          <w:color w:val="000000" w:themeColor="text1"/>
          <w:kern w:val="0"/>
          <w:szCs w:val="21"/>
        </w:rPr>
        <w:t>5.14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65.</w:t>
      </w:r>
      <w:proofErr w:type="gramStart"/>
      <w:r>
        <w:rPr>
          <w:rFonts w:eastAsiaTheme="minorEastAsia" w:hAnsiTheme="minorEastAsia"/>
          <w:color w:val="000000" w:themeColor="text1"/>
          <w:kern w:val="0"/>
          <w:szCs w:val="21"/>
        </w:rPr>
        <w:t>恩诺沙</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5.26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66.</w:t>
      </w:r>
      <w:proofErr w:type="gramStart"/>
      <w:r>
        <w:rPr>
          <w:rFonts w:eastAsiaTheme="minorEastAsia" w:hAnsiTheme="minorEastAsia"/>
          <w:color w:val="000000" w:themeColor="text1"/>
          <w:kern w:val="0"/>
          <w:szCs w:val="21"/>
        </w:rPr>
        <w:t>那氟沙</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7.31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67.</w:t>
      </w:r>
      <w:r>
        <w:rPr>
          <w:rFonts w:eastAsiaTheme="minorEastAsia" w:hAnsiTheme="minorEastAsia"/>
          <w:color w:val="000000" w:themeColor="text1"/>
          <w:kern w:val="0"/>
          <w:szCs w:val="21"/>
        </w:rPr>
        <w:t>氧氟沙星</w:t>
      </w:r>
      <w:r>
        <w:rPr>
          <w:rFonts w:eastAsiaTheme="minorEastAsia" w:hint="eastAsia"/>
          <w:color w:val="000000" w:themeColor="text1"/>
          <w:kern w:val="0"/>
          <w:szCs w:val="21"/>
        </w:rPr>
        <w:t>（</w:t>
      </w:r>
      <w:r>
        <w:rPr>
          <w:rFonts w:eastAsiaTheme="minorEastAsia" w:hint="eastAsia"/>
          <w:color w:val="000000" w:themeColor="text1"/>
          <w:kern w:val="0"/>
          <w:szCs w:val="21"/>
        </w:rPr>
        <w:t>4.84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68.</w:t>
      </w:r>
      <w:r>
        <w:rPr>
          <w:rFonts w:eastAsiaTheme="minorEastAsia" w:hAnsiTheme="minorEastAsia"/>
          <w:color w:val="000000" w:themeColor="text1"/>
          <w:kern w:val="0"/>
          <w:szCs w:val="21"/>
        </w:rPr>
        <w:t>麻保沙星</w:t>
      </w:r>
      <w:r>
        <w:rPr>
          <w:rFonts w:eastAsiaTheme="minorEastAsia" w:hint="eastAsia"/>
          <w:color w:val="000000" w:themeColor="text1"/>
          <w:kern w:val="0"/>
          <w:szCs w:val="21"/>
        </w:rPr>
        <w:t>（</w:t>
      </w:r>
      <w:r>
        <w:rPr>
          <w:rFonts w:eastAsiaTheme="minorEastAsia" w:hint="eastAsia"/>
          <w:color w:val="000000" w:themeColor="text1"/>
          <w:kern w:val="0"/>
          <w:szCs w:val="21"/>
        </w:rPr>
        <w:t>4.65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69.</w:t>
      </w:r>
      <w:r>
        <w:rPr>
          <w:rFonts w:eastAsiaTheme="minorEastAsia" w:hAnsiTheme="minorEastAsia"/>
          <w:color w:val="000000" w:themeColor="text1"/>
          <w:kern w:val="0"/>
          <w:szCs w:val="21"/>
        </w:rPr>
        <w:t>克林沙星</w:t>
      </w:r>
      <w:r>
        <w:rPr>
          <w:rFonts w:eastAsiaTheme="minorEastAsia" w:hint="eastAsia"/>
          <w:color w:val="000000" w:themeColor="text1"/>
          <w:kern w:val="0"/>
          <w:szCs w:val="21"/>
        </w:rPr>
        <w:t>（</w:t>
      </w:r>
      <w:r>
        <w:rPr>
          <w:rFonts w:eastAsiaTheme="minorEastAsia" w:hint="eastAsia"/>
          <w:color w:val="000000" w:themeColor="text1"/>
          <w:kern w:val="0"/>
          <w:szCs w:val="21"/>
        </w:rPr>
        <w:t>5.53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70.</w:t>
      </w:r>
      <w:proofErr w:type="gramStart"/>
      <w:r>
        <w:rPr>
          <w:rFonts w:eastAsiaTheme="minorEastAsia" w:hAnsiTheme="minorEastAsia"/>
          <w:color w:val="000000" w:themeColor="text1"/>
          <w:kern w:val="0"/>
          <w:szCs w:val="21"/>
        </w:rPr>
        <w:t>氟罗沙</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4.86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71.</w:t>
      </w:r>
      <w:proofErr w:type="gramStart"/>
      <w:r>
        <w:rPr>
          <w:rFonts w:eastAsiaTheme="minorEastAsia" w:hAnsiTheme="minorEastAsia"/>
          <w:color w:val="000000" w:themeColor="text1"/>
          <w:kern w:val="0"/>
          <w:szCs w:val="21"/>
        </w:rPr>
        <w:t>加替沙</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5.47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72.</w:t>
      </w:r>
      <w:r>
        <w:rPr>
          <w:rFonts w:eastAsiaTheme="minorEastAsia" w:hAnsiTheme="minorEastAsia"/>
          <w:color w:val="000000" w:themeColor="text1"/>
          <w:kern w:val="0"/>
          <w:szCs w:val="21"/>
        </w:rPr>
        <w:t>益康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7.92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73.</w:t>
      </w:r>
      <w:r>
        <w:rPr>
          <w:rFonts w:eastAsiaTheme="minorEastAsia" w:hAnsiTheme="minorEastAsia"/>
          <w:color w:val="000000" w:themeColor="text1"/>
          <w:kern w:val="0"/>
          <w:szCs w:val="21"/>
        </w:rPr>
        <w:t>沙拉沙星</w:t>
      </w:r>
      <w:r>
        <w:rPr>
          <w:rFonts w:eastAsiaTheme="minorEastAsia" w:hint="eastAsia"/>
          <w:color w:val="000000" w:themeColor="text1"/>
          <w:kern w:val="0"/>
          <w:szCs w:val="21"/>
        </w:rPr>
        <w:t>（</w:t>
      </w:r>
      <w:r>
        <w:rPr>
          <w:rFonts w:eastAsiaTheme="minorEastAsia" w:hint="eastAsia"/>
          <w:color w:val="000000" w:themeColor="text1"/>
          <w:kern w:val="0"/>
          <w:szCs w:val="21"/>
        </w:rPr>
        <w:t>5.62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74.</w:t>
      </w:r>
      <w:proofErr w:type="gramStart"/>
      <w:r>
        <w:rPr>
          <w:rFonts w:eastAsiaTheme="minorEastAsia" w:hAnsiTheme="minorEastAsia"/>
          <w:color w:val="000000" w:themeColor="text1"/>
          <w:kern w:val="0"/>
          <w:szCs w:val="21"/>
        </w:rPr>
        <w:t>噻</w:t>
      </w:r>
      <w:proofErr w:type="gramEnd"/>
      <w:r>
        <w:rPr>
          <w:rFonts w:eastAsiaTheme="minorEastAsia" w:hAnsiTheme="minorEastAsia"/>
          <w:color w:val="000000" w:themeColor="text1"/>
          <w:kern w:val="0"/>
          <w:szCs w:val="21"/>
        </w:rPr>
        <w:t>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7.75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75.</w:t>
      </w:r>
      <w:r>
        <w:rPr>
          <w:rFonts w:eastAsiaTheme="minorEastAsia" w:hAnsiTheme="minorEastAsia"/>
          <w:color w:val="000000" w:themeColor="text1"/>
          <w:kern w:val="0"/>
          <w:szCs w:val="21"/>
        </w:rPr>
        <w:t>巴洛沙星</w:t>
      </w:r>
      <w:r>
        <w:rPr>
          <w:rFonts w:eastAsiaTheme="minorEastAsia" w:hint="eastAsia"/>
          <w:color w:val="000000" w:themeColor="text1"/>
          <w:kern w:val="0"/>
          <w:szCs w:val="21"/>
        </w:rPr>
        <w:t>（</w:t>
      </w:r>
      <w:r>
        <w:rPr>
          <w:rFonts w:eastAsiaTheme="minorEastAsia" w:hint="eastAsia"/>
          <w:color w:val="000000" w:themeColor="text1"/>
          <w:kern w:val="0"/>
          <w:szCs w:val="21"/>
        </w:rPr>
        <w:t>5.83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76.</w:t>
      </w:r>
      <w:proofErr w:type="gramStart"/>
      <w:r>
        <w:rPr>
          <w:rFonts w:eastAsiaTheme="minorEastAsia" w:hAnsiTheme="minorEastAsia"/>
          <w:color w:val="000000" w:themeColor="text1"/>
          <w:kern w:val="0"/>
          <w:szCs w:val="21"/>
        </w:rPr>
        <w:t>司帕沙</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5.64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 xml:space="preserve"> 77.</w:t>
      </w:r>
      <w:r>
        <w:rPr>
          <w:rFonts w:eastAsiaTheme="minorEastAsia" w:hAnsiTheme="minorEastAsia"/>
          <w:color w:val="000000" w:themeColor="text1"/>
          <w:kern w:val="0"/>
          <w:szCs w:val="21"/>
        </w:rPr>
        <w:t>奥比沙星</w:t>
      </w:r>
      <w:r>
        <w:rPr>
          <w:rFonts w:eastAsiaTheme="minorEastAsia" w:hint="eastAsia"/>
          <w:color w:val="000000" w:themeColor="text1"/>
          <w:kern w:val="0"/>
          <w:szCs w:val="21"/>
        </w:rPr>
        <w:t>（</w:t>
      </w:r>
      <w:r>
        <w:rPr>
          <w:rFonts w:eastAsiaTheme="minorEastAsia" w:hint="eastAsia"/>
          <w:color w:val="000000" w:themeColor="text1"/>
          <w:kern w:val="0"/>
          <w:szCs w:val="21"/>
        </w:rPr>
        <w:t>5.33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78.</w:t>
      </w:r>
      <w:r>
        <w:rPr>
          <w:rFonts w:eastAsiaTheme="minorEastAsia" w:hAnsiTheme="minorEastAsia"/>
          <w:color w:val="000000" w:themeColor="text1"/>
          <w:kern w:val="0"/>
          <w:szCs w:val="21"/>
        </w:rPr>
        <w:t>硫康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7.97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79.</w:t>
      </w:r>
      <w:r>
        <w:rPr>
          <w:rFonts w:eastAsiaTheme="minorEastAsia" w:hAnsiTheme="minorEastAsia"/>
          <w:color w:val="000000" w:themeColor="text1"/>
          <w:kern w:val="0"/>
          <w:szCs w:val="21"/>
        </w:rPr>
        <w:t>双氟沙星</w:t>
      </w:r>
      <w:r>
        <w:rPr>
          <w:rFonts w:eastAsiaTheme="minorEastAsia" w:hint="eastAsia"/>
          <w:color w:val="000000" w:themeColor="text1"/>
          <w:kern w:val="0"/>
          <w:szCs w:val="21"/>
        </w:rPr>
        <w:t>（</w:t>
      </w:r>
      <w:r>
        <w:rPr>
          <w:rFonts w:eastAsiaTheme="minorEastAsia" w:hint="eastAsia"/>
          <w:color w:val="000000" w:themeColor="text1"/>
          <w:kern w:val="0"/>
          <w:szCs w:val="21"/>
        </w:rPr>
        <w:t>5.68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80.</w:t>
      </w:r>
      <w:r>
        <w:rPr>
          <w:rFonts w:eastAsiaTheme="minorEastAsia" w:hAnsiTheme="minorEastAsia"/>
          <w:color w:val="000000" w:themeColor="text1"/>
          <w:kern w:val="0"/>
          <w:szCs w:val="21"/>
        </w:rPr>
        <w:t>莫西沙星</w:t>
      </w:r>
      <w:r>
        <w:rPr>
          <w:rFonts w:eastAsiaTheme="minorEastAsia" w:hint="eastAsia"/>
          <w:color w:val="000000" w:themeColor="text1"/>
          <w:kern w:val="0"/>
          <w:szCs w:val="21"/>
        </w:rPr>
        <w:t>（</w:t>
      </w:r>
      <w:r>
        <w:rPr>
          <w:rFonts w:eastAsiaTheme="minorEastAsia" w:hint="eastAsia"/>
          <w:color w:val="000000" w:themeColor="text1"/>
          <w:kern w:val="0"/>
          <w:szCs w:val="21"/>
        </w:rPr>
        <w:t>5.79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81.</w:t>
      </w:r>
      <w:proofErr w:type="gramStart"/>
      <w:r>
        <w:rPr>
          <w:rFonts w:eastAsiaTheme="minorEastAsia" w:hAnsiTheme="minorEastAsia"/>
          <w:color w:val="000000" w:themeColor="text1"/>
          <w:kern w:val="0"/>
          <w:szCs w:val="21"/>
        </w:rPr>
        <w:t>酞</w:t>
      </w:r>
      <w:proofErr w:type="gramEnd"/>
      <w:r>
        <w:rPr>
          <w:rFonts w:eastAsiaTheme="minorEastAsia" w:hAnsiTheme="minorEastAsia"/>
          <w:color w:val="000000" w:themeColor="text1"/>
          <w:kern w:val="0"/>
          <w:szCs w:val="21"/>
        </w:rPr>
        <w:t>磺胺噻唑</w:t>
      </w:r>
      <w:r>
        <w:rPr>
          <w:rFonts w:eastAsiaTheme="minorEastAsia" w:hint="eastAsia"/>
          <w:color w:val="000000" w:themeColor="text1"/>
          <w:kern w:val="0"/>
          <w:szCs w:val="21"/>
        </w:rPr>
        <w:t>（</w:t>
      </w:r>
      <w:r>
        <w:rPr>
          <w:rFonts w:eastAsiaTheme="minorEastAsia" w:hint="eastAsia"/>
          <w:color w:val="000000" w:themeColor="text1"/>
          <w:kern w:val="0"/>
          <w:szCs w:val="21"/>
        </w:rPr>
        <w:t>6.27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 xml:space="preserve"> 82.</w:t>
      </w:r>
      <w:proofErr w:type="gramStart"/>
      <w:r>
        <w:rPr>
          <w:rFonts w:eastAsiaTheme="minorEastAsia" w:hAnsiTheme="minorEastAsia"/>
          <w:color w:val="000000" w:themeColor="text1"/>
          <w:kern w:val="0"/>
          <w:szCs w:val="21"/>
        </w:rPr>
        <w:t>妥舒沙</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5.84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83.</w:t>
      </w:r>
      <w:r>
        <w:rPr>
          <w:rFonts w:eastAsiaTheme="minorEastAsia" w:hAnsiTheme="minorEastAsia"/>
          <w:color w:val="000000" w:themeColor="text1"/>
          <w:kern w:val="0"/>
          <w:szCs w:val="21"/>
        </w:rPr>
        <w:t>林可霉素</w:t>
      </w:r>
      <w:r>
        <w:rPr>
          <w:rFonts w:eastAsiaTheme="minorEastAsia" w:hint="eastAsia"/>
          <w:color w:val="000000" w:themeColor="text1"/>
          <w:kern w:val="0"/>
          <w:szCs w:val="21"/>
        </w:rPr>
        <w:t>（</w:t>
      </w:r>
      <w:r>
        <w:rPr>
          <w:rFonts w:eastAsiaTheme="minorEastAsia" w:hint="eastAsia"/>
          <w:color w:val="000000" w:themeColor="text1"/>
          <w:kern w:val="0"/>
          <w:szCs w:val="21"/>
        </w:rPr>
        <w:t>3.91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84.</w:t>
      </w:r>
      <w:proofErr w:type="gramStart"/>
      <w:r>
        <w:rPr>
          <w:rFonts w:eastAsiaTheme="minorEastAsia" w:hAnsiTheme="minorEastAsia"/>
          <w:color w:val="000000" w:themeColor="text1"/>
          <w:kern w:val="0"/>
          <w:szCs w:val="21"/>
        </w:rPr>
        <w:t>咪</w:t>
      </w:r>
      <w:proofErr w:type="gramEnd"/>
      <w:r>
        <w:rPr>
          <w:rFonts w:eastAsiaTheme="minorEastAsia" w:hAnsiTheme="minorEastAsia"/>
          <w:color w:val="000000" w:themeColor="text1"/>
          <w:kern w:val="0"/>
          <w:szCs w:val="21"/>
        </w:rPr>
        <w:t>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8.25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85.</w:t>
      </w:r>
      <w:r>
        <w:rPr>
          <w:rFonts w:eastAsiaTheme="minorEastAsia" w:hAnsiTheme="minorEastAsia"/>
          <w:color w:val="000000" w:themeColor="text1"/>
          <w:kern w:val="0"/>
          <w:szCs w:val="21"/>
        </w:rPr>
        <w:t>异康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7.99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86.</w:t>
      </w:r>
      <w:r>
        <w:rPr>
          <w:rFonts w:eastAsiaTheme="minorEastAsia" w:hAnsiTheme="minorEastAsia"/>
          <w:color w:val="000000" w:themeColor="text1"/>
          <w:kern w:val="0"/>
          <w:szCs w:val="21"/>
        </w:rPr>
        <w:t>克林霉素</w:t>
      </w:r>
      <w:r>
        <w:rPr>
          <w:rFonts w:eastAsiaTheme="minorEastAsia" w:hint="eastAsia"/>
          <w:color w:val="000000" w:themeColor="text1"/>
          <w:kern w:val="0"/>
          <w:szCs w:val="21"/>
        </w:rPr>
        <w:t>（</w:t>
      </w:r>
      <w:r>
        <w:rPr>
          <w:rFonts w:eastAsiaTheme="minorEastAsia" w:hint="eastAsia"/>
          <w:color w:val="000000" w:themeColor="text1"/>
          <w:kern w:val="0"/>
          <w:szCs w:val="21"/>
        </w:rPr>
        <w:t>5.90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87.</w:t>
      </w:r>
      <w:r>
        <w:rPr>
          <w:rFonts w:eastAsiaTheme="minorEastAsia"/>
          <w:color w:val="000000" w:themeColor="text1"/>
          <w:kern w:val="0"/>
          <w:szCs w:val="21"/>
        </w:rPr>
        <w:t>4-</w:t>
      </w:r>
      <w:proofErr w:type="gramStart"/>
      <w:r>
        <w:rPr>
          <w:rFonts w:eastAsiaTheme="minorEastAsia" w:hAnsiTheme="minorEastAsia"/>
          <w:color w:val="000000" w:themeColor="text1"/>
          <w:kern w:val="0"/>
          <w:szCs w:val="21"/>
        </w:rPr>
        <w:t>差向脱水</w:t>
      </w:r>
      <w:proofErr w:type="gramEnd"/>
      <w:r>
        <w:rPr>
          <w:rFonts w:eastAsiaTheme="minorEastAsia" w:hAnsiTheme="minorEastAsia"/>
          <w:color w:val="000000" w:themeColor="text1"/>
          <w:kern w:val="0"/>
          <w:szCs w:val="21"/>
        </w:rPr>
        <w:t>四环素</w:t>
      </w:r>
      <w:r>
        <w:rPr>
          <w:rFonts w:eastAsiaTheme="minorEastAsia" w:hint="eastAsia"/>
          <w:color w:val="000000" w:themeColor="text1"/>
          <w:kern w:val="0"/>
          <w:szCs w:val="21"/>
        </w:rPr>
        <w:t>（</w:t>
      </w:r>
      <w:r>
        <w:rPr>
          <w:rFonts w:eastAsiaTheme="minorEastAsia" w:hint="eastAsia"/>
          <w:color w:val="000000" w:themeColor="text1"/>
          <w:kern w:val="0"/>
          <w:szCs w:val="21"/>
        </w:rPr>
        <w:t>6.21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88.</w:t>
      </w:r>
      <w:r>
        <w:rPr>
          <w:rFonts w:eastAsiaTheme="minorEastAsia" w:hAnsiTheme="minorEastAsia"/>
          <w:color w:val="000000" w:themeColor="text1"/>
          <w:kern w:val="0"/>
          <w:szCs w:val="21"/>
        </w:rPr>
        <w:t>脱水四环素</w:t>
      </w:r>
      <w:r>
        <w:rPr>
          <w:rFonts w:eastAsiaTheme="minorEastAsia" w:hint="eastAsia"/>
          <w:color w:val="000000" w:themeColor="text1"/>
          <w:kern w:val="0"/>
          <w:szCs w:val="21"/>
        </w:rPr>
        <w:t>（</w:t>
      </w:r>
      <w:r>
        <w:rPr>
          <w:rFonts w:eastAsiaTheme="minorEastAsia" w:hint="eastAsia"/>
          <w:color w:val="000000" w:themeColor="text1"/>
          <w:kern w:val="0"/>
          <w:szCs w:val="21"/>
        </w:rPr>
        <w:t>6.56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89.</w:t>
      </w:r>
      <w:proofErr w:type="gramStart"/>
      <w:r>
        <w:rPr>
          <w:rFonts w:eastAsiaTheme="minorEastAsia" w:hAnsiTheme="minorEastAsia"/>
          <w:color w:val="000000" w:themeColor="text1"/>
          <w:kern w:val="0"/>
          <w:szCs w:val="21"/>
        </w:rPr>
        <w:t>奥昔康唑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8.25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90.</w:t>
      </w:r>
      <w:proofErr w:type="gramStart"/>
      <w:r>
        <w:rPr>
          <w:rFonts w:eastAsiaTheme="minorEastAsia" w:hAnsiTheme="minorEastAsia"/>
          <w:color w:val="000000" w:themeColor="text1"/>
          <w:kern w:val="0"/>
          <w:szCs w:val="21"/>
        </w:rPr>
        <w:t>美他环素</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6.01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91.</w:t>
      </w:r>
      <w:r>
        <w:rPr>
          <w:rFonts w:eastAsiaTheme="minorEastAsia" w:hAnsiTheme="minorEastAsia"/>
          <w:color w:val="000000" w:themeColor="text1"/>
          <w:kern w:val="0"/>
          <w:szCs w:val="21"/>
        </w:rPr>
        <w:t>四环素</w:t>
      </w:r>
      <w:r>
        <w:rPr>
          <w:rFonts w:eastAsiaTheme="minorEastAsia" w:hint="eastAsia"/>
          <w:color w:val="000000" w:themeColor="text1"/>
          <w:kern w:val="0"/>
          <w:szCs w:val="21"/>
        </w:rPr>
        <w:t>（</w:t>
      </w:r>
      <w:r>
        <w:rPr>
          <w:rFonts w:eastAsiaTheme="minorEastAsia" w:hint="eastAsia"/>
          <w:color w:val="000000" w:themeColor="text1"/>
          <w:kern w:val="0"/>
          <w:szCs w:val="21"/>
        </w:rPr>
        <w:t>5.13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92.</w:t>
      </w:r>
      <w:r>
        <w:rPr>
          <w:rFonts w:eastAsiaTheme="minorEastAsia" w:hAnsiTheme="minorEastAsia"/>
          <w:color w:val="000000" w:themeColor="text1"/>
          <w:kern w:val="0"/>
          <w:szCs w:val="21"/>
        </w:rPr>
        <w:t>多西环素</w:t>
      </w:r>
      <w:r>
        <w:rPr>
          <w:rFonts w:eastAsiaTheme="minorEastAsia" w:hint="eastAsia"/>
          <w:color w:val="000000" w:themeColor="text1"/>
          <w:kern w:val="0"/>
          <w:szCs w:val="21"/>
        </w:rPr>
        <w:t>（</w:t>
      </w:r>
      <w:r>
        <w:rPr>
          <w:rFonts w:eastAsiaTheme="minorEastAsia" w:hint="eastAsia"/>
          <w:color w:val="000000" w:themeColor="text1"/>
          <w:kern w:val="0"/>
          <w:szCs w:val="21"/>
        </w:rPr>
        <w:t>6.11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93.</w:t>
      </w:r>
      <w:r>
        <w:rPr>
          <w:rFonts w:eastAsiaTheme="minorEastAsia" w:hAnsiTheme="minorEastAsia"/>
          <w:color w:val="000000" w:themeColor="text1"/>
          <w:kern w:val="0"/>
          <w:szCs w:val="21"/>
        </w:rPr>
        <w:t>芬替康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8.68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94.</w:t>
      </w:r>
      <w:r>
        <w:rPr>
          <w:rFonts w:eastAsiaTheme="minorEastAsia" w:hAnsiTheme="minorEastAsia"/>
          <w:color w:val="000000" w:themeColor="text1"/>
          <w:kern w:val="0"/>
          <w:szCs w:val="21"/>
        </w:rPr>
        <w:t>米诺环素</w:t>
      </w:r>
      <w:r>
        <w:rPr>
          <w:rFonts w:eastAsiaTheme="minorEastAsia" w:hint="eastAsia"/>
          <w:color w:val="000000" w:themeColor="text1"/>
          <w:kern w:val="0"/>
          <w:szCs w:val="21"/>
        </w:rPr>
        <w:t>（</w:t>
      </w:r>
      <w:r>
        <w:rPr>
          <w:rFonts w:eastAsiaTheme="minorEastAsia" w:hint="eastAsia"/>
          <w:color w:val="000000" w:themeColor="text1"/>
          <w:kern w:val="0"/>
          <w:szCs w:val="21"/>
        </w:rPr>
        <w:t>4.17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95.</w:t>
      </w:r>
      <w:r>
        <w:rPr>
          <w:rFonts w:eastAsiaTheme="minorEastAsia" w:hAnsiTheme="minorEastAsia"/>
          <w:color w:val="000000" w:themeColor="text1"/>
          <w:kern w:val="0"/>
          <w:szCs w:val="21"/>
        </w:rPr>
        <w:t>土霉素</w:t>
      </w:r>
      <w:r>
        <w:rPr>
          <w:rFonts w:eastAsiaTheme="minorEastAsia" w:hint="eastAsia"/>
          <w:color w:val="000000" w:themeColor="text1"/>
          <w:kern w:val="0"/>
          <w:szCs w:val="21"/>
        </w:rPr>
        <w:t>（</w:t>
      </w:r>
      <w:r>
        <w:rPr>
          <w:rFonts w:eastAsiaTheme="minorEastAsia" w:hint="eastAsia"/>
          <w:color w:val="000000" w:themeColor="text1"/>
          <w:kern w:val="0"/>
          <w:szCs w:val="21"/>
        </w:rPr>
        <w:t>4.79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96.</w:t>
      </w:r>
      <w:r>
        <w:rPr>
          <w:rFonts w:eastAsiaTheme="minorEastAsia" w:hAnsiTheme="minorEastAsia"/>
          <w:color w:val="000000" w:themeColor="text1"/>
          <w:kern w:val="0"/>
          <w:szCs w:val="21"/>
        </w:rPr>
        <w:t>去甲基金霉素</w:t>
      </w:r>
      <w:r>
        <w:rPr>
          <w:rFonts w:eastAsiaTheme="minorEastAsia" w:hint="eastAsia"/>
          <w:color w:val="000000" w:themeColor="text1"/>
          <w:kern w:val="0"/>
          <w:szCs w:val="21"/>
        </w:rPr>
        <w:t>（</w:t>
      </w:r>
      <w:r>
        <w:rPr>
          <w:rFonts w:eastAsiaTheme="minorEastAsia" w:hint="eastAsia"/>
          <w:color w:val="000000" w:themeColor="text1"/>
          <w:kern w:val="0"/>
          <w:szCs w:val="21"/>
        </w:rPr>
        <w:t>5.58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97.</w:t>
      </w:r>
      <w:proofErr w:type="gramStart"/>
      <w:r>
        <w:rPr>
          <w:rFonts w:eastAsiaTheme="minorEastAsia" w:hAnsiTheme="minorEastAsia"/>
          <w:color w:val="000000" w:themeColor="text1"/>
          <w:kern w:val="0"/>
          <w:szCs w:val="21"/>
        </w:rPr>
        <w:t>甲氯环素</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6.47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98.</w:t>
      </w:r>
      <w:r>
        <w:rPr>
          <w:rFonts w:eastAsiaTheme="minorEastAsia" w:hAnsiTheme="minorEastAsia"/>
          <w:color w:val="000000" w:themeColor="text1"/>
          <w:kern w:val="0"/>
          <w:szCs w:val="21"/>
        </w:rPr>
        <w:t>金霉素</w:t>
      </w:r>
      <w:r>
        <w:rPr>
          <w:rFonts w:eastAsiaTheme="minorEastAsia" w:hint="eastAsia"/>
          <w:color w:val="000000" w:themeColor="text1"/>
          <w:kern w:val="0"/>
          <w:szCs w:val="21"/>
        </w:rPr>
        <w:t>（</w:t>
      </w:r>
      <w:r>
        <w:rPr>
          <w:rFonts w:eastAsiaTheme="minorEastAsia" w:hint="eastAsia"/>
          <w:color w:val="000000" w:themeColor="text1"/>
          <w:kern w:val="0"/>
          <w:szCs w:val="21"/>
        </w:rPr>
        <w:t>5.93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99.</w:t>
      </w:r>
      <w:proofErr w:type="gramStart"/>
      <w:r>
        <w:rPr>
          <w:rFonts w:eastAsiaTheme="minorEastAsia" w:hAnsiTheme="minorEastAsia"/>
          <w:color w:val="000000" w:themeColor="text1"/>
          <w:kern w:val="0"/>
          <w:szCs w:val="21"/>
        </w:rPr>
        <w:t>莫匹罗</w:t>
      </w:r>
      <w:proofErr w:type="gramEnd"/>
      <w:r>
        <w:rPr>
          <w:rFonts w:eastAsiaTheme="minorEastAsia" w:hAnsiTheme="minorEastAsia"/>
          <w:color w:val="000000" w:themeColor="text1"/>
          <w:kern w:val="0"/>
          <w:szCs w:val="21"/>
        </w:rPr>
        <w:t>星</w:t>
      </w:r>
      <w:r>
        <w:rPr>
          <w:rFonts w:eastAsiaTheme="minorEastAsia" w:hint="eastAsia"/>
          <w:color w:val="000000" w:themeColor="text1"/>
          <w:kern w:val="0"/>
          <w:szCs w:val="21"/>
        </w:rPr>
        <w:t>（</w:t>
      </w:r>
      <w:r>
        <w:rPr>
          <w:rFonts w:eastAsiaTheme="minorEastAsia" w:hint="eastAsia"/>
          <w:color w:val="000000" w:themeColor="text1"/>
          <w:kern w:val="0"/>
          <w:szCs w:val="21"/>
        </w:rPr>
        <w:t>7.38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100.</w:t>
      </w:r>
      <w:r>
        <w:rPr>
          <w:rFonts w:eastAsiaTheme="minorEastAsia" w:hAnsiTheme="minorEastAsia"/>
          <w:color w:val="000000" w:themeColor="text1"/>
          <w:kern w:val="0"/>
          <w:szCs w:val="21"/>
        </w:rPr>
        <w:t>克林霉素磷酸酯</w:t>
      </w:r>
      <w:r>
        <w:rPr>
          <w:rFonts w:eastAsiaTheme="minorEastAsia" w:hint="eastAsia"/>
          <w:color w:val="000000" w:themeColor="text1"/>
          <w:kern w:val="0"/>
          <w:szCs w:val="21"/>
        </w:rPr>
        <w:t>（</w:t>
      </w:r>
      <w:r>
        <w:rPr>
          <w:rFonts w:eastAsiaTheme="minorEastAsia" w:hint="eastAsia"/>
          <w:color w:val="000000" w:themeColor="text1"/>
          <w:kern w:val="0"/>
          <w:szCs w:val="21"/>
        </w:rPr>
        <w:t>5.91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101.</w:t>
      </w:r>
      <w:r>
        <w:rPr>
          <w:rFonts w:eastAsiaTheme="minorEastAsia" w:hAnsiTheme="minorEastAsia"/>
          <w:color w:val="000000" w:themeColor="text1"/>
          <w:kern w:val="0"/>
          <w:szCs w:val="21"/>
        </w:rPr>
        <w:t>酮康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6.89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102.</w:t>
      </w:r>
      <w:r>
        <w:rPr>
          <w:rFonts w:eastAsiaTheme="minorEastAsia" w:hAnsiTheme="minorEastAsia"/>
          <w:color w:val="000000" w:themeColor="text1"/>
          <w:kern w:val="0"/>
          <w:szCs w:val="21"/>
        </w:rPr>
        <w:t>特康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7.22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103.</w:t>
      </w:r>
      <w:r>
        <w:rPr>
          <w:rFonts w:eastAsiaTheme="minorEastAsia" w:hAnsiTheme="minorEastAsia"/>
          <w:color w:val="000000" w:themeColor="text1"/>
          <w:kern w:val="0"/>
          <w:szCs w:val="21"/>
        </w:rPr>
        <w:t>新康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7.61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104.</w:t>
      </w:r>
      <w:r>
        <w:rPr>
          <w:rFonts w:eastAsiaTheme="minorEastAsia" w:hAnsiTheme="minorEastAsia"/>
          <w:color w:val="000000" w:themeColor="text1"/>
          <w:kern w:val="0"/>
          <w:szCs w:val="21"/>
        </w:rPr>
        <w:t>竹桃霉素</w:t>
      </w:r>
      <w:r>
        <w:rPr>
          <w:rFonts w:eastAsiaTheme="minorEastAsia" w:hint="eastAsia"/>
          <w:color w:val="000000" w:themeColor="text1"/>
          <w:kern w:val="0"/>
          <w:szCs w:val="21"/>
        </w:rPr>
        <w:t>（</w:t>
      </w:r>
      <w:r>
        <w:rPr>
          <w:rFonts w:eastAsiaTheme="minorEastAsia" w:hint="eastAsia"/>
          <w:color w:val="000000" w:themeColor="text1"/>
          <w:kern w:val="0"/>
          <w:szCs w:val="21"/>
        </w:rPr>
        <w:t>6.36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105.</w:t>
      </w:r>
      <w:r>
        <w:rPr>
          <w:rFonts w:eastAsiaTheme="minorEastAsia" w:hAnsiTheme="minorEastAsia"/>
          <w:color w:val="000000" w:themeColor="text1"/>
          <w:kern w:val="0"/>
          <w:szCs w:val="21"/>
        </w:rPr>
        <w:t>伊曲康</w:t>
      </w:r>
      <w:proofErr w:type="gramStart"/>
      <w:r>
        <w:rPr>
          <w:rFonts w:eastAsiaTheme="minorEastAsia" w:hAnsiTheme="minorEastAsia"/>
          <w:color w:val="000000" w:themeColor="text1"/>
          <w:kern w:val="0"/>
          <w:szCs w:val="21"/>
        </w:rPr>
        <w:t>唑</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9.64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106.</w:t>
      </w:r>
      <w:r>
        <w:rPr>
          <w:rFonts w:eastAsiaTheme="minorEastAsia" w:hAnsiTheme="minorEastAsia"/>
          <w:color w:val="000000" w:themeColor="text1"/>
          <w:kern w:val="0"/>
          <w:szCs w:val="21"/>
        </w:rPr>
        <w:t>红霉素</w:t>
      </w:r>
      <w:r>
        <w:rPr>
          <w:rFonts w:eastAsiaTheme="minorEastAsia" w:hint="eastAsia"/>
          <w:color w:val="000000" w:themeColor="text1"/>
          <w:kern w:val="0"/>
          <w:szCs w:val="21"/>
        </w:rPr>
        <w:t>（</w:t>
      </w:r>
      <w:r>
        <w:rPr>
          <w:rFonts w:eastAsiaTheme="minorEastAsia" w:hint="eastAsia"/>
          <w:color w:val="000000" w:themeColor="text1"/>
          <w:kern w:val="0"/>
          <w:szCs w:val="21"/>
        </w:rPr>
        <w:t>6.51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107.</w:t>
      </w:r>
      <w:r>
        <w:rPr>
          <w:rFonts w:eastAsiaTheme="minorEastAsia" w:hAnsiTheme="minorEastAsia"/>
          <w:color w:val="000000" w:themeColor="text1"/>
          <w:kern w:val="0"/>
          <w:szCs w:val="21"/>
        </w:rPr>
        <w:t>克拉霉素</w:t>
      </w:r>
      <w:r>
        <w:rPr>
          <w:rFonts w:eastAsiaTheme="minorEastAsia" w:hint="eastAsia"/>
          <w:color w:val="000000" w:themeColor="text1"/>
          <w:kern w:val="0"/>
          <w:szCs w:val="21"/>
        </w:rPr>
        <w:t>（</w:t>
      </w:r>
      <w:r>
        <w:rPr>
          <w:rFonts w:eastAsiaTheme="minorEastAsia" w:hint="eastAsia"/>
          <w:color w:val="000000" w:themeColor="text1"/>
          <w:kern w:val="0"/>
          <w:szCs w:val="21"/>
        </w:rPr>
        <w:t>7.07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108.</w:t>
      </w:r>
      <w:proofErr w:type="gramStart"/>
      <w:r>
        <w:rPr>
          <w:rFonts w:eastAsiaTheme="minorEastAsia" w:hAnsiTheme="minorEastAsia"/>
          <w:color w:val="000000" w:themeColor="text1"/>
          <w:kern w:val="0"/>
          <w:szCs w:val="21"/>
        </w:rPr>
        <w:t>阿奇霉素</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7.07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109.</w:t>
      </w:r>
      <w:r>
        <w:rPr>
          <w:rFonts w:eastAsiaTheme="minorEastAsia" w:hAnsiTheme="minorEastAsia"/>
          <w:color w:val="000000" w:themeColor="text1"/>
          <w:kern w:val="0"/>
          <w:szCs w:val="21"/>
        </w:rPr>
        <w:t>麦迪霉素</w:t>
      </w:r>
      <w:r>
        <w:rPr>
          <w:rFonts w:eastAsiaTheme="minorEastAsia" w:hint="eastAsia"/>
          <w:color w:val="000000" w:themeColor="text1"/>
          <w:kern w:val="0"/>
          <w:szCs w:val="21"/>
        </w:rPr>
        <w:t>（</w:t>
      </w:r>
      <w:r>
        <w:rPr>
          <w:rFonts w:eastAsiaTheme="minorEastAsia" w:hint="eastAsia"/>
          <w:color w:val="000000" w:themeColor="text1"/>
          <w:kern w:val="0"/>
          <w:szCs w:val="21"/>
        </w:rPr>
        <w:t>7.17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110.</w:t>
      </w:r>
      <w:r>
        <w:rPr>
          <w:rFonts w:eastAsiaTheme="minorEastAsia" w:hAnsiTheme="minorEastAsia"/>
          <w:color w:val="000000" w:themeColor="text1"/>
          <w:kern w:val="0"/>
          <w:szCs w:val="21"/>
        </w:rPr>
        <w:t>交沙霉素</w:t>
      </w:r>
      <w:r>
        <w:rPr>
          <w:rFonts w:eastAsiaTheme="minorEastAsia" w:hint="eastAsia"/>
          <w:color w:val="000000" w:themeColor="text1"/>
          <w:kern w:val="0"/>
          <w:szCs w:val="21"/>
        </w:rPr>
        <w:t>（</w:t>
      </w:r>
      <w:r>
        <w:rPr>
          <w:rFonts w:eastAsiaTheme="minorEastAsia" w:hint="eastAsia"/>
          <w:color w:val="000000" w:themeColor="text1"/>
          <w:kern w:val="0"/>
          <w:szCs w:val="21"/>
        </w:rPr>
        <w:t>7.42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111.</w:t>
      </w:r>
      <w:r>
        <w:rPr>
          <w:rFonts w:eastAsiaTheme="minorEastAsia" w:hAnsiTheme="minorEastAsia"/>
          <w:color w:val="000000" w:themeColor="text1"/>
          <w:kern w:val="0"/>
          <w:szCs w:val="21"/>
        </w:rPr>
        <w:t>罗红霉素</w:t>
      </w:r>
      <w:r>
        <w:rPr>
          <w:rFonts w:eastAsiaTheme="minorEastAsia" w:hint="eastAsia"/>
          <w:color w:val="000000" w:themeColor="text1"/>
          <w:kern w:val="0"/>
          <w:szCs w:val="21"/>
        </w:rPr>
        <w:t>（</w:t>
      </w:r>
      <w:r>
        <w:rPr>
          <w:rFonts w:eastAsiaTheme="minorEastAsia" w:hint="eastAsia"/>
          <w:color w:val="000000" w:themeColor="text1"/>
          <w:kern w:val="0"/>
          <w:szCs w:val="21"/>
        </w:rPr>
        <w:t>7.12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112.</w:t>
      </w:r>
      <w:r>
        <w:rPr>
          <w:rFonts w:eastAsiaTheme="minorEastAsia" w:hAnsiTheme="minorEastAsia"/>
          <w:color w:val="000000" w:themeColor="text1"/>
          <w:kern w:val="0"/>
          <w:szCs w:val="21"/>
        </w:rPr>
        <w:t>螺旋霉素</w:t>
      </w:r>
      <w:r>
        <w:rPr>
          <w:rFonts w:eastAsiaTheme="minorEastAsia" w:hint="eastAsia"/>
          <w:color w:val="000000" w:themeColor="text1"/>
          <w:kern w:val="0"/>
          <w:szCs w:val="21"/>
        </w:rPr>
        <w:t>（</w:t>
      </w:r>
      <w:r>
        <w:rPr>
          <w:rFonts w:eastAsiaTheme="minorEastAsia" w:hint="eastAsia"/>
          <w:color w:val="000000" w:themeColor="text1"/>
          <w:kern w:val="0"/>
          <w:szCs w:val="21"/>
        </w:rPr>
        <w:t>5.56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113.</w:t>
      </w:r>
      <w:r>
        <w:rPr>
          <w:rFonts w:eastAsiaTheme="minorEastAsia" w:hAnsiTheme="minorEastAsia"/>
          <w:color w:val="000000" w:themeColor="text1"/>
          <w:kern w:val="0"/>
          <w:szCs w:val="21"/>
        </w:rPr>
        <w:t>替</w:t>
      </w:r>
      <w:proofErr w:type="gramStart"/>
      <w:r>
        <w:rPr>
          <w:rFonts w:eastAsiaTheme="minorEastAsia" w:hAnsiTheme="minorEastAsia"/>
          <w:color w:val="000000" w:themeColor="text1"/>
          <w:kern w:val="0"/>
          <w:szCs w:val="21"/>
        </w:rPr>
        <w:t>米考星</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5.98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114.</w:t>
      </w:r>
      <w:r>
        <w:rPr>
          <w:rFonts w:eastAsiaTheme="minorEastAsia" w:hAnsiTheme="minorEastAsia"/>
          <w:color w:val="000000" w:themeColor="text1"/>
          <w:kern w:val="0"/>
          <w:szCs w:val="21"/>
        </w:rPr>
        <w:t>泰乐菌素</w:t>
      </w:r>
      <w:r>
        <w:rPr>
          <w:rFonts w:eastAsiaTheme="minorEastAsia" w:hint="eastAsia"/>
          <w:color w:val="000000" w:themeColor="text1"/>
          <w:kern w:val="0"/>
          <w:szCs w:val="21"/>
        </w:rPr>
        <w:t>（</w:t>
      </w:r>
      <w:r>
        <w:rPr>
          <w:rFonts w:eastAsiaTheme="minorEastAsia" w:hint="eastAsia"/>
          <w:color w:val="000000" w:themeColor="text1"/>
          <w:kern w:val="0"/>
          <w:szCs w:val="21"/>
        </w:rPr>
        <w:t>6.66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115.</w:t>
      </w:r>
      <w:r>
        <w:rPr>
          <w:rFonts w:eastAsiaTheme="minorEastAsia" w:hAnsiTheme="minorEastAsia"/>
          <w:color w:val="000000" w:themeColor="text1"/>
          <w:kern w:val="0"/>
          <w:szCs w:val="21"/>
        </w:rPr>
        <w:t>呋喃西林</w:t>
      </w:r>
      <w:r>
        <w:rPr>
          <w:rFonts w:eastAsiaTheme="minorEastAsia" w:hint="eastAsia"/>
          <w:color w:val="000000" w:themeColor="text1"/>
          <w:kern w:val="0"/>
          <w:szCs w:val="21"/>
        </w:rPr>
        <w:t>（</w:t>
      </w:r>
      <w:r>
        <w:rPr>
          <w:rFonts w:eastAsiaTheme="minorEastAsia" w:hint="eastAsia"/>
          <w:color w:val="000000" w:themeColor="text1"/>
          <w:kern w:val="0"/>
          <w:szCs w:val="21"/>
        </w:rPr>
        <w:t>5.14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116.</w:t>
      </w:r>
      <w:r>
        <w:rPr>
          <w:rFonts w:eastAsiaTheme="minorEastAsia" w:hAnsiTheme="minorEastAsia"/>
          <w:color w:val="000000" w:themeColor="text1"/>
          <w:kern w:val="0"/>
          <w:szCs w:val="21"/>
        </w:rPr>
        <w:t>呋喃妥因</w:t>
      </w:r>
      <w:r>
        <w:rPr>
          <w:rFonts w:eastAsiaTheme="minorEastAsia" w:hint="eastAsia"/>
          <w:color w:val="000000" w:themeColor="text1"/>
          <w:kern w:val="0"/>
          <w:szCs w:val="21"/>
        </w:rPr>
        <w:t>（</w:t>
      </w:r>
      <w:r>
        <w:rPr>
          <w:rFonts w:eastAsiaTheme="minorEastAsia" w:hint="eastAsia"/>
          <w:color w:val="000000" w:themeColor="text1"/>
          <w:kern w:val="0"/>
          <w:szCs w:val="21"/>
        </w:rPr>
        <w:t>5.66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117.</w:t>
      </w:r>
      <w:r>
        <w:rPr>
          <w:rFonts w:eastAsiaTheme="minorEastAsia" w:hAnsiTheme="minorEastAsia"/>
          <w:color w:val="000000" w:themeColor="text1"/>
          <w:kern w:val="0"/>
          <w:szCs w:val="21"/>
        </w:rPr>
        <w:t>氟</w:t>
      </w:r>
      <w:proofErr w:type="gramStart"/>
      <w:r>
        <w:rPr>
          <w:rFonts w:eastAsiaTheme="minorEastAsia" w:hAnsiTheme="minorEastAsia"/>
          <w:color w:val="000000" w:themeColor="text1"/>
          <w:kern w:val="0"/>
          <w:szCs w:val="21"/>
        </w:rPr>
        <w:t>苯尼考</w:t>
      </w:r>
      <w:proofErr w:type="gramEnd"/>
      <w:r>
        <w:rPr>
          <w:rFonts w:eastAsiaTheme="minorEastAsia" w:hint="eastAsia"/>
          <w:color w:val="000000" w:themeColor="text1"/>
          <w:kern w:val="0"/>
          <w:szCs w:val="21"/>
        </w:rPr>
        <w:t>（</w:t>
      </w:r>
      <w:r>
        <w:rPr>
          <w:rFonts w:eastAsiaTheme="minorEastAsia" w:hint="eastAsia"/>
          <w:color w:val="000000" w:themeColor="text1"/>
          <w:kern w:val="0"/>
          <w:szCs w:val="21"/>
        </w:rPr>
        <w:t>6.53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118.</w:t>
      </w:r>
      <w:r>
        <w:rPr>
          <w:rFonts w:eastAsiaTheme="minorEastAsia" w:hAnsiTheme="minorEastAsia"/>
          <w:color w:val="000000" w:themeColor="text1"/>
          <w:kern w:val="0"/>
          <w:szCs w:val="21"/>
        </w:rPr>
        <w:t>氯霉素</w:t>
      </w:r>
      <w:r>
        <w:rPr>
          <w:rFonts w:eastAsiaTheme="minorEastAsia" w:hint="eastAsia"/>
          <w:color w:val="000000" w:themeColor="text1"/>
          <w:kern w:val="0"/>
          <w:szCs w:val="21"/>
        </w:rPr>
        <w:t>（</w:t>
      </w:r>
      <w:r>
        <w:rPr>
          <w:rFonts w:eastAsiaTheme="minorEastAsia" w:hint="eastAsia"/>
          <w:color w:val="000000" w:themeColor="text1"/>
          <w:kern w:val="0"/>
          <w:szCs w:val="21"/>
        </w:rPr>
        <w:t>6.72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119.</w:t>
      </w:r>
      <w:r>
        <w:rPr>
          <w:rFonts w:eastAsiaTheme="minorEastAsia" w:hAnsiTheme="minorEastAsia"/>
          <w:color w:val="000000" w:themeColor="text1"/>
          <w:kern w:val="0"/>
          <w:szCs w:val="21"/>
        </w:rPr>
        <w:t>甲</w:t>
      </w:r>
      <w:proofErr w:type="gramStart"/>
      <w:r>
        <w:rPr>
          <w:rFonts w:eastAsiaTheme="minorEastAsia" w:hAnsiTheme="minorEastAsia"/>
          <w:color w:val="000000" w:themeColor="text1"/>
          <w:kern w:val="0"/>
          <w:szCs w:val="21"/>
        </w:rPr>
        <w:t>砜</w:t>
      </w:r>
      <w:proofErr w:type="gramEnd"/>
      <w:r>
        <w:rPr>
          <w:rFonts w:eastAsiaTheme="minorEastAsia" w:hAnsiTheme="minorEastAsia"/>
          <w:color w:val="000000" w:themeColor="text1"/>
          <w:kern w:val="0"/>
          <w:szCs w:val="21"/>
        </w:rPr>
        <w:t>霉素</w:t>
      </w:r>
      <w:r>
        <w:rPr>
          <w:rFonts w:eastAsiaTheme="minorEastAsia" w:hint="eastAsia"/>
          <w:color w:val="000000" w:themeColor="text1"/>
          <w:kern w:val="0"/>
          <w:szCs w:val="21"/>
        </w:rPr>
        <w:t>（</w:t>
      </w:r>
      <w:r>
        <w:rPr>
          <w:rFonts w:eastAsiaTheme="minorEastAsia" w:hint="eastAsia"/>
          <w:color w:val="000000" w:themeColor="text1"/>
          <w:kern w:val="0"/>
          <w:szCs w:val="21"/>
        </w:rPr>
        <w:t>5.19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120.</w:t>
      </w:r>
      <w:r>
        <w:rPr>
          <w:rFonts w:eastAsiaTheme="minorEastAsia" w:hAnsiTheme="minorEastAsia"/>
          <w:color w:val="000000" w:themeColor="text1"/>
          <w:kern w:val="0"/>
          <w:szCs w:val="21"/>
        </w:rPr>
        <w:t>夫西地酸</w:t>
      </w:r>
      <w:r>
        <w:rPr>
          <w:rFonts w:eastAsiaTheme="minorEastAsia" w:hint="eastAsia"/>
          <w:color w:val="000000" w:themeColor="text1"/>
          <w:kern w:val="0"/>
          <w:szCs w:val="21"/>
        </w:rPr>
        <w:t>（</w:t>
      </w:r>
      <w:r>
        <w:rPr>
          <w:rFonts w:eastAsiaTheme="minorEastAsia" w:hint="eastAsia"/>
          <w:color w:val="000000" w:themeColor="text1"/>
          <w:kern w:val="0"/>
          <w:szCs w:val="21"/>
        </w:rPr>
        <w:t>9.97 min</w:t>
      </w:r>
      <w:r>
        <w:rPr>
          <w:rFonts w:eastAsiaTheme="minorEastAsia" w:hint="eastAsia"/>
          <w:color w:val="000000" w:themeColor="text1"/>
          <w:kern w:val="0"/>
          <w:szCs w:val="21"/>
        </w:rPr>
        <w:t>）。</w:t>
      </w:r>
    </w:p>
    <w:p w:rsidR="00274139" w:rsidRDefault="00314A0F">
      <w:pPr>
        <w:autoSpaceDE w:val="0"/>
        <w:autoSpaceDN w:val="0"/>
        <w:adjustRightInd w:val="0"/>
        <w:spacing w:line="360" w:lineRule="auto"/>
        <w:rPr>
          <w:rFonts w:eastAsiaTheme="minorEastAsia"/>
          <w:color w:val="000000" w:themeColor="text1"/>
          <w:kern w:val="0"/>
          <w:szCs w:val="21"/>
        </w:rPr>
      </w:pPr>
      <w:r>
        <w:rPr>
          <w:rFonts w:eastAsiaTheme="minorEastAsia"/>
          <w:color w:val="000000" w:themeColor="text1"/>
          <w:kern w:val="0"/>
          <w:szCs w:val="21"/>
        </w:rPr>
        <w:br w:type="page"/>
      </w:r>
    </w:p>
    <w:p w:rsidR="00274139" w:rsidRDefault="00314A0F">
      <w:pPr>
        <w:autoSpaceDE w:val="0"/>
        <w:autoSpaceDN w:val="0"/>
        <w:adjustRightInd w:val="0"/>
        <w:snapToGrid w:val="0"/>
        <w:spacing w:line="360" w:lineRule="auto"/>
        <w:ind w:firstLineChars="200" w:firstLine="420"/>
        <w:jc w:val="center"/>
        <w:rPr>
          <w:rFonts w:eastAsia="黑体"/>
          <w:color w:val="000000" w:themeColor="text1"/>
          <w:kern w:val="0"/>
          <w:szCs w:val="21"/>
        </w:rPr>
      </w:pPr>
      <w:r>
        <w:rPr>
          <w:rFonts w:eastAsia="黑体" w:hAnsi="黑体"/>
          <w:color w:val="000000" w:themeColor="text1"/>
          <w:kern w:val="0"/>
          <w:szCs w:val="21"/>
        </w:rPr>
        <w:lastRenderedPageBreak/>
        <w:t>附录</w:t>
      </w:r>
      <w:r>
        <w:rPr>
          <w:rFonts w:eastAsia="黑体"/>
          <w:color w:val="000000" w:themeColor="text1"/>
          <w:kern w:val="0"/>
          <w:szCs w:val="21"/>
        </w:rPr>
        <w:t>A</w:t>
      </w:r>
    </w:p>
    <w:p w:rsidR="00274139" w:rsidRDefault="00314A0F">
      <w:pPr>
        <w:autoSpaceDE w:val="0"/>
        <w:autoSpaceDN w:val="0"/>
        <w:adjustRightInd w:val="0"/>
        <w:snapToGrid w:val="0"/>
        <w:spacing w:line="360" w:lineRule="auto"/>
        <w:ind w:firstLineChars="200" w:firstLine="420"/>
        <w:jc w:val="center"/>
        <w:rPr>
          <w:rFonts w:eastAsia="黑体"/>
          <w:color w:val="000000" w:themeColor="text1"/>
          <w:kern w:val="0"/>
          <w:szCs w:val="21"/>
        </w:rPr>
      </w:pPr>
      <w:r>
        <w:rPr>
          <w:rFonts w:eastAsia="黑体" w:hint="eastAsia"/>
          <w:color w:val="000000" w:themeColor="text1"/>
          <w:kern w:val="0"/>
          <w:szCs w:val="21"/>
        </w:rPr>
        <w:t>（资料性附录</w:t>
      </w:r>
      <w:r>
        <w:rPr>
          <w:rFonts w:eastAsia="黑体"/>
          <w:color w:val="000000" w:themeColor="text1"/>
          <w:kern w:val="0"/>
          <w:szCs w:val="21"/>
        </w:rPr>
        <w:t>）</w:t>
      </w:r>
    </w:p>
    <w:p w:rsidR="00274139" w:rsidRDefault="00314A0F">
      <w:pPr>
        <w:adjustRightInd w:val="0"/>
        <w:snapToGrid w:val="0"/>
        <w:spacing w:beforeLines="50" w:before="120" w:afterLines="50" w:after="120"/>
        <w:jc w:val="center"/>
        <w:rPr>
          <w:rFonts w:eastAsia="黑体"/>
          <w:color w:val="000000" w:themeColor="text1"/>
          <w:szCs w:val="21"/>
        </w:rPr>
      </w:pPr>
      <w:r>
        <w:rPr>
          <w:rFonts w:ascii="黑体" w:eastAsia="黑体" w:hAnsi="黑体"/>
          <w:color w:val="000000"/>
          <w:szCs w:val="21"/>
        </w:rPr>
        <w:t>二甲硝咪唑</w:t>
      </w:r>
      <w:r>
        <w:rPr>
          <w:rFonts w:eastAsia="黑体" w:hAnsi="黑体"/>
          <w:color w:val="000000" w:themeColor="text1"/>
          <w:szCs w:val="21"/>
        </w:rPr>
        <w:t>等</w:t>
      </w:r>
      <w:r>
        <w:rPr>
          <w:rFonts w:eastAsia="黑体"/>
          <w:color w:val="000000" w:themeColor="text1"/>
          <w:szCs w:val="21"/>
        </w:rPr>
        <w:t>120</w:t>
      </w:r>
      <w:r>
        <w:rPr>
          <w:rFonts w:eastAsia="黑体" w:hAnsi="黑体"/>
          <w:color w:val="000000" w:themeColor="text1"/>
          <w:szCs w:val="21"/>
        </w:rPr>
        <w:t>种原料的相关信息</w:t>
      </w:r>
    </w:p>
    <w:tbl>
      <w:tblPr>
        <w:tblW w:w="9511" w:type="dxa"/>
        <w:tblInd w:w="99" w:type="dxa"/>
        <w:tblLook w:val="04A0" w:firstRow="1" w:lastRow="0" w:firstColumn="1" w:lastColumn="0" w:noHBand="0" w:noVBand="1"/>
      </w:tblPr>
      <w:tblGrid>
        <w:gridCol w:w="747"/>
        <w:gridCol w:w="1814"/>
        <w:gridCol w:w="2281"/>
        <w:gridCol w:w="1418"/>
        <w:gridCol w:w="1344"/>
        <w:gridCol w:w="1907"/>
      </w:tblGrid>
      <w:tr w:rsidR="00274139">
        <w:trPr>
          <w:trHeight w:val="334"/>
          <w:tblHeader/>
        </w:trPr>
        <w:tc>
          <w:tcPr>
            <w:tcW w:w="747" w:type="dxa"/>
            <w:tcBorders>
              <w:top w:val="single" w:sz="8" w:space="0" w:color="auto"/>
              <w:left w:val="nil"/>
              <w:bottom w:val="single" w:sz="8" w:space="0" w:color="auto"/>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序号</w:t>
            </w:r>
          </w:p>
        </w:tc>
        <w:tc>
          <w:tcPr>
            <w:tcW w:w="1814" w:type="dxa"/>
            <w:tcBorders>
              <w:top w:val="single" w:sz="8" w:space="0" w:color="auto"/>
              <w:left w:val="nil"/>
              <w:bottom w:val="single" w:sz="8" w:space="0" w:color="auto"/>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中文名称</w:t>
            </w:r>
          </w:p>
        </w:tc>
        <w:tc>
          <w:tcPr>
            <w:tcW w:w="2139" w:type="dxa"/>
            <w:tcBorders>
              <w:top w:val="single" w:sz="8" w:space="0" w:color="auto"/>
              <w:left w:val="nil"/>
              <w:bottom w:val="single" w:sz="8" w:space="0" w:color="auto"/>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英文名称</w:t>
            </w:r>
          </w:p>
        </w:tc>
        <w:tc>
          <w:tcPr>
            <w:tcW w:w="1418" w:type="dxa"/>
            <w:tcBorders>
              <w:top w:val="single" w:sz="8" w:space="0" w:color="auto"/>
              <w:left w:val="nil"/>
              <w:bottom w:val="single" w:sz="8" w:space="0" w:color="auto"/>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CAS</w:t>
            </w:r>
            <w:r>
              <w:rPr>
                <w:rFonts w:eastAsiaTheme="minorEastAsia" w:hAnsiTheme="minorEastAsia"/>
                <w:color w:val="000000"/>
                <w:szCs w:val="21"/>
              </w:rPr>
              <w:t>号</w:t>
            </w:r>
          </w:p>
        </w:tc>
        <w:tc>
          <w:tcPr>
            <w:tcW w:w="1445" w:type="dxa"/>
            <w:tcBorders>
              <w:top w:val="single" w:sz="8" w:space="0" w:color="auto"/>
              <w:left w:val="nil"/>
              <w:bottom w:val="single" w:sz="8" w:space="0" w:color="auto"/>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相对分子量</w:t>
            </w:r>
          </w:p>
        </w:tc>
        <w:tc>
          <w:tcPr>
            <w:tcW w:w="1948" w:type="dxa"/>
            <w:tcBorders>
              <w:top w:val="single" w:sz="8" w:space="0" w:color="auto"/>
              <w:left w:val="nil"/>
              <w:bottom w:val="single" w:sz="8" w:space="0" w:color="auto"/>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分子式</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二甲硝咪唑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Dimetridazole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551-92-8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141.13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5</w:t>
            </w:r>
            <w:r>
              <w:rPr>
                <w:rFonts w:eastAsiaTheme="minorEastAsia"/>
                <w:color w:val="000000"/>
                <w:szCs w:val="21"/>
              </w:rPr>
              <w:t>H</w:t>
            </w:r>
            <w:r>
              <w:rPr>
                <w:rFonts w:eastAsiaTheme="minorEastAsia"/>
                <w:color w:val="000000"/>
                <w:szCs w:val="21"/>
                <w:vertAlign w:val="subscript"/>
              </w:rPr>
              <w:t>7</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氯甲硝咪唑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5-Chloro-1-methyl-4-nitroimidazole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4897-25-0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szCs w:val="21"/>
              </w:rPr>
              <w:t>161.55</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w:t>
            </w:r>
            <w:r>
              <w:rPr>
                <w:rFonts w:eastAsiaTheme="minorEastAsia"/>
                <w:color w:val="000000"/>
                <w:szCs w:val="21"/>
              </w:rPr>
              <w:t>H</w:t>
            </w:r>
            <w:r>
              <w:rPr>
                <w:rFonts w:eastAsiaTheme="minorEastAsia"/>
                <w:color w:val="000000"/>
                <w:szCs w:val="21"/>
                <w:vertAlign w:val="subscript"/>
              </w:rPr>
              <w:t>4</w:t>
            </w:r>
            <w:r>
              <w:rPr>
                <w:rFonts w:eastAsiaTheme="minorEastAsia"/>
                <w:color w:val="000000"/>
                <w:szCs w:val="21"/>
              </w:rPr>
              <w:t>ClN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p>
        </w:tc>
      </w:tr>
      <w:tr w:rsidR="00274139">
        <w:trPr>
          <w:trHeight w:val="327"/>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苯硝咪唑</w:t>
            </w:r>
          </w:p>
        </w:tc>
        <w:tc>
          <w:tcPr>
            <w:tcW w:w="2139"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5-Nitrobenzimidazole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94-52-0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163.13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5</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异丙硝唑</w:t>
            </w:r>
          </w:p>
        </w:tc>
        <w:tc>
          <w:tcPr>
            <w:tcW w:w="2139"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Ipronidazole</w:t>
            </w:r>
          </w:p>
        </w:tc>
        <w:tc>
          <w:tcPr>
            <w:tcW w:w="141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14885-29-1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169.18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甲硝唑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Metronidazole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443-48-1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171.15</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6</w:t>
            </w:r>
            <w:r>
              <w:rPr>
                <w:rFonts w:eastAsiaTheme="minorEastAsia"/>
                <w:color w:val="000000"/>
                <w:szCs w:val="21"/>
              </w:rPr>
              <w:t>H</w:t>
            </w:r>
            <w:r>
              <w:rPr>
                <w:rFonts w:eastAsiaTheme="minorEastAsia"/>
                <w:color w:val="000000"/>
                <w:szCs w:val="21"/>
                <w:vertAlign w:val="subscript"/>
              </w:rPr>
              <w:t>9</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特硝唑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Ternidazole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1077-93-6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185.18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塞克硝唑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Secnidazole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3366-95-8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185.18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羟基甲硝唑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Style w:val="casname"/>
                <w:rFonts w:eastAsiaTheme="minorEastAsia"/>
                <w:szCs w:val="21"/>
              </w:rPr>
              <w:t>Hydroxymetronidazole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4812-40-2</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187.15</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6</w:t>
            </w:r>
            <w:r>
              <w:rPr>
                <w:rFonts w:eastAsiaTheme="minorEastAsia"/>
                <w:color w:val="000000"/>
                <w:szCs w:val="21"/>
              </w:rPr>
              <w:t>H</w:t>
            </w:r>
            <w:r>
              <w:rPr>
                <w:rFonts w:eastAsiaTheme="minorEastAsia"/>
                <w:color w:val="000000"/>
                <w:szCs w:val="21"/>
                <w:vertAlign w:val="subscript"/>
              </w:rPr>
              <w:t>9</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洛</w:t>
            </w:r>
            <w:proofErr w:type="gramEnd"/>
            <w:r>
              <w:rPr>
                <w:rFonts w:eastAsiaTheme="minorEastAsia" w:hAnsiTheme="minorEastAsia"/>
                <w:color w:val="000000"/>
                <w:szCs w:val="21"/>
              </w:rPr>
              <w:t>硝哒</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Ronidazole</w:t>
            </w:r>
          </w:p>
        </w:tc>
        <w:tc>
          <w:tcPr>
            <w:tcW w:w="141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7681-76-7</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200.15</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6</w:t>
            </w:r>
            <w:r>
              <w:rPr>
                <w:rFonts w:eastAsiaTheme="minorEastAsia"/>
                <w:color w:val="000000"/>
                <w:szCs w:val="21"/>
              </w:rPr>
              <w:t>H</w:t>
            </w:r>
            <w:r>
              <w:rPr>
                <w:rFonts w:eastAsiaTheme="minorEastAsia"/>
                <w:color w:val="000000"/>
                <w:szCs w:val="21"/>
                <w:vertAlign w:val="subscript"/>
              </w:rPr>
              <w:t>8</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环</w:t>
            </w:r>
            <w:proofErr w:type="gramStart"/>
            <w:r>
              <w:rPr>
                <w:rFonts w:eastAsiaTheme="minorEastAsia" w:hAnsiTheme="minorEastAsia"/>
                <w:color w:val="000000"/>
                <w:szCs w:val="21"/>
              </w:rPr>
              <w:t>吡</w:t>
            </w:r>
            <w:proofErr w:type="gramEnd"/>
            <w:r>
              <w:rPr>
                <w:rFonts w:eastAsiaTheme="minorEastAsia" w:hAnsiTheme="minorEastAsia"/>
                <w:color w:val="000000"/>
                <w:szCs w:val="21"/>
              </w:rPr>
              <w:t>酮胺</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Ciclopirox</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29342-05-0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207.27</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NO</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奥硝唑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Ornidazole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16773-42-5</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219.63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10</w:t>
            </w:r>
            <w:r>
              <w:rPr>
                <w:rFonts w:eastAsiaTheme="minorEastAsia"/>
                <w:color w:val="000000"/>
                <w:szCs w:val="21"/>
              </w:rPr>
              <w:t>ClN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呋喃</w:t>
            </w:r>
            <w:proofErr w:type="gramStart"/>
            <w:r>
              <w:rPr>
                <w:rFonts w:eastAsiaTheme="minorEastAsia" w:hAnsiTheme="minorEastAsia"/>
                <w:color w:val="000000"/>
                <w:szCs w:val="21"/>
              </w:rPr>
              <w:t>唑</w:t>
            </w:r>
            <w:proofErr w:type="gramEnd"/>
            <w:r>
              <w:rPr>
                <w:rFonts w:eastAsiaTheme="minorEastAsia" w:hAnsiTheme="minorEastAsia"/>
                <w:color w:val="000000"/>
                <w:szCs w:val="21"/>
              </w:rPr>
              <w:t>酮</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Furazolidone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67-45-8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225.16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8</w:t>
            </w:r>
            <w:r>
              <w:rPr>
                <w:rFonts w:eastAsiaTheme="minorEastAsia"/>
                <w:color w:val="000000"/>
                <w:szCs w:val="21"/>
              </w:rPr>
              <w:t>H</w:t>
            </w:r>
            <w:r>
              <w:rPr>
                <w:rFonts w:eastAsiaTheme="minorEastAsia"/>
                <w:color w:val="000000"/>
                <w:szCs w:val="21"/>
                <w:vertAlign w:val="subscript"/>
              </w:rPr>
              <w:t>7</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5</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萘啶</w:t>
            </w:r>
            <w:proofErr w:type="gramEnd"/>
            <w:r>
              <w:rPr>
                <w:rFonts w:eastAsiaTheme="minorEastAsia" w:hAnsiTheme="minorEastAsia"/>
                <w:color w:val="000000"/>
                <w:szCs w:val="21"/>
              </w:rPr>
              <w:t>酸</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Nalidixic Acid</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389-08-2</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232.24</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替硝唑</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Tinidazole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19387-91-8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247.27</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8</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磺胺吡啶</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Sulfapyridine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144-83-2</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249.29</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274139">
        <w:trPr>
          <w:trHeight w:val="29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磺胺嘧啶</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Sulfadiazine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68-35-9</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250.28</w:t>
            </w:r>
          </w:p>
        </w:tc>
        <w:tc>
          <w:tcPr>
            <w:tcW w:w="1948" w:type="dxa"/>
            <w:tcBorders>
              <w:top w:val="nil"/>
              <w:left w:val="nil"/>
              <w:bottom w:val="nil"/>
              <w:right w:val="nil"/>
            </w:tcBorders>
            <w:shd w:val="clear" w:color="auto" w:fill="auto"/>
            <w:vAlign w:val="center"/>
          </w:tcPr>
          <w:p w:rsidR="00274139" w:rsidRDefault="00BA5A8E">
            <w:pPr>
              <w:spacing w:line="300" w:lineRule="auto"/>
              <w:jc w:val="center"/>
              <w:rPr>
                <w:rFonts w:eastAsiaTheme="minorEastAsia"/>
                <w:color w:val="000000" w:themeColor="text1"/>
                <w:szCs w:val="21"/>
              </w:rPr>
            </w:pPr>
            <w:hyperlink r:id="rId117" w:tgtFrame="_blank" w:tooltip="Show isotopic distribution" w:history="1">
              <w:r w:rsidR="00314A0F">
                <w:rPr>
                  <w:rStyle w:val="a9"/>
                  <w:rFonts w:eastAsiaTheme="minorEastAsia"/>
                  <w:color w:val="000000" w:themeColor="text1"/>
                  <w:szCs w:val="21"/>
                  <w:u w:val="none"/>
                </w:rPr>
                <w:t>C</w:t>
              </w:r>
              <w:r w:rsidR="00314A0F">
                <w:rPr>
                  <w:rStyle w:val="a9"/>
                  <w:rFonts w:eastAsiaTheme="minorEastAsia"/>
                  <w:color w:val="000000" w:themeColor="text1"/>
                  <w:szCs w:val="21"/>
                  <w:u w:val="none"/>
                  <w:vertAlign w:val="subscript"/>
                </w:rPr>
                <w:t>10</w:t>
              </w:r>
              <w:r w:rsidR="00314A0F">
                <w:rPr>
                  <w:rStyle w:val="a9"/>
                  <w:rFonts w:eastAsiaTheme="minorEastAsia"/>
                  <w:color w:val="000000" w:themeColor="text1"/>
                  <w:szCs w:val="21"/>
                  <w:u w:val="none"/>
                </w:rPr>
                <w:t>H</w:t>
              </w:r>
              <w:r w:rsidR="00314A0F">
                <w:rPr>
                  <w:rStyle w:val="a9"/>
                  <w:rFonts w:eastAsiaTheme="minorEastAsia"/>
                  <w:color w:val="000000" w:themeColor="text1"/>
                  <w:szCs w:val="21"/>
                  <w:u w:val="none"/>
                  <w:vertAlign w:val="subscript"/>
                </w:rPr>
                <w:t>10</w:t>
              </w:r>
              <w:r w:rsidR="00314A0F">
                <w:rPr>
                  <w:rStyle w:val="a9"/>
                  <w:rFonts w:eastAsiaTheme="minorEastAsia"/>
                  <w:color w:val="000000" w:themeColor="text1"/>
                  <w:szCs w:val="21"/>
                  <w:u w:val="none"/>
                </w:rPr>
                <w:t>N</w:t>
              </w:r>
              <w:r w:rsidR="00314A0F">
                <w:rPr>
                  <w:rStyle w:val="a9"/>
                  <w:rFonts w:eastAsiaTheme="minorEastAsia"/>
                  <w:color w:val="000000" w:themeColor="text1"/>
                  <w:szCs w:val="21"/>
                  <w:u w:val="none"/>
                  <w:vertAlign w:val="subscript"/>
                </w:rPr>
                <w:t>4</w:t>
              </w:r>
              <w:r w:rsidR="00314A0F">
                <w:rPr>
                  <w:rStyle w:val="a9"/>
                  <w:rFonts w:eastAsiaTheme="minorEastAsia"/>
                  <w:color w:val="000000" w:themeColor="text1"/>
                  <w:szCs w:val="21"/>
                  <w:u w:val="none"/>
                </w:rPr>
                <w:t>O</w:t>
              </w:r>
              <w:r w:rsidR="00314A0F">
                <w:rPr>
                  <w:rStyle w:val="a9"/>
                  <w:rFonts w:eastAsiaTheme="minorEastAsia"/>
                  <w:color w:val="000000" w:themeColor="text1"/>
                  <w:szCs w:val="21"/>
                  <w:u w:val="none"/>
                  <w:vertAlign w:val="subscript"/>
                </w:rPr>
                <w:t>2</w:t>
              </w:r>
              <w:r w:rsidR="00314A0F">
                <w:rPr>
                  <w:rStyle w:val="a9"/>
                  <w:rFonts w:eastAsiaTheme="minorEastAsia"/>
                  <w:color w:val="000000" w:themeColor="text1"/>
                  <w:szCs w:val="21"/>
                  <w:u w:val="none"/>
                </w:rPr>
                <w:t>S</w:t>
              </w:r>
            </w:hyperlink>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磺胺甲噁</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Sulfamethoxazole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723-46-6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253.28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C</w:t>
            </w:r>
            <w:r>
              <w:rPr>
                <w:rFonts w:eastAsiaTheme="minorEastAsia"/>
                <w:color w:val="000000" w:themeColor="text1"/>
                <w:szCs w:val="21"/>
                <w:vertAlign w:val="subscript"/>
              </w:rPr>
              <w:t>10</w:t>
            </w:r>
            <w:r>
              <w:rPr>
                <w:rFonts w:eastAsiaTheme="minorEastAsia"/>
                <w:color w:val="000000" w:themeColor="text1"/>
                <w:szCs w:val="21"/>
              </w:rPr>
              <w:t>H</w:t>
            </w:r>
            <w:r>
              <w:rPr>
                <w:rFonts w:eastAsiaTheme="minorEastAsia"/>
                <w:color w:val="000000" w:themeColor="text1"/>
                <w:szCs w:val="21"/>
                <w:vertAlign w:val="subscript"/>
              </w:rPr>
              <w:t>11</w:t>
            </w:r>
            <w:r>
              <w:rPr>
                <w:rFonts w:eastAsiaTheme="minorEastAsia"/>
                <w:color w:val="000000" w:themeColor="text1"/>
                <w:szCs w:val="21"/>
              </w:rPr>
              <w:t>N</w:t>
            </w:r>
            <w:r>
              <w:rPr>
                <w:rFonts w:eastAsiaTheme="minorEastAsia"/>
                <w:color w:val="000000" w:themeColor="text1"/>
                <w:szCs w:val="21"/>
                <w:vertAlign w:val="subscript"/>
              </w:rPr>
              <w:t>3</w:t>
            </w:r>
            <w:r>
              <w:rPr>
                <w:rFonts w:eastAsiaTheme="minorEastAsia"/>
                <w:color w:val="000000" w:themeColor="text1"/>
                <w:szCs w:val="21"/>
              </w:rPr>
              <w:t>O</w:t>
            </w:r>
            <w:r>
              <w:rPr>
                <w:rFonts w:eastAsiaTheme="minorEastAsia"/>
                <w:color w:val="000000" w:themeColor="text1"/>
                <w:szCs w:val="21"/>
                <w:vertAlign w:val="subscript"/>
              </w:rPr>
              <w:t>3</w:t>
            </w:r>
            <w:r>
              <w:rPr>
                <w:rFonts w:eastAsiaTheme="minorEastAsia"/>
                <w:color w:val="000000" w:themeColor="text1"/>
                <w:szCs w:val="21"/>
              </w:rPr>
              <w:t>S</w:t>
            </w:r>
          </w:p>
        </w:tc>
      </w:tr>
      <w:tr w:rsidR="00274139">
        <w:trPr>
          <w:trHeight w:val="29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磺胺噻唑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Sulfathiazole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72-14-0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255.32</w:t>
            </w:r>
          </w:p>
        </w:tc>
        <w:tc>
          <w:tcPr>
            <w:tcW w:w="1948" w:type="dxa"/>
            <w:tcBorders>
              <w:top w:val="nil"/>
              <w:left w:val="nil"/>
              <w:bottom w:val="nil"/>
              <w:right w:val="nil"/>
            </w:tcBorders>
            <w:shd w:val="clear" w:color="auto" w:fill="auto"/>
            <w:vAlign w:val="center"/>
          </w:tcPr>
          <w:p w:rsidR="00274139" w:rsidRDefault="00BA5A8E">
            <w:pPr>
              <w:spacing w:line="300" w:lineRule="auto"/>
              <w:jc w:val="center"/>
              <w:rPr>
                <w:rFonts w:eastAsiaTheme="minorEastAsia"/>
                <w:color w:val="000000" w:themeColor="text1"/>
                <w:szCs w:val="21"/>
              </w:rPr>
            </w:pPr>
            <w:hyperlink r:id="rId118" w:tgtFrame="_blank" w:tooltip="Show isotopic distribution" w:history="1">
              <w:r w:rsidR="00314A0F">
                <w:rPr>
                  <w:rStyle w:val="a9"/>
                  <w:rFonts w:eastAsiaTheme="minorEastAsia"/>
                  <w:color w:val="000000" w:themeColor="text1"/>
                  <w:szCs w:val="21"/>
                  <w:u w:val="none"/>
                </w:rPr>
                <w:t>C</w:t>
              </w:r>
              <w:r w:rsidR="00314A0F">
                <w:rPr>
                  <w:rStyle w:val="a9"/>
                  <w:rFonts w:eastAsiaTheme="minorEastAsia"/>
                  <w:color w:val="000000" w:themeColor="text1"/>
                  <w:szCs w:val="21"/>
                  <w:u w:val="none"/>
                  <w:vertAlign w:val="subscript"/>
                </w:rPr>
                <w:t>9</w:t>
              </w:r>
              <w:r w:rsidR="00314A0F">
                <w:rPr>
                  <w:rStyle w:val="a9"/>
                  <w:rFonts w:eastAsiaTheme="minorEastAsia"/>
                  <w:color w:val="000000" w:themeColor="text1"/>
                  <w:szCs w:val="21"/>
                  <w:u w:val="none"/>
                </w:rPr>
                <w:t>H</w:t>
              </w:r>
              <w:r w:rsidR="00314A0F">
                <w:rPr>
                  <w:rStyle w:val="a9"/>
                  <w:rFonts w:eastAsiaTheme="minorEastAsia"/>
                  <w:color w:val="000000" w:themeColor="text1"/>
                  <w:szCs w:val="21"/>
                  <w:u w:val="none"/>
                  <w:vertAlign w:val="subscript"/>
                </w:rPr>
                <w:t>9</w:t>
              </w:r>
              <w:r w:rsidR="00314A0F">
                <w:rPr>
                  <w:rStyle w:val="a9"/>
                  <w:rFonts w:eastAsiaTheme="minorEastAsia"/>
                  <w:color w:val="000000" w:themeColor="text1"/>
                  <w:szCs w:val="21"/>
                  <w:u w:val="none"/>
                </w:rPr>
                <w:t>N</w:t>
              </w:r>
              <w:r w:rsidR="00314A0F">
                <w:rPr>
                  <w:rStyle w:val="a9"/>
                  <w:rFonts w:eastAsiaTheme="minorEastAsia"/>
                  <w:color w:val="000000" w:themeColor="text1"/>
                  <w:szCs w:val="21"/>
                  <w:u w:val="none"/>
                  <w:vertAlign w:val="subscript"/>
                </w:rPr>
                <w:t>3</w:t>
              </w:r>
              <w:r w:rsidR="00314A0F">
                <w:rPr>
                  <w:rStyle w:val="a9"/>
                  <w:rFonts w:eastAsiaTheme="minorEastAsia"/>
                  <w:color w:val="000000" w:themeColor="text1"/>
                  <w:szCs w:val="21"/>
                  <w:u w:val="none"/>
                </w:rPr>
                <w:t>O</w:t>
              </w:r>
              <w:r w:rsidR="00314A0F">
                <w:rPr>
                  <w:rStyle w:val="a9"/>
                  <w:rFonts w:eastAsiaTheme="minorEastAsia"/>
                  <w:color w:val="000000" w:themeColor="text1"/>
                  <w:szCs w:val="21"/>
                  <w:u w:val="none"/>
                  <w:vertAlign w:val="subscript"/>
                </w:rPr>
                <w:t>2</w:t>
              </w:r>
              <w:r w:rsidR="00314A0F">
                <w:rPr>
                  <w:rStyle w:val="a9"/>
                  <w:rFonts w:eastAsiaTheme="minorEastAsia"/>
                  <w:color w:val="000000" w:themeColor="text1"/>
                  <w:szCs w:val="21"/>
                  <w:u w:val="none"/>
                </w:rPr>
                <w:t>S</w:t>
              </w:r>
              <w:r w:rsidR="00314A0F">
                <w:rPr>
                  <w:rStyle w:val="a9"/>
                  <w:rFonts w:eastAsiaTheme="minorEastAsia"/>
                  <w:color w:val="000000" w:themeColor="text1"/>
                  <w:szCs w:val="21"/>
                  <w:u w:val="none"/>
                  <w:vertAlign w:val="subscript"/>
                </w:rPr>
                <w:t>2</w:t>
              </w:r>
            </w:hyperlink>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二甲氧</w:t>
            </w:r>
            <w:proofErr w:type="gramStart"/>
            <w:r>
              <w:rPr>
                <w:rFonts w:eastAsiaTheme="minorEastAsia" w:hAnsiTheme="minorEastAsia"/>
                <w:color w:val="000000"/>
                <w:szCs w:val="21"/>
              </w:rPr>
              <w:t>苄啶</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Diaveridine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5355-16-8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260.29</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苄</w:t>
            </w:r>
            <w:proofErr w:type="gramEnd"/>
            <w:r>
              <w:rPr>
                <w:rFonts w:eastAsiaTheme="minorEastAsia" w:hAnsiTheme="minorEastAsia"/>
                <w:color w:val="000000"/>
                <w:szCs w:val="21"/>
              </w:rPr>
              <w:t>哒</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Benznidazole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22994-85-0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260.25</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恶</w:t>
            </w:r>
            <w:proofErr w:type="gramStart"/>
            <w:r>
              <w:rPr>
                <w:rFonts w:eastAsiaTheme="minorEastAsia" w:hAnsiTheme="minorEastAsia"/>
                <w:color w:val="000000"/>
                <w:szCs w:val="21"/>
              </w:rPr>
              <w:t>喹</w:t>
            </w:r>
            <w:proofErr w:type="gramEnd"/>
            <w:r>
              <w:rPr>
                <w:rFonts w:eastAsiaTheme="minorEastAsia" w:hAnsiTheme="minorEastAsia"/>
                <w:color w:val="000000"/>
                <w:szCs w:val="21"/>
              </w:rPr>
              <w:t>酸</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Oxolinic acid</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14698-29-4</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261.23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NO</w:t>
            </w:r>
            <w:r>
              <w:rPr>
                <w:rFonts w:eastAsiaTheme="minorEastAsia"/>
                <w:color w:val="000000"/>
                <w:szCs w:val="21"/>
                <w:vertAlign w:val="subscript"/>
              </w:rPr>
              <w:t>5</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氟甲</w:t>
            </w:r>
            <w:proofErr w:type="gramStart"/>
            <w:r>
              <w:rPr>
                <w:rFonts w:eastAsiaTheme="minorEastAsia" w:hAnsiTheme="minorEastAsia"/>
                <w:color w:val="000000"/>
                <w:szCs w:val="21"/>
              </w:rPr>
              <w:t>喹</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Flumequine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42835-25-6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261.25</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FNO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西诺沙星</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Cinoxacin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28657-80-9</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262.22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10</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5</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磺胺甲嘧啶</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Sulfamerazine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127-79-7</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264.30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274139">
        <w:trPr>
          <w:trHeight w:val="29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磺胺曲沙</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Sulfatroxazole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23256-23-7</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267.30</w:t>
            </w:r>
          </w:p>
        </w:tc>
        <w:tc>
          <w:tcPr>
            <w:tcW w:w="1948" w:type="dxa"/>
            <w:tcBorders>
              <w:top w:val="nil"/>
              <w:left w:val="nil"/>
              <w:bottom w:val="nil"/>
              <w:right w:val="nil"/>
            </w:tcBorders>
            <w:shd w:val="clear" w:color="auto" w:fill="auto"/>
            <w:vAlign w:val="center"/>
          </w:tcPr>
          <w:p w:rsidR="00274139" w:rsidRDefault="00BA5A8E">
            <w:pPr>
              <w:spacing w:line="300" w:lineRule="auto"/>
              <w:jc w:val="center"/>
              <w:rPr>
                <w:rFonts w:eastAsiaTheme="minorEastAsia"/>
                <w:color w:val="000000" w:themeColor="text1"/>
                <w:szCs w:val="21"/>
              </w:rPr>
            </w:pPr>
            <w:hyperlink r:id="rId119" w:tgtFrame="_blank" w:tooltip="Show isotopic distribution" w:history="1">
              <w:r w:rsidR="00314A0F">
                <w:rPr>
                  <w:rStyle w:val="a9"/>
                  <w:rFonts w:eastAsiaTheme="minorEastAsia"/>
                  <w:color w:val="000000" w:themeColor="text1"/>
                  <w:szCs w:val="21"/>
                  <w:u w:val="none"/>
                </w:rPr>
                <w:t>C</w:t>
              </w:r>
              <w:r w:rsidR="00314A0F">
                <w:rPr>
                  <w:rStyle w:val="a9"/>
                  <w:rFonts w:eastAsiaTheme="minorEastAsia"/>
                  <w:color w:val="000000" w:themeColor="text1"/>
                  <w:szCs w:val="21"/>
                  <w:u w:val="none"/>
                  <w:vertAlign w:val="subscript"/>
                </w:rPr>
                <w:t>11</w:t>
              </w:r>
              <w:r w:rsidR="00314A0F">
                <w:rPr>
                  <w:rStyle w:val="a9"/>
                  <w:rFonts w:eastAsiaTheme="minorEastAsia"/>
                  <w:color w:val="000000" w:themeColor="text1"/>
                  <w:szCs w:val="21"/>
                  <w:u w:val="none"/>
                </w:rPr>
                <w:t>H</w:t>
              </w:r>
              <w:r w:rsidR="00314A0F">
                <w:rPr>
                  <w:rStyle w:val="a9"/>
                  <w:rFonts w:eastAsiaTheme="minorEastAsia"/>
                  <w:color w:val="000000" w:themeColor="text1"/>
                  <w:szCs w:val="21"/>
                  <w:u w:val="none"/>
                  <w:vertAlign w:val="subscript"/>
                </w:rPr>
                <w:t>13</w:t>
              </w:r>
              <w:r w:rsidR="00314A0F">
                <w:rPr>
                  <w:rStyle w:val="a9"/>
                  <w:rFonts w:eastAsiaTheme="minorEastAsia"/>
                  <w:color w:val="000000" w:themeColor="text1"/>
                  <w:szCs w:val="21"/>
                  <w:u w:val="none"/>
                </w:rPr>
                <w:t>N</w:t>
              </w:r>
              <w:r w:rsidR="00314A0F">
                <w:rPr>
                  <w:rStyle w:val="a9"/>
                  <w:rFonts w:eastAsiaTheme="minorEastAsia"/>
                  <w:color w:val="000000" w:themeColor="text1"/>
                  <w:szCs w:val="21"/>
                  <w:u w:val="none"/>
                  <w:vertAlign w:val="subscript"/>
                </w:rPr>
                <w:t>3</w:t>
              </w:r>
              <w:r w:rsidR="00314A0F">
                <w:rPr>
                  <w:rStyle w:val="a9"/>
                  <w:rFonts w:eastAsiaTheme="minorEastAsia"/>
                  <w:color w:val="000000" w:themeColor="text1"/>
                  <w:szCs w:val="21"/>
                  <w:u w:val="none"/>
                </w:rPr>
                <w:t>O</w:t>
              </w:r>
              <w:r w:rsidR="00314A0F">
                <w:rPr>
                  <w:rStyle w:val="a9"/>
                  <w:rFonts w:eastAsiaTheme="minorEastAsia"/>
                  <w:color w:val="000000" w:themeColor="text1"/>
                  <w:szCs w:val="21"/>
                  <w:u w:val="none"/>
                  <w:vertAlign w:val="subscript"/>
                </w:rPr>
                <w:t>3</w:t>
              </w:r>
              <w:r w:rsidR="00314A0F">
                <w:rPr>
                  <w:rStyle w:val="a9"/>
                  <w:rFonts w:eastAsiaTheme="minorEastAsia"/>
                  <w:color w:val="000000" w:themeColor="text1"/>
                  <w:szCs w:val="21"/>
                  <w:u w:val="none"/>
                </w:rPr>
                <w:t>S</w:t>
              </w:r>
            </w:hyperlink>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磺胺异噁</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Sulfafurazole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127-69-5</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267.30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磺胺二甲</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Sulfamoxole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729-99-7</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267.30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磺胺甲二</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Sulfamethizole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144-82-1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270.33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9</w:t>
            </w:r>
            <w:r>
              <w:rPr>
                <w:rFonts w:eastAsiaTheme="minorEastAsia"/>
                <w:color w:val="000000"/>
                <w:szCs w:val="21"/>
              </w:rPr>
              <w:t>H</w:t>
            </w:r>
            <w:r>
              <w:rPr>
                <w:rFonts w:eastAsiaTheme="minorEastAsia"/>
                <w:color w:val="000000"/>
                <w:szCs w:val="21"/>
                <w:vertAlign w:val="subscript"/>
              </w:rPr>
              <w:t>10</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奥美普林</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Ormetoprim</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6981-18-6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274.32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苯酰甲硝唑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Metronidazole benzoate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13182-89-3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275.26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磺胺苯酰</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Sulfabenzamide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127-71-9</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276.31</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克霉</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Clotrimazole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23593-75-1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344.84</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ClN</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lastRenderedPageBreak/>
              <w:t>33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磺胺二甲嘧啶</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Sulfadimidine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57-68-1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278.33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274139">
        <w:trPr>
          <w:trHeight w:val="29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磺胺索嘧啶</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Sulfisomidine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515-64-0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278.33</w:t>
            </w:r>
          </w:p>
        </w:tc>
        <w:tc>
          <w:tcPr>
            <w:tcW w:w="1948" w:type="dxa"/>
            <w:tcBorders>
              <w:top w:val="nil"/>
              <w:left w:val="nil"/>
              <w:bottom w:val="nil"/>
              <w:right w:val="nil"/>
            </w:tcBorders>
            <w:shd w:val="clear" w:color="auto" w:fill="auto"/>
            <w:vAlign w:val="center"/>
          </w:tcPr>
          <w:p w:rsidR="00274139" w:rsidRDefault="00BA5A8E">
            <w:pPr>
              <w:spacing w:line="300" w:lineRule="auto"/>
              <w:jc w:val="center"/>
              <w:rPr>
                <w:rFonts w:eastAsiaTheme="minorEastAsia"/>
                <w:color w:val="000000" w:themeColor="text1"/>
                <w:szCs w:val="21"/>
              </w:rPr>
            </w:pPr>
            <w:hyperlink r:id="rId120" w:tgtFrame="_blank" w:tooltip="Show isotopic distribution" w:history="1">
              <w:r w:rsidR="00314A0F">
                <w:rPr>
                  <w:rStyle w:val="a9"/>
                  <w:rFonts w:eastAsiaTheme="minorEastAsia"/>
                  <w:color w:val="000000" w:themeColor="text1"/>
                  <w:szCs w:val="21"/>
                  <w:u w:val="none"/>
                </w:rPr>
                <w:t>C</w:t>
              </w:r>
              <w:r w:rsidR="00314A0F">
                <w:rPr>
                  <w:rStyle w:val="a9"/>
                  <w:rFonts w:eastAsiaTheme="minorEastAsia"/>
                  <w:color w:val="000000" w:themeColor="text1"/>
                  <w:szCs w:val="21"/>
                  <w:u w:val="none"/>
                  <w:vertAlign w:val="subscript"/>
                </w:rPr>
                <w:t>12</w:t>
              </w:r>
              <w:r w:rsidR="00314A0F">
                <w:rPr>
                  <w:rStyle w:val="a9"/>
                  <w:rFonts w:eastAsiaTheme="minorEastAsia"/>
                  <w:color w:val="000000" w:themeColor="text1"/>
                  <w:szCs w:val="21"/>
                  <w:u w:val="none"/>
                </w:rPr>
                <w:t>H</w:t>
              </w:r>
              <w:r w:rsidR="00314A0F">
                <w:rPr>
                  <w:rStyle w:val="a9"/>
                  <w:rFonts w:eastAsiaTheme="minorEastAsia"/>
                  <w:color w:val="000000" w:themeColor="text1"/>
                  <w:szCs w:val="21"/>
                  <w:u w:val="none"/>
                  <w:vertAlign w:val="subscript"/>
                </w:rPr>
                <w:t>14</w:t>
              </w:r>
              <w:r w:rsidR="00314A0F">
                <w:rPr>
                  <w:rStyle w:val="a9"/>
                  <w:rFonts w:eastAsiaTheme="minorEastAsia"/>
                  <w:color w:val="000000" w:themeColor="text1"/>
                  <w:szCs w:val="21"/>
                  <w:u w:val="none"/>
                </w:rPr>
                <w:t>N</w:t>
              </w:r>
              <w:r w:rsidR="00314A0F">
                <w:rPr>
                  <w:rStyle w:val="a9"/>
                  <w:rFonts w:eastAsiaTheme="minorEastAsia"/>
                  <w:color w:val="000000" w:themeColor="text1"/>
                  <w:szCs w:val="21"/>
                  <w:u w:val="none"/>
                  <w:vertAlign w:val="subscript"/>
                </w:rPr>
                <w:t>4</w:t>
              </w:r>
              <w:r w:rsidR="00314A0F">
                <w:rPr>
                  <w:rStyle w:val="a9"/>
                  <w:rFonts w:eastAsiaTheme="minorEastAsia"/>
                  <w:color w:val="000000" w:themeColor="text1"/>
                  <w:szCs w:val="21"/>
                  <w:u w:val="none"/>
                </w:rPr>
                <w:t>O</w:t>
              </w:r>
              <w:r w:rsidR="00314A0F">
                <w:rPr>
                  <w:rStyle w:val="a9"/>
                  <w:rFonts w:eastAsiaTheme="minorEastAsia"/>
                  <w:color w:val="000000" w:themeColor="text1"/>
                  <w:szCs w:val="21"/>
                  <w:u w:val="none"/>
                  <w:vertAlign w:val="subscript"/>
                </w:rPr>
                <w:t>2</w:t>
              </w:r>
              <w:r w:rsidR="00314A0F">
                <w:rPr>
                  <w:rStyle w:val="a9"/>
                  <w:rFonts w:eastAsiaTheme="minorEastAsia"/>
                  <w:color w:val="000000" w:themeColor="text1"/>
                  <w:szCs w:val="21"/>
                  <w:u w:val="none"/>
                </w:rPr>
                <w:t>S</w:t>
              </w:r>
            </w:hyperlink>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磺胺甲氧</w:t>
            </w:r>
            <w:proofErr w:type="gramStart"/>
            <w:r>
              <w:rPr>
                <w:rFonts w:eastAsiaTheme="minorEastAsia" w:hAnsiTheme="minorEastAsia"/>
                <w:color w:val="000000"/>
                <w:szCs w:val="21"/>
              </w:rPr>
              <w:t>嗪</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Sulfamethoxypyridazine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80-35-3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280.30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磺胺林</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Sulfalene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152-47-6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280.30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磺胺间甲氧</w:t>
            </w:r>
            <w:proofErr w:type="gramEnd"/>
            <w:r>
              <w:rPr>
                <w:rFonts w:eastAsiaTheme="minorEastAsia" w:hAnsiTheme="minorEastAsia"/>
                <w:color w:val="000000"/>
                <w:szCs w:val="21"/>
              </w:rPr>
              <w:t>嘧啶</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Sulfamonomethoxine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1220-83-3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280.30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磺胺氯哒</w:t>
            </w:r>
            <w:proofErr w:type="gramStart"/>
            <w:r>
              <w:rPr>
                <w:rFonts w:eastAsiaTheme="minorEastAsia" w:hAnsiTheme="minorEastAsia"/>
                <w:color w:val="000000"/>
                <w:szCs w:val="21"/>
              </w:rPr>
              <w:t>嗪</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Sulfachlorpyridazine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80-32-0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284.72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10</w:t>
            </w:r>
            <w:r>
              <w:rPr>
                <w:rFonts w:eastAsiaTheme="minorEastAsia"/>
                <w:color w:val="000000"/>
                <w:szCs w:val="21"/>
              </w:rPr>
              <w:t>H</w:t>
            </w:r>
            <w:r>
              <w:rPr>
                <w:rFonts w:eastAsiaTheme="minorEastAsia"/>
                <w:color w:val="000000"/>
                <w:szCs w:val="21"/>
                <w:vertAlign w:val="subscript"/>
              </w:rPr>
              <w:t>9</w:t>
            </w:r>
            <w:r>
              <w:rPr>
                <w:rFonts w:eastAsiaTheme="minorEastAsia"/>
                <w:color w:val="000000"/>
                <w:szCs w:val="21"/>
              </w:rPr>
              <w:t>ClN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磺胺氯</w:t>
            </w:r>
            <w:proofErr w:type="gramStart"/>
            <w:r>
              <w:rPr>
                <w:rFonts w:eastAsiaTheme="minorEastAsia" w:hAnsiTheme="minorEastAsia"/>
                <w:color w:val="000000"/>
                <w:szCs w:val="21"/>
              </w:rPr>
              <w:t>吡嗪</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Sulfaclozine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102-65-8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284.72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10</w:t>
            </w:r>
            <w:r>
              <w:rPr>
                <w:rFonts w:eastAsiaTheme="minorEastAsia"/>
                <w:color w:val="000000"/>
                <w:szCs w:val="21"/>
              </w:rPr>
              <w:t>H</w:t>
            </w:r>
            <w:r>
              <w:rPr>
                <w:rFonts w:eastAsiaTheme="minorEastAsia"/>
                <w:color w:val="000000"/>
                <w:szCs w:val="21"/>
                <w:vertAlign w:val="subscript"/>
              </w:rPr>
              <w:t>9</w:t>
            </w:r>
            <w:r>
              <w:rPr>
                <w:rFonts w:eastAsiaTheme="minorEastAsia"/>
                <w:color w:val="000000"/>
                <w:szCs w:val="21"/>
              </w:rPr>
              <w:t>ClN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萘</w:t>
            </w:r>
            <w:proofErr w:type="gramEnd"/>
            <w:r>
              <w:rPr>
                <w:rFonts w:eastAsiaTheme="minorEastAsia" w:hAnsiTheme="minorEastAsia"/>
                <w:color w:val="000000"/>
                <w:szCs w:val="21"/>
              </w:rPr>
              <w:t>替芬</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Naftifine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65472-88-0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287.40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21</w:t>
            </w:r>
            <w:r>
              <w:rPr>
                <w:rFonts w:eastAsiaTheme="minorEastAsia"/>
                <w:color w:val="000000"/>
                <w:szCs w:val="21"/>
              </w:rPr>
              <w:t>N</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吡咯米酸</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Piromidic Acid</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19562-30-2</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288.30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甲氧</w:t>
            </w:r>
            <w:proofErr w:type="gramStart"/>
            <w:r>
              <w:rPr>
                <w:rFonts w:eastAsiaTheme="minorEastAsia" w:hAnsiTheme="minorEastAsia"/>
                <w:color w:val="000000"/>
                <w:szCs w:val="21"/>
              </w:rPr>
              <w:t>苄啶</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Trimethoprim</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738-70-5</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290.32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特比</w:t>
            </w:r>
            <w:proofErr w:type="gramStart"/>
            <w:r>
              <w:rPr>
                <w:rFonts w:eastAsiaTheme="minorEastAsia" w:hAnsiTheme="minorEastAsia"/>
                <w:color w:val="000000"/>
                <w:szCs w:val="21"/>
              </w:rPr>
              <w:t>萘</w:t>
            </w:r>
            <w:proofErr w:type="gramEnd"/>
            <w:r>
              <w:rPr>
                <w:rFonts w:eastAsiaTheme="minorEastAsia" w:hAnsiTheme="minorEastAsia"/>
                <w:color w:val="000000"/>
                <w:szCs w:val="21"/>
              </w:rPr>
              <w:t>芬</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Terbinafine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91161-71-6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291.43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25</w:t>
            </w:r>
            <w:r>
              <w:rPr>
                <w:rFonts w:eastAsiaTheme="minorEastAsia"/>
                <w:color w:val="000000"/>
                <w:szCs w:val="21"/>
              </w:rPr>
              <w:t>N</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恩康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Enilconazole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35554-44-0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297.18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w:t>
            </w:r>
            <w:proofErr w:type="gramStart"/>
            <w:r>
              <w:rPr>
                <w:rFonts w:eastAsiaTheme="minorEastAsia" w:hAnsiTheme="minorEastAsia"/>
                <w:color w:val="000000"/>
                <w:szCs w:val="21"/>
              </w:rPr>
              <w:t>喹</w:t>
            </w:r>
            <w:proofErr w:type="gramEnd"/>
            <w:r>
              <w:rPr>
                <w:rFonts w:eastAsiaTheme="minorEastAsia" w:hAnsiTheme="minorEastAsia"/>
                <w:color w:val="000000"/>
                <w:szCs w:val="21"/>
              </w:rPr>
              <w:t>沙</w:t>
            </w:r>
            <w:proofErr w:type="gramStart"/>
            <w:r>
              <w:rPr>
                <w:rFonts w:eastAsiaTheme="minorEastAsia" w:hAnsiTheme="minorEastAsia"/>
                <w:color w:val="000000"/>
                <w:szCs w:val="21"/>
              </w:rPr>
              <w:t>啉</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Sulfaquinoxaline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59-40-5</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300.34</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吡哌</w:t>
            </w:r>
            <w:proofErr w:type="gramEnd"/>
            <w:r>
              <w:rPr>
                <w:rFonts w:eastAsiaTheme="minorEastAsia" w:hAnsiTheme="minorEastAsia"/>
                <w:color w:val="000000"/>
                <w:szCs w:val="21"/>
              </w:rPr>
              <w:t>酸</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Pipemidic Acid</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51940-44-4</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303.32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N</w:t>
            </w:r>
            <w:r>
              <w:rPr>
                <w:rFonts w:eastAsiaTheme="minorEastAsia"/>
                <w:color w:val="000000"/>
                <w:szCs w:val="21"/>
                <w:vertAlign w:val="subscript"/>
              </w:rPr>
              <w:t>5</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氟康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Fluconazole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86386-73-4</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306.27</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6</w:t>
            </w:r>
            <w:r>
              <w:rPr>
                <w:rFonts w:eastAsiaTheme="minorEastAsia"/>
                <w:color w:val="000000"/>
                <w:szCs w:val="21"/>
              </w:rPr>
              <w:t>O</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磺胺多辛</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Sulfadoxine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2447-57-6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310.33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w:t>
            </w:r>
            <w:proofErr w:type="gramStart"/>
            <w:r>
              <w:rPr>
                <w:rFonts w:eastAsiaTheme="minorEastAsia" w:hAnsiTheme="minorEastAsia"/>
                <w:color w:val="000000"/>
                <w:szCs w:val="21"/>
              </w:rPr>
              <w:t>地索辛</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Sulfadimethoxine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122-11-2</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310.33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联苯</w:t>
            </w:r>
            <w:proofErr w:type="gramStart"/>
            <w:r>
              <w:rPr>
                <w:rFonts w:eastAsiaTheme="minorEastAsia" w:hAnsiTheme="minorEastAsia"/>
                <w:color w:val="000000"/>
                <w:szCs w:val="21"/>
              </w:rPr>
              <w:t>苄唑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Bifonazole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60628-96-8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310.39</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N</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磺胺苯吡唑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Sulfaphenazole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526-08-9</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314.36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15</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帕珠沙星</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Pazufloxacin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127045-41-4</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318.30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16</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FN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诺氟沙星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Norfloxacin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70458-96-7</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319.33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16</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依诺沙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Enoxacin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74011-58-8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320.32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15</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FN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呋喃它酮</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Furaltadone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139-91-3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324.29</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6</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环丙沙星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Ciprofloxacin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85721-33-1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331.34</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培氟沙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Pefloxacin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70458-92-3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333.36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磺胺硝苯</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Sulfanitran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122-16-7</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335.34</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5</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螺</w:t>
            </w:r>
            <w:proofErr w:type="gramEnd"/>
            <w:r>
              <w:rPr>
                <w:rFonts w:eastAsiaTheme="minorEastAsia" w:hAnsiTheme="minorEastAsia"/>
                <w:color w:val="000000"/>
                <w:szCs w:val="21"/>
              </w:rPr>
              <w:t>内酯</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Spironolactone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52-01-7</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416.57</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24</w:t>
            </w:r>
            <w:r>
              <w:rPr>
                <w:rFonts w:eastAsiaTheme="minorEastAsia"/>
                <w:color w:val="000000"/>
                <w:szCs w:val="21"/>
              </w:rPr>
              <w:t>H</w:t>
            </w:r>
            <w:r>
              <w:rPr>
                <w:rFonts w:eastAsiaTheme="minorEastAsia"/>
                <w:color w:val="000000"/>
                <w:szCs w:val="21"/>
                <w:vertAlign w:val="subscript"/>
              </w:rPr>
              <w:t>32</w:t>
            </w:r>
            <w:r>
              <w:rPr>
                <w:rFonts w:eastAsiaTheme="minorEastAsia"/>
                <w:color w:val="000000"/>
                <w:szCs w:val="21"/>
              </w:rPr>
              <w:t>O</w:t>
            </w:r>
            <w:r>
              <w:rPr>
                <w:rFonts w:eastAsiaTheme="minorEastAsia"/>
                <w:color w:val="000000"/>
                <w:szCs w:val="21"/>
                <w:vertAlign w:val="subscript"/>
              </w:rPr>
              <w:t>4</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伏立康唑</w:t>
            </w:r>
            <w:proofErr w:type="gramEnd"/>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Voriconazole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137234-62-9</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349.31</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16</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F</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5</w:t>
            </w:r>
            <w:r>
              <w:rPr>
                <w:rFonts w:eastAsiaTheme="minorEastAsia"/>
                <w:color w:val="000000"/>
                <w:szCs w:val="21"/>
              </w:rPr>
              <w:t>O</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洛美沙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Lomefloxacin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98079-51-7</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351.35</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19</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灰黄霉素</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Griseofulvin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126-07-8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352.77</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ClO</w:t>
            </w:r>
            <w:r>
              <w:rPr>
                <w:rFonts w:eastAsiaTheme="minorEastAsia"/>
                <w:color w:val="000000"/>
                <w:szCs w:val="21"/>
                <w:vertAlign w:val="subscript"/>
              </w:rPr>
              <w:t>6</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琥珀</w:t>
            </w:r>
            <w:proofErr w:type="gramStart"/>
            <w:r>
              <w:rPr>
                <w:rFonts w:eastAsiaTheme="minorEastAsia" w:hAnsiTheme="minorEastAsia"/>
                <w:color w:val="000000"/>
                <w:szCs w:val="21"/>
              </w:rPr>
              <w:t>酰</w:t>
            </w:r>
            <w:proofErr w:type="gramEnd"/>
            <w:r>
              <w:rPr>
                <w:rFonts w:eastAsiaTheme="minorEastAsia" w:hAnsiTheme="minorEastAsia"/>
                <w:color w:val="000000"/>
                <w:szCs w:val="21"/>
              </w:rPr>
              <w:t>磺胺噻唑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Succinylsulfathiazole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116-43-8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355.39</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5</w:t>
            </w:r>
            <w:r>
              <w:rPr>
                <w:rFonts w:eastAsiaTheme="minorEastAsia"/>
                <w:color w:val="000000"/>
                <w:szCs w:val="21"/>
              </w:rPr>
              <w:t>S</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达氟沙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Danofloxacin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112398-08-0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357.38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恩诺沙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Enrofloxacin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93106-60-6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359.39</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那氟沙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Nadifloxacin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124858-35-1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360.38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21</w:t>
            </w:r>
            <w:r>
              <w:rPr>
                <w:rFonts w:eastAsiaTheme="minorEastAsia"/>
                <w:color w:val="000000"/>
                <w:szCs w:val="21"/>
              </w:rPr>
              <w:t>FN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氧氟沙星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Ofloxacin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82419-36-1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361.37</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麻保沙星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Marbofloxacin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115550-35-1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362.36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19</w:t>
            </w:r>
            <w:r>
              <w:rPr>
                <w:rFonts w:eastAsiaTheme="minorEastAsia"/>
                <w:color w:val="000000"/>
                <w:szCs w:val="21"/>
              </w:rPr>
              <w:t>FN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p>
        </w:tc>
      </w:tr>
      <w:tr w:rsidR="00274139">
        <w:trPr>
          <w:trHeight w:val="412"/>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lastRenderedPageBreak/>
              <w:t>69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克林沙星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Clinafloxacin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105956-97-6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365.79</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氟罗沙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Fleroxacin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79660-72-3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369.34</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F</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加替沙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Gatifloxacin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112811-59-3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375.39</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益康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Econazole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27220-47-9</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381.68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Cl</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沙拉沙星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Sarafloxacin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98105-99-8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385.36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20</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噻</w:t>
            </w:r>
            <w:proofErr w:type="gramEnd"/>
            <w:r>
              <w:rPr>
                <w:rFonts w:eastAsiaTheme="minorEastAsia" w:hAnsiTheme="minorEastAsia"/>
                <w:color w:val="000000"/>
                <w:szCs w:val="21"/>
              </w:rPr>
              <w:t>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Tioconazole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65899-73-2</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387.71</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16</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Cl</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巴洛沙星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Balofloxacin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127294-70-6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389.42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20</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司帕沙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Sparfloxacin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110871-86-8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392.40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奥比沙星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Orbifloxacin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113617-63-3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395.38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F</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硫康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Sulconazole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61318-90-9</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397.75</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Cl</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S</w:t>
            </w:r>
          </w:p>
        </w:tc>
      </w:tr>
      <w:tr w:rsidR="00274139">
        <w:trPr>
          <w:trHeight w:val="338"/>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双氟沙星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Difloxacin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98106-17-3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399.39</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19</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莫西沙星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Moxifloxacin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151096-09-2</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401.43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酞</w:t>
            </w:r>
            <w:proofErr w:type="gramEnd"/>
            <w:r>
              <w:rPr>
                <w:rFonts w:eastAsiaTheme="minorEastAsia" w:hAnsiTheme="minorEastAsia"/>
                <w:color w:val="000000"/>
                <w:szCs w:val="21"/>
              </w:rPr>
              <w:t>磺胺噻唑</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Phthalylsulfathiazole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85-73-4</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403.43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5</w:t>
            </w:r>
            <w:r>
              <w:rPr>
                <w:rFonts w:eastAsiaTheme="minorEastAsia"/>
                <w:color w:val="000000"/>
                <w:szCs w:val="21"/>
              </w:rPr>
              <w:t>S</w:t>
            </w:r>
            <w:r>
              <w:rPr>
                <w:rFonts w:eastAsiaTheme="minorEastAsia"/>
                <w:color w:val="000000"/>
                <w:szCs w:val="21"/>
                <w:vertAlign w:val="subscript"/>
              </w:rPr>
              <w:t>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妥舒沙</w:t>
            </w:r>
            <w:proofErr w:type="gramEnd"/>
            <w:r>
              <w:rPr>
                <w:rFonts w:eastAsiaTheme="minorEastAsia" w:hAnsiTheme="minorEastAsia"/>
                <w:color w:val="000000"/>
                <w:szCs w:val="21"/>
              </w:rPr>
              <w:t>星</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Tosufloxacin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100490-36-6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404.34</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F</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林可霉素</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Lincomycin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154-21-2</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406.54</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34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6</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咪</w:t>
            </w:r>
            <w:proofErr w:type="gramEnd"/>
            <w:r>
              <w:rPr>
                <w:rFonts w:eastAsiaTheme="minorEastAsia" w:hAnsiTheme="minorEastAsia"/>
                <w:color w:val="000000"/>
                <w:szCs w:val="21"/>
              </w:rPr>
              <w:t>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Miconazole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22916-47-8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416.13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Cl</w:t>
            </w:r>
            <w:r>
              <w:rPr>
                <w:rFonts w:eastAsiaTheme="minorEastAsia"/>
                <w:color w:val="000000"/>
                <w:szCs w:val="21"/>
                <w:vertAlign w:val="subscript"/>
              </w:rPr>
              <w:t>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异康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Isoconazole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27523-40-6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416.13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Cl</w:t>
            </w:r>
            <w:r>
              <w:rPr>
                <w:rFonts w:eastAsiaTheme="minorEastAsia"/>
                <w:color w:val="000000"/>
                <w:szCs w:val="21"/>
                <w:vertAlign w:val="subscript"/>
              </w:rPr>
              <w:t>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p>
        </w:tc>
      </w:tr>
      <w:tr w:rsidR="00274139">
        <w:trPr>
          <w:trHeight w:val="129"/>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克林霉素</w:t>
            </w:r>
          </w:p>
        </w:tc>
        <w:tc>
          <w:tcPr>
            <w:tcW w:w="2139"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Clindamycin</w:t>
            </w:r>
          </w:p>
        </w:tc>
        <w:tc>
          <w:tcPr>
            <w:tcW w:w="141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18323-44-9</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424.98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33</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5</w:t>
            </w:r>
            <w:r>
              <w:rPr>
                <w:rFonts w:eastAsiaTheme="minorEastAsia"/>
                <w:color w:val="000000"/>
                <w:szCs w:val="21"/>
              </w:rPr>
              <w:t>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w:t>
            </w:r>
            <w:proofErr w:type="gramStart"/>
            <w:r>
              <w:rPr>
                <w:rFonts w:eastAsiaTheme="minorEastAsia" w:hAnsiTheme="minorEastAsia"/>
                <w:color w:val="000000"/>
                <w:szCs w:val="21"/>
              </w:rPr>
              <w:t>差向脱水</w:t>
            </w:r>
            <w:proofErr w:type="gramEnd"/>
            <w:r>
              <w:rPr>
                <w:rFonts w:eastAsiaTheme="minorEastAsia" w:hAnsiTheme="minorEastAsia"/>
                <w:color w:val="000000"/>
                <w:szCs w:val="21"/>
              </w:rPr>
              <w:t>四环素盐酸盐</w:t>
            </w:r>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4-Epianhydrotetracycline Hydrochloride</w:t>
            </w:r>
          </w:p>
        </w:tc>
        <w:tc>
          <w:tcPr>
            <w:tcW w:w="141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4465-65-0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462.88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7</w:t>
            </w:r>
            <w:r>
              <w:rPr>
                <w:rFonts w:eastAsiaTheme="minorEastAsia"/>
                <w:color w:val="000000"/>
                <w:szCs w:val="21"/>
              </w:rPr>
              <w:t>·</w:t>
            </w:r>
            <w:r>
              <w:rPr>
                <w:rFonts w:eastAsiaTheme="minorEastAsia"/>
                <w:color w:val="000000"/>
                <w:szCs w:val="21"/>
                <w:vertAlign w:val="subscript"/>
              </w:rPr>
              <w:t xml:space="preserve"> </w:t>
            </w:r>
            <w:r>
              <w:rPr>
                <w:rFonts w:eastAsiaTheme="minorEastAsia"/>
                <w:color w:val="000000"/>
                <w:szCs w:val="21"/>
              </w:rPr>
              <w:t>HCl</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脱水四环素</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Anhydrotetracycline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1665-56-1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426.42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7</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奥昔康唑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Oxiconazole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64211-45-6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429.13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Cl</w:t>
            </w:r>
            <w:r>
              <w:rPr>
                <w:rFonts w:eastAsiaTheme="minorEastAsia"/>
                <w:color w:val="000000"/>
                <w:szCs w:val="21"/>
                <w:vertAlign w:val="subscript"/>
              </w:rPr>
              <w:t>4</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p>
        </w:tc>
      </w:tr>
      <w:tr w:rsidR="00274139">
        <w:trPr>
          <w:trHeight w:val="393"/>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美他环素</w:t>
            </w:r>
            <w:proofErr w:type="gramEnd"/>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Methacycline</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914-00-1</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442.42</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274139">
        <w:trPr>
          <w:trHeight w:val="56"/>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四环素</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Tetracycline</w:t>
            </w:r>
          </w:p>
        </w:tc>
        <w:tc>
          <w:tcPr>
            <w:tcW w:w="1418"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60-54-8</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444.43</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274139">
        <w:trPr>
          <w:trHeight w:val="437"/>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多</w:t>
            </w:r>
            <w:proofErr w:type="gramStart"/>
            <w:r>
              <w:rPr>
                <w:rFonts w:eastAsiaTheme="minorEastAsia" w:hAnsiTheme="minorEastAsia"/>
                <w:color w:val="000000"/>
                <w:szCs w:val="21"/>
              </w:rPr>
              <w:t>西环素</w:t>
            </w:r>
            <w:proofErr w:type="gramEnd"/>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Doxycycline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564-25-0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444.43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芬替康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Fenticonazole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72479-26-6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455.40</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24</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米诺环素</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Minocycline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10118-90-8</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457.48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23</w:t>
            </w:r>
            <w:r>
              <w:rPr>
                <w:rFonts w:eastAsiaTheme="minorEastAsia"/>
                <w:color w:val="000000"/>
                <w:szCs w:val="21"/>
              </w:rPr>
              <w:t>H</w:t>
            </w:r>
            <w:r>
              <w:rPr>
                <w:rFonts w:eastAsiaTheme="minorEastAsia"/>
                <w:color w:val="000000"/>
                <w:szCs w:val="21"/>
                <w:vertAlign w:val="subscript"/>
              </w:rPr>
              <w:t>27</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7</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土霉素</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Oxytetracycline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79-57-2</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460.43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9</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去甲基金霉素</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Demeclocycline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127-33-3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464.85</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21</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甲氯环素</w:t>
            </w:r>
            <w:proofErr w:type="gramEnd"/>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Meclocycline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2013-58-3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476.86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21</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金霉素</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Chlortetracycline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57-62-5</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478.88</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23</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99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莫匹罗星</w:t>
            </w:r>
            <w:proofErr w:type="gramEnd"/>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Mupirocin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12650-69-0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500.62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26</w:t>
            </w:r>
            <w:r>
              <w:rPr>
                <w:rFonts w:eastAsiaTheme="minorEastAsia"/>
                <w:color w:val="000000"/>
                <w:szCs w:val="21"/>
              </w:rPr>
              <w:t>H</w:t>
            </w:r>
            <w:r>
              <w:rPr>
                <w:rFonts w:eastAsiaTheme="minorEastAsia"/>
                <w:color w:val="000000"/>
                <w:szCs w:val="21"/>
                <w:vertAlign w:val="subscript"/>
              </w:rPr>
              <w:t>44</w:t>
            </w:r>
            <w:r>
              <w:rPr>
                <w:rFonts w:eastAsiaTheme="minorEastAsia"/>
                <w:color w:val="000000"/>
                <w:szCs w:val="21"/>
              </w:rPr>
              <w:t>O</w:t>
            </w:r>
            <w:r>
              <w:rPr>
                <w:rFonts w:eastAsiaTheme="minorEastAsia"/>
                <w:color w:val="000000"/>
                <w:szCs w:val="21"/>
                <w:vertAlign w:val="subscript"/>
              </w:rPr>
              <w:t>9</w:t>
            </w:r>
          </w:p>
        </w:tc>
      </w:tr>
      <w:tr w:rsidR="00274139">
        <w:trPr>
          <w:trHeight w:val="56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克林霉素磷酸酯</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Clindamycin phosphate</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24729-96-2</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504.96</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34</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r>
              <w:rPr>
                <w:rFonts w:eastAsiaTheme="minorEastAsia"/>
                <w:color w:val="000000"/>
                <w:szCs w:val="21"/>
              </w:rPr>
              <w:t>PS</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酮康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Ketoconazole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65277-42-1</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531.43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26</w:t>
            </w:r>
            <w:r>
              <w:rPr>
                <w:rFonts w:eastAsiaTheme="minorEastAsia"/>
                <w:color w:val="000000"/>
                <w:szCs w:val="21"/>
              </w:rPr>
              <w:t>H</w:t>
            </w:r>
            <w:r>
              <w:rPr>
                <w:rFonts w:eastAsiaTheme="minorEastAsia"/>
                <w:color w:val="000000"/>
                <w:szCs w:val="21"/>
                <w:vertAlign w:val="subscript"/>
              </w:rPr>
              <w:t>28</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lastRenderedPageBreak/>
              <w:t>102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特康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Terconazole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67915-31-5</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532.46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26</w:t>
            </w:r>
            <w:r>
              <w:rPr>
                <w:rFonts w:eastAsiaTheme="minorEastAsia"/>
                <w:color w:val="000000"/>
                <w:szCs w:val="21"/>
              </w:rPr>
              <w:t>H</w:t>
            </w:r>
            <w:r>
              <w:rPr>
                <w:rFonts w:eastAsiaTheme="minorEastAsia"/>
                <w:color w:val="000000"/>
                <w:szCs w:val="21"/>
                <w:vertAlign w:val="subscript"/>
              </w:rPr>
              <w:t>31</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5</w:t>
            </w:r>
            <w:r>
              <w:rPr>
                <w:rFonts w:eastAsiaTheme="minorEastAsia"/>
                <w:color w:val="000000"/>
                <w:szCs w:val="21"/>
              </w:rPr>
              <w:t>O</w:t>
            </w:r>
            <w:r>
              <w:rPr>
                <w:rFonts w:eastAsiaTheme="minorEastAsia"/>
                <w:color w:val="000000"/>
                <w:szCs w:val="21"/>
                <w:vertAlign w:val="subscript"/>
              </w:rPr>
              <w:t>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新康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Elubiol</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67914-69-6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561.46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27</w:t>
            </w:r>
            <w:r>
              <w:rPr>
                <w:rFonts w:eastAsiaTheme="minorEastAsia"/>
                <w:color w:val="000000"/>
                <w:szCs w:val="21"/>
              </w:rPr>
              <w:t>H</w:t>
            </w:r>
            <w:r>
              <w:rPr>
                <w:rFonts w:eastAsiaTheme="minorEastAsia"/>
                <w:color w:val="000000"/>
                <w:szCs w:val="21"/>
                <w:vertAlign w:val="subscript"/>
              </w:rPr>
              <w:t>30</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5</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竹桃霉素</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Oleandomycin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3922-90-5</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687.86</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35</w:t>
            </w:r>
            <w:r>
              <w:rPr>
                <w:rFonts w:eastAsiaTheme="minorEastAsia"/>
                <w:color w:val="000000"/>
                <w:szCs w:val="21"/>
              </w:rPr>
              <w:t>H</w:t>
            </w:r>
            <w:r>
              <w:rPr>
                <w:rFonts w:eastAsiaTheme="minorEastAsia"/>
                <w:color w:val="000000"/>
                <w:szCs w:val="21"/>
                <w:vertAlign w:val="subscript"/>
              </w:rPr>
              <w:t>61</w:t>
            </w:r>
            <w:r>
              <w:rPr>
                <w:rFonts w:eastAsiaTheme="minorEastAsia"/>
                <w:color w:val="000000"/>
                <w:szCs w:val="21"/>
              </w:rPr>
              <w:t>NO</w:t>
            </w:r>
            <w:r>
              <w:rPr>
                <w:rFonts w:eastAsiaTheme="minorEastAsia"/>
                <w:color w:val="000000"/>
                <w:szCs w:val="21"/>
                <w:vertAlign w:val="subscript"/>
              </w:rPr>
              <w:t>12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伊曲康</w:t>
            </w:r>
            <w:proofErr w:type="gramStart"/>
            <w:r>
              <w:rPr>
                <w:rFonts w:eastAsiaTheme="minorEastAsia" w:hAnsiTheme="minorEastAsia"/>
                <w:color w:val="000000"/>
                <w:szCs w:val="21"/>
              </w:rPr>
              <w:t>唑</w:t>
            </w:r>
            <w:proofErr w:type="gramEnd"/>
          </w:p>
        </w:tc>
        <w:tc>
          <w:tcPr>
            <w:tcW w:w="2139"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Itraconazole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84625-61-6</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705.63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35</w:t>
            </w:r>
            <w:r>
              <w:rPr>
                <w:rFonts w:eastAsiaTheme="minorEastAsia"/>
                <w:color w:val="000000"/>
                <w:szCs w:val="21"/>
              </w:rPr>
              <w:t>H</w:t>
            </w:r>
            <w:r>
              <w:rPr>
                <w:rFonts w:eastAsiaTheme="minorEastAsia"/>
                <w:color w:val="000000"/>
                <w:szCs w:val="21"/>
                <w:vertAlign w:val="subscript"/>
              </w:rPr>
              <w:t>38</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8</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红霉素</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Erythromycin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114-07-8</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733.93</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37</w:t>
            </w:r>
            <w:r>
              <w:rPr>
                <w:rFonts w:eastAsiaTheme="minorEastAsia"/>
                <w:color w:val="000000"/>
                <w:szCs w:val="21"/>
              </w:rPr>
              <w:t>H</w:t>
            </w:r>
            <w:r>
              <w:rPr>
                <w:rFonts w:eastAsiaTheme="minorEastAsia"/>
                <w:color w:val="000000"/>
                <w:szCs w:val="21"/>
                <w:vertAlign w:val="subscript"/>
              </w:rPr>
              <w:t>67</w:t>
            </w:r>
            <w:r>
              <w:rPr>
                <w:rFonts w:eastAsiaTheme="minorEastAsia"/>
                <w:color w:val="000000"/>
                <w:szCs w:val="21"/>
              </w:rPr>
              <w:t>NO</w:t>
            </w:r>
            <w:r>
              <w:rPr>
                <w:rFonts w:eastAsiaTheme="minorEastAsia"/>
                <w:color w:val="000000"/>
                <w:szCs w:val="21"/>
                <w:vertAlign w:val="subscript"/>
              </w:rPr>
              <w:t>13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克拉霉素</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Clarithromycin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81103-11-9</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747.95</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38</w:t>
            </w:r>
            <w:r>
              <w:rPr>
                <w:rFonts w:eastAsiaTheme="minorEastAsia"/>
                <w:color w:val="000000"/>
                <w:szCs w:val="21"/>
              </w:rPr>
              <w:t>H</w:t>
            </w:r>
            <w:r>
              <w:rPr>
                <w:rFonts w:eastAsiaTheme="minorEastAsia"/>
                <w:color w:val="000000"/>
                <w:szCs w:val="21"/>
                <w:vertAlign w:val="subscript"/>
              </w:rPr>
              <w:t>69</w:t>
            </w:r>
            <w:r>
              <w:rPr>
                <w:rFonts w:eastAsiaTheme="minorEastAsia"/>
                <w:color w:val="000000"/>
                <w:szCs w:val="21"/>
              </w:rPr>
              <w:t>NO</w:t>
            </w:r>
            <w:r>
              <w:rPr>
                <w:rFonts w:eastAsiaTheme="minorEastAsia"/>
                <w:color w:val="000000"/>
                <w:szCs w:val="21"/>
                <w:vertAlign w:val="subscript"/>
              </w:rPr>
              <w:t>13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proofErr w:type="gramStart"/>
            <w:r>
              <w:rPr>
                <w:rFonts w:eastAsiaTheme="minorEastAsia" w:hAnsiTheme="minorEastAsia"/>
                <w:color w:val="000000"/>
                <w:szCs w:val="21"/>
              </w:rPr>
              <w:t>阿奇霉素</w:t>
            </w:r>
            <w:proofErr w:type="gramEnd"/>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Azithromycin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83905-01-5</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748.98</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38</w:t>
            </w:r>
            <w:r>
              <w:rPr>
                <w:rFonts w:eastAsiaTheme="minorEastAsia"/>
                <w:color w:val="000000"/>
                <w:szCs w:val="21"/>
              </w:rPr>
              <w:t>H</w:t>
            </w:r>
            <w:r>
              <w:rPr>
                <w:rFonts w:eastAsiaTheme="minorEastAsia"/>
                <w:color w:val="000000"/>
                <w:szCs w:val="21"/>
                <w:vertAlign w:val="subscript"/>
              </w:rPr>
              <w:t>72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12</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麦迪霉素</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Midecamycin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35457-80-8</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813.97</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41</w:t>
            </w:r>
            <w:r>
              <w:rPr>
                <w:rFonts w:eastAsiaTheme="minorEastAsia"/>
                <w:color w:val="000000"/>
                <w:szCs w:val="21"/>
              </w:rPr>
              <w:t>H</w:t>
            </w:r>
            <w:r>
              <w:rPr>
                <w:rFonts w:eastAsiaTheme="minorEastAsia"/>
                <w:color w:val="000000"/>
                <w:szCs w:val="21"/>
                <w:vertAlign w:val="subscript"/>
              </w:rPr>
              <w:t>67</w:t>
            </w:r>
            <w:r>
              <w:rPr>
                <w:rFonts w:eastAsiaTheme="minorEastAsia"/>
                <w:color w:val="000000"/>
                <w:szCs w:val="21"/>
              </w:rPr>
              <w:t>NO</w:t>
            </w:r>
            <w:r>
              <w:rPr>
                <w:rFonts w:eastAsiaTheme="minorEastAsia"/>
                <w:color w:val="000000"/>
                <w:szCs w:val="21"/>
                <w:vertAlign w:val="subscript"/>
              </w:rPr>
              <w:t>15</w:t>
            </w:r>
          </w:p>
        </w:tc>
      </w:tr>
      <w:tr w:rsidR="00274139">
        <w:trPr>
          <w:trHeight w:val="166"/>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110</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交沙霉素</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Josamycin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16846-24-5</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827.99</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42</w:t>
            </w:r>
            <w:r>
              <w:rPr>
                <w:rFonts w:eastAsiaTheme="minorEastAsia"/>
                <w:color w:val="000000"/>
                <w:szCs w:val="21"/>
              </w:rPr>
              <w:t>H</w:t>
            </w:r>
            <w:r>
              <w:rPr>
                <w:rFonts w:eastAsiaTheme="minorEastAsia"/>
                <w:color w:val="000000"/>
                <w:szCs w:val="21"/>
                <w:vertAlign w:val="subscript"/>
              </w:rPr>
              <w:t>69</w:t>
            </w:r>
            <w:r>
              <w:rPr>
                <w:rFonts w:eastAsiaTheme="minorEastAsia"/>
                <w:color w:val="000000"/>
                <w:szCs w:val="21"/>
              </w:rPr>
              <w:t>NO</w:t>
            </w:r>
            <w:r>
              <w:rPr>
                <w:rFonts w:eastAsiaTheme="minorEastAsia"/>
                <w:color w:val="000000"/>
                <w:szCs w:val="21"/>
                <w:vertAlign w:val="subscript"/>
              </w:rPr>
              <w:t>15</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111</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罗红霉素</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Roxithromycin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80214-83-1</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837.05</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41</w:t>
            </w:r>
            <w:r>
              <w:rPr>
                <w:rFonts w:eastAsiaTheme="minorEastAsia"/>
                <w:color w:val="000000"/>
                <w:szCs w:val="21"/>
              </w:rPr>
              <w:t>H</w:t>
            </w:r>
            <w:r>
              <w:rPr>
                <w:rFonts w:eastAsiaTheme="minorEastAsia"/>
                <w:color w:val="000000"/>
                <w:szCs w:val="21"/>
                <w:vertAlign w:val="subscript"/>
              </w:rPr>
              <w:t>76</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15</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112</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螺旋霉素</w:t>
            </w:r>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Spiramycin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8025-81-8</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843.05</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43</w:t>
            </w:r>
            <w:r>
              <w:rPr>
                <w:rFonts w:eastAsiaTheme="minorEastAsia"/>
                <w:color w:val="000000"/>
                <w:szCs w:val="21"/>
              </w:rPr>
              <w:t>H</w:t>
            </w:r>
            <w:r>
              <w:rPr>
                <w:rFonts w:eastAsiaTheme="minorEastAsia"/>
                <w:color w:val="000000"/>
                <w:szCs w:val="21"/>
                <w:vertAlign w:val="subscript"/>
              </w:rPr>
              <w:t>74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14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113</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替</w:t>
            </w:r>
            <w:proofErr w:type="gramStart"/>
            <w:r>
              <w:rPr>
                <w:rFonts w:eastAsiaTheme="minorEastAsia" w:hAnsiTheme="minorEastAsia"/>
                <w:color w:val="000000"/>
                <w:szCs w:val="21"/>
              </w:rPr>
              <w:t>米考星</w:t>
            </w:r>
            <w:proofErr w:type="gramEnd"/>
          </w:p>
        </w:tc>
        <w:tc>
          <w:tcPr>
            <w:tcW w:w="2139"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Tilmicosin</w:t>
            </w:r>
          </w:p>
        </w:tc>
        <w:tc>
          <w:tcPr>
            <w:tcW w:w="141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108050-54-0</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869.13</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46</w:t>
            </w:r>
            <w:r>
              <w:rPr>
                <w:rFonts w:eastAsiaTheme="minorEastAsia"/>
                <w:color w:val="000000"/>
                <w:szCs w:val="21"/>
              </w:rPr>
              <w:t>H</w:t>
            </w:r>
            <w:r>
              <w:rPr>
                <w:rFonts w:eastAsiaTheme="minorEastAsia"/>
                <w:color w:val="000000"/>
                <w:szCs w:val="21"/>
                <w:vertAlign w:val="subscript"/>
              </w:rPr>
              <w:t>80</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13</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114</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泰乐菌素</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Tylosin</w:t>
            </w:r>
          </w:p>
        </w:tc>
        <w:tc>
          <w:tcPr>
            <w:tcW w:w="1418"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1401-69-0</w:t>
            </w:r>
          </w:p>
        </w:tc>
        <w:tc>
          <w:tcPr>
            <w:tcW w:w="1445"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916.10</w:t>
            </w:r>
          </w:p>
        </w:tc>
        <w:tc>
          <w:tcPr>
            <w:tcW w:w="1948" w:type="dxa"/>
            <w:tcBorders>
              <w:top w:val="nil"/>
              <w:left w:val="nil"/>
              <w:bottom w:val="nil"/>
              <w:right w:val="nil"/>
            </w:tcBorders>
            <w:shd w:val="clear" w:color="000000" w:fill="FFFFFF"/>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46</w:t>
            </w:r>
            <w:r>
              <w:rPr>
                <w:rFonts w:eastAsiaTheme="minorEastAsia"/>
                <w:color w:val="000000"/>
                <w:szCs w:val="21"/>
              </w:rPr>
              <w:t>H</w:t>
            </w:r>
            <w:r>
              <w:rPr>
                <w:rFonts w:eastAsiaTheme="minorEastAsia"/>
                <w:color w:val="000000"/>
                <w:szCs w:val="21"/>
                <w:vertAlign w:val="subscript"/>
              </w:rPr>
              <w:t>77</w:t>
            </w:r>
            <w:r>
              <w:rPr>
                <w:rFonts w:eastAsiaTheme="minorEastAsia"/>
                <w:color w:val="000000"/>
                <w:szCs w:val="21"/>
              </w:rPr>
              <w:t>NO</w:t>
            </w:r>
            <w:r>
              <w:rPr>
                <w:rFonts w:eastAsiaTheme="minorEastAsia"/>
                <w:color w:val="000000"/>
                <w:szCs w:val="21"/>
                <w:vertAlign w:val="subscript"/>
              </w:rPr>
              <w:t>17</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115</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呋喃西林</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Nitrofurazone</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59-87-0</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198.14</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6</w:t>
            </w:r>
            <w:r>
              <w:rPr>
                <w:rFonts w:eastAsiaTheme="minorEastAsia"/>
                <w:color w:val="000000"/>
                <w:szCs w:val="21"/>
              </w:rPr>
              <w:t>H</w:t>
            </w:r>
            <w:r>
              <w:rPr>
                <w:rFonts w:eastAsiaTheme="minorEastAsia"/>
                <w:color w:val="000000"/>
                <w:szCs w:val="21"/>
                <w:vertAlign w:val="subscript"/>
              </w:rPr>
              <w:t>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p>
        </w:tc>
      </w:tr>
      <w:tr w:rsidR="00274139">
        <w:trPr>
          <w:trHeight w:val="310"/>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116</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呋喃妥因</w:t>
            </w:r>
          </w:p>
        </w:tc>
        <w:tc>
          <w:tcPr>
            <w:tcW w:w="2139"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Nitrofurantoin</w:t>
            </w:r>
          </w:p>
        </w:tc>
        <w:tc>
          <w:tcPr>
            <w:tcW w:w="1418"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67-20-9</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238.16</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8</w:t>
            </w:r>
            <w:r>
              <w:rPr>
                <w:rFonts w:eastAsiaTheme="minorEastAsia"/>
                <w:color w:val="000000"/>
                <w:szCs w:val="21"/>
              </w:rPr>
              <w:t>H</w:t>
            </w:r>
            <w:r>
              <w:rPr>
                <w:rFonts w:eastAsiaTheme="minorEastAsia"/>
                <w:color w:val="000000"/>
                <w:szCs w:val="21"/>
                <w:vertAlign w:val="subscript"/>
              </w:rPr>
              <w:t>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5</w:t>
            </w:r>
          </w:p>
        </w:tc>
      </w:tr>
      <w:tr w:rsidR="00274139">
        <w:trPr>
          <w:trHeight w:val="267"/>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117</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氟</w:t>
            </w:r>
            <w:proofErr w:type="gramStart"/>
            <w:r>
              <w:rPr>
                <w:rFonts w:eastAsiaTheme="minorEastAsia" w:hAnsiTheme="minorEastAsia"/>
                <w:color w:val="000000"/>
                <w:szCs w:val="21"/>
              </w:rPr>
              <w:t>苯尼考</w:t>
            </w:r>
            <w:proofErr w:type="gramEnd"/>
          </w:p>
        </w:tc>
        <w:tc>
          <w:tcPr>
            <w:tcW w:w="2139"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Florfenicol</w:t>
            </w:r>
          </w:p>
        </w:tc>
        <w:tc>
          <w:tcPr>
            <w:tcW w:w="141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73231-34-2</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358.21</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FNO</w:t>
            </w:r>
            <w:r>
              <w:rPr>
                <w:rFonts w:eastAsiaTheme="minorEastAsia"/>
                <w:color w:val="000000"/>
                <w:szCs w:val="21"/>
                <w:vertAlign w:val="subscript"/>
              </w:rPr>
              <w:t>4</w:t>
            </w:r>
            <w:r>
              <w:rPr>
                <w:rFonts w:eastAsiaTheme="minorEastAsia"/>
                <w:color w:val="000000"/>
                <w:szCs w:val="21"/>
              </w:rPr>
              <w:t>S</w:t>
            </w:r>
          </w:p>
        </w:tc>
      </w:tr>
      <w:tr w:rsidR="00274139">
        <w:trPr>
          <w:trHeight w:val="77"/>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118</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氯霉素</w:t>
            </w:r>
          </w:p>
        </w:tc>
        <w:tc>
          <w:tcPr>
            <w:tcW w:w="2139"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Chloramphenicol</w:t>
            </w:r>
          </w:p>
        </w:tc>
        <w:tc>
          <w:tcPr>
            <w:tcW w:w="141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56-75-7</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323.13</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5</w:t>
            </w:r>
          </w:p>
        </w:tc>
      </w:tr>
      <w:tr w:rsidR="00274139">
        <w:trPr>
          <w:trHeight w:val="289"/>
        </w:trPr>
        <w:tc>
          <w:tcPr>
            <w:tcW w:w="747" w:type="dxa"/>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119</w:t>
            </w:r>
          </w:p>
        </w:tc>
        <w:tc>
          <w:tcPr>
            <w:tcW w:w="1814" w:type="dxa"/>
            <w:tcBorders>
              <w:top w:val="nil"/>
              <w:left w:val="nil"/>
              <w:bottom w:val="nil"/>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甲</w:t>
            </w:r>
            <w:proofErr w:type="gramStart"/>
            <w:r>
              <w:rPr>
                <w:rFonts w:eastAsiaTheme="minorEastAsia" w:hAnsiTheme="minorEastAsia"/>
                <w:color w:val="000000"/>
                <w:szCs w:val="21"/>
              </w:rPr>
              <w:t>砜</w:t>
            </w:r>
            <w:proofErr w:type="gramEnd"/>
            <w:r>
              <w:rPr>
                <w:rFonts w:eastAsiaTheme="minorEastAsia" w:hAnsiTheme="minorEastAsia"/>
                <w:color w:val="000000"/>
                <w:szCs w:val="21"/>
              </w:rPr>
              <w:t>霉素</w:t>
            </w:r>
          </w:p>
        </w:tc>
        <w:tc>
          <w:tcPr>
            <w:tcW w:w="2139"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Thiamphenicol</w:t>
            </w:r>
          </w:p>
        </w:tc>
        <w:tc>
          <w:tcPr>
            <w:tcW w:w="141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15318-45-3</w:t>
            </w:r>
          </w:p>
        </w:tc>
        <w:tc>
          <w:tcPr>
            <w:tcW w:w="1445"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356.22</w:t>
            </w:r>
          </w:p>
        </w:tc>
        <w:tc>
          <w:tcPr>
            <w:tcW w:w="1948" w:type="dxa"/>
            <w:tcBorders>
              <w:top w:val="nil"/>
              <w:left w:val="nil"/>
              <w:bottom w:val="nil"/>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NO</w:t>
            </w:r>
            <w:r>
              <w:rPr>
                <w:rFonts w:eastAsiaTheme="minorEastAsia"/>
                <w:color w:val="000000"/>
                <w:szCs w:val="21"/>
                <w:vertAlign w:val="subscript"/>
              </w:rPr>
              <w:t>5</w:t>
            </w:r>
            <w:r>
              <w:rPr>
                <w:rFonts w:eastAsiaTheme="minorEastAsia"/>
                <w:color w:val="000000"/>
                <w:szCs w:val="21"/>
              </w:rPr>
              <w:t>S</w:t>
            </w:r>
          </w:p>
        </w:tc>
      </w:tr>
      <w:tr w:rsidR="00274139">
        <w:trPr>
          <w:trHeight w:val="320"/>
        </w:trPr>
        <w:tc>
          <w:tcPr>
            <w:tcW w:w="747" w:type="dxa"/>
            <w:tcBorders>
              <w:top w:val="nil"/>
              <w:left w:val="nil"/>
              <w:bottom w:val="single" w:sz="8" w:space="0" w:color="auto"/>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120</w:t>
            </w:r>
          </w:p>
        </w:tc>
        <w:tc>
          <w:tcPr>
            <w:tcW w:w="1814" w:type="dxa"/>
            <w:tcBorders>
              <w:top w:val="nil"/>
              <w:left w:val="nil"/>
              <w:bottom w:val="single" w:sz="8" w:space="0" w:color="auto"/>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hAnsiTheme="minorEastAsia"/>
                <w:color w:val="000000"/>
                <w:szCs w:val="21"/>
              </w:rPr>
              <w:t>夫西地酸</w:t>
            </w:r>
          </w:p>
        </w:tc>
        <w:tc>
          <w:tcPr>
            <w:tcW w:w="2139" w:type="dxa"/>
            <w:tcBorders>
              <w:top w:val="nil"/>
              <w:left w:val="nil"/>
              <w:bottom w:val="single" w:sz="8" w:space="0" w:color="auto"/>
              <w:right w:val="nil"/>
            </w:tcBorders>
            <w:shd w:val="clear" w:color="000000" w:fill="FFFFFF"/>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Fusidic Acid</w:t>
            </w:r>
          </w:p>
        </w:tc>
        <w:tc>
          <w:tcPr>
            <w:tcW w:w="1418" w:type="dxa"/>
            <w:tcBorders>
              <w:top w:val="nil"/>
              <w:left w:val="nil"/>
              <w:bottom w:val="single" w:sz="8" w:space="0" w:color="auto"/>
              <w:right w:val="nil"/>
            </w:tcBorders>
            <w:shd w:val="clear" w:color="auto" w:fill="auto"/>
            <w:noWrap/>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6990-06-3</w:t>
            </w:r>
          </w:p>
        </w:tc>
        <w:tc>
          <w:tcPr>
            <w:tcW w:w="1445" w:type="dxa"/>
            <w:tcBorders>
              <w:top w:val="nil"/>
              <w:left w:val="nil"/>
              <w:bottom w:val="single" w:sz="8" w:space="0" w:color="auto"/>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262626"/>
                <w:szCs w:val="21"/>
                <w:shd w:val="clear" w:color="auto" w:fill="FFFFFF"/>
              </w:rPr>
              <w:t>516.71</w:t>
            </w:r>
          </w:p>
        </w:tc>
        <w:tc>
          <w:tcPr>
            <w:tcW w:w="1948" w:type="dxa"/>
            <w:tcBorders>
              <w:top w:val="nil"/>
              <w:left w:val="nil"/>
              <w:bottom w:val="single" w:sz="8" w:space="0" w:color="auto"/>
              <w:right w:val="nil"/>
            </w:tcBorders>
            <w:shd w:val="clear" w:color="auto" w:fill="auto"/>
            <w:vAlign w:val="center"/>
          </w:tcPr>
          <w:p w:rsidR="00274139" w:rsidRDefault="00314A0F">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31</w:t>
            </w:r>
            <w:r>
              <w:rPr>
                <w:rFonts w:eastAsiaTheme="minorEastAsia"/>
                <w:color w:val="000000"/>
                <w:szCs w:val="21"/>
              </w:rPr>
              <w:t>H</w:t>
            </w:r>
            <w:r>
              <w:rPr>
                <w:rFonts w:eastAsiaTheme="minorEastAsia"/>
                <w:color w:val="000000"/>
                <w:szCs w:val="21"/>
                <w:vertAlign w:val="subscript"/>
              </w:rPr>
              <w:t>48</w:t>
            </w:r>
            <w:r>
              <w:rPr>
                <w:rFonts w:eastAsiaTheme="minorEastAsia"/>
                <w:color w:val="000000"/>
                <w:szCs w:val="21"/>
              </w:rPr>
              <w:t>O</w:t>
            </w:r>
            <w:r>
              <w:rPr>
                <w:rFonts w:eastAsiaTheme="minorEastAsia"/>
                <w:color w:val="000000"/>
                <w:szCs w:val="21"/>
                <w:vertAlign w:val="subscript"/>
              </w:rPr>
              <w:t>6</w:t>
            </w:r>
          </w:p>
        </w:tc>
      </w:tr>
    </w:tbl>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274139">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274139" w:rsidRDefault="00314A0F">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r>
        <w:rPr>
          <w:rFonts w:eastAsia="黑体" w:hAnsi="黑体"/>
          <w:color w:val="000000" w:themeColor="text1"/>
          <w:kern w:val="0"/>
          <w:szCs w:val="21"/>
        </w:rPr>
        <w:lastRenderedPageBreak/>
        <w:t>附录</w:t>
      </w:r>
      <w:r>
        <w:rPr>
          <w:rFonts w:eastAsia="黑体" w:hAnsi="黑体"/>
          <w:color w:val="000000" w:themeColor="text1"/>
          <w:kern w:val="0"/>
          <w:szCs w:val="21"/>
        </w:rPr>
        <w:t>B</w:t>
      </w:r>
    </w:p>
    <w:p w:rsidR="00274139" w:rsidRDefault="00314A0F">
      <w:pPr>
        <w:autoSpaceDE w:val="0"/>
        <w:autoSpaceDN w:val="0"/>
        <w:adjustRightInd w:val="0"/>
        <w:snapToGrid w:val="0"/>
        <w:spacing w:line="360" w:lineRule="auto"/>
        <w:ind w:firstLineChars="200" w:firstLine="420"/>
        <w:jc w:val="center"/>
        <w:rPr>
          <w:rFonts w:eastAsia="黑体"/>
          <w:color w:val="000000" w:themeColor="text1"/>
          <w:kern w:val="0"/>
          <w:szCs w:val="21"/>
        </w:rPr>
      </w:pPr>
      <w:r>
        <w:rPr>
          <w:rFonts w:eastAsia="黑体" w:hint="eastAsia"/>
          <w:color w:val="000000" w:themeColor="text1"/>
          <w:kern w:val="0"/>
          <w:szCs w:val="21"/>
        </w:rPr>
        <w:t>（规范性附录</w:t>
      </w:r>
      <w:r>
        <w:rPr>
          <w:rFonts w:eastAsia="黑体"/>
          <w:color w:val="000000" w:themeColor="text1"/>
          <w:kern w:val="0"/>
          <w:szCs w:val="21"/>
        </w:rPr>
        <w:t>）</w:t>
      </w:r>
    </w:p>
    <w:p w:rsidR="00274139" w:rsidRDefault="00314A0F">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r>
        <w:rPr>
          <w:rFonts w:ascii="黑体" w:eastAsia="黑体" w:hAnsi="黑体"/>
          <w:color w:val="000000"/>
          <w:szCs w:val="21"/>
        </w:rPr>
        <w:t>二甲硝咪唑</w:t>
      </w:r>
      <w:r>
        <w:rPr>
          <w:rFonts w:eastAsia="黑体" w:hAnsi="黑体"/>
          <w:color w:val="000000" w:themeColor="text1"/>
          <w:kern w:val="0"/>
          <w:szCs w:val="21"/>
        </w:rPr>
        <w:t>等</w:t>
      </w:r>
      <w:r>
        <w:rPr>
          <w:rFonts w:eastAsia="黑体" w:hAnsi="黑体"/>
          <w:color w:val="000000" w:themeColor="text1"/>
          <w:kern w:val="0"/>
          <w:szCs w:val="21"/>
        </w:rPr>
        <w:t>120</w:t>
      </w:r>
      <w:r>
        <w:rPr>
          <w:rFonts w:eastAsia="黑体" w:hAnsi="黑体"/>
          <w:color w:val="000000" w:themeColor="text1"/>
          <w:kern w:val="0"/>
          <w:szCs w:val="21"/>
        </w:rPr>
        <w:t>种原料的检出限、定量下限及取样量为</w:t>
      </w:r>
      <w:r>
        <w:rPr>
          <w:rFonts w:eastAsia="黑体" w:hAnsi="黑体"/>
          <w:color w:val="000000" w:themeColor="text1"/>
          <w:kern w:val="0"/>
          <w:szCs w:val="21"/>
        </w:rPr>
        <w:t>0.5g</w:t>
      </w:r>
      <w:r>
        <w:rPr>
          <w:rFonts w:eastAsia="黑体" w:hAnsi="黑体"/>
          <w:color w:val="000000" w:themeColor="text1"/>
          <w:kern w:val="0"/>
          <w:szCs w:val="21"/>
        </w:rPr>
        <w:t>时检出浓度和最低定量浓度</w:t>
      </w:r>
    </w:p>
    <w:tbl>
      <w:tblPr>
        <w:tblW w:w="5000" w:type="pct"/>
        <w:tblLook w:val="04A0" w:firstRow="1" w:lastRow="0" w:firstColumn="1" w:lastColumn="0" w:noHBand="0" w:noVBand="1"/>
      </w:tblPr>
      <w:tblGrid>
        <w:gridCol w:w="1160"/>
        <w:gridCol w:w="1862"/>
        <w:gridCol w:w="1196"/>
        <w:gridCol w:w="1406"/>
        <w:gridCol w:w="1586"/>
        <w:gridCol w:w="2006"/>
      </w:tblGrid>
      <w:tr w:rsidR="00274139">
        <w:trPr>
          <w:trHeight w:val="270"/>
          <w:tblHeader/>
        </w:trPr>
        <w:tc>
          <w:tcPr>
            <w:tcW w:w="629"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序号</w:t>
            </w:r>
          </w:p>
        </w:tc>
        <w:tc>
          <w:tcPr>
            <w:tcW w:w="1010" w:type="pct"/>
            <w:tcBorders>
              <w:top w:val="single" w:sz="8" w:space="0" w:color="auto"/>
              <w:left w:val="nil"/>
              <w:bottom w:val="single" w:sz="8" w:space="0" w:color="auto"/>
              <w:right w:val="nil"/>
            </w:tcBorders>
            <w:shd w:val="clear" w:color="000000" w:fill="FFFFFF"/>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中文名称</w:t>
            </w:r>
          </w:p>
        </w:tc>
        <w:tc>
          <w:tcPr>
            <w:tcW w:w="649"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检出限</w:t>
            </w:r>
            <w:r>
              <w:rPr>
                <w:rFonts w:eastAsiaTheme="minorEastAsia"/>
                <w:color w:val="000000"/>
                <w:kern w:val="0"/>
                <w:szCs w:val="21"/>
              </w:rPr>
              <w:t>(ng)</w:t>
            </w:r>
          </w:p>
        </w:tc>
        <w:tc>
          <w:tcPr>
            <w:tcW w:w="763"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定量下限</w:t>
            </w:r>
            <w:r>
              <w:rPr>
                <w:rFonts w:eastAsiaTheme="minorEastAsia"/>
                <w:color w:val="000000"/>
                <w:kern w:val="0"/>
                <w:szCs w:val="21"/>
              </w:rPr>
              <w:t>(ng)</w:t>
            </w:r>
          </w:p>
        </w:tc>
        <w:tc>
          <w:tcPr>
            <w:tcW w:w="860"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检出浓度</w:t>
            </w:r>
            <w:r>
              <w:rPr>
                <w:rFonts w:eastAsiaTheme="minorEastAsia"/>
                <w:color w:val="000000"/>
                <w:kern w:val="0"/>
                <w:szCs w:val="21"/>
              </w:rPr>
              <w:t>(µg/g)</w:t>
            </w:r>
          </w:p>
        </w:tc>
        <w:tc>
          <w:tcPr>
            <w:tcW w:w="1088"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最低定量浓度</w:t>
            </w:r>
            <w:r>
              <w:rPr>
                <w:rFonts w:eastAsiaTheme="minorEastAsia"/>
                <w:color w:val="000000"/>
                <w:kern w:val="0"/>
                <w:szCs w:val="21"/>
              </w:rPr>
              <w:t>(µg/g)</w:t>
            </w:r>
          </w:p>
        </w:tc>
      </w:tr>
      <w:tr w:rsidR="00274139">
        <w:trPr>
          <w:trHeight w:val="270"/>
        </w:trPr>
        <w:tc>
          <w:tcPr>
            <w:tcW w:w="629" w:type="pct"/>
            <w:tcBorders>
              <w:top w:val="single" w:sz="8" w:space="0" w:color="auto"/>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w:t>
            </w:r>
          </w:p>
        </w:tc>
        <w:tc>
          <w:tcPr>
            <w:tcW w:w="1010" w:type="pct"/>
            <w:tcBorders>
              <w:top w:val="single" w:sz="8" w:space="0" w:color="auto"/>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二甲硝咪唑</w:t>
            </w:r>
          </w:p>
        </w:tc>
        <w:tc>
          <w:tcPr>
            <w:tcW w:w="649" w:type="pct"/>
            <w:tcBorders>
              <w:top w:val="single" w:sz="8" w:space="0" w:color="auto"/>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single" w:sz="8" w:space="0" w:color="auto"/>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single" w:sz="8" w:space="0" w:color="auto"/>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single" w:sz="8" w:space="0" w:color="auto"/>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氯甲硝咪唑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苯硝咪唑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异丙硝唑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甲硝唑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特硝唑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塞克硝唑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羟基甲硝唑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洛</w:t>
            </w:r>
            <w:proofErr w:type="gramEnd"/>
            <w:r>
              <w:rPr>
                <w:rFonts w:ascii="宋体" w:hAnsi="宋体" w:cs="Calibri" w:hint="eastAsia"/>
                <w:color w:val="000000"/>
                <w:szCs w:val="21"/>
              </w:rPr>
              <w:t>硝哒</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环</w:t>
            </w:r>
            <w:proofErr w:type="gramStart"/>
            <w:r>
              <w:rPr>
                <w:rFonts w:ascii="宋体" w:hAnsi="宋体" w:cs="Calibri" w:hint="eastAsia"/>
                <w:color w:val="000000"/>
                <w:szCs w:val="21"/>
              </w:rPr>
              <w:t>吡</w:t>
            </w:r>
            <w:proofErr w:type="gramEnd"/>
            <w:r>
              <w:rPr>
                <w:rFonts w:ascii="宋体" w:hAnsi="宋体" w:cs="Calibri" w:hint="eastAsia"/>
                <w:color w:val="000000"/>
                <w:szCs w:val="21"/>
              </w:rPr>
              <w:t>酮胺</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奥硝唑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呋喃</w:t>
            </w:r>
            <w:proofErr w:type="gramStart"/>
            <w:r>
              <w:rPr>
                <w:rFonts w:ascii="宋体" w:hAnsi="宋体" w:cs="Calibri" w:hint="eastAsia"/>
                <w:color w:val="000000"/>
                <w:szCs w:val="21"/>
              </w:rPr>
              <w:t>唑</w:t>
            </w:r>
            <w:proofErr w:type="gramEnd"/>
            <w:r>
              <w:rPr>
                <w:rFonts w:ascii="宋体" w:hAnsi="宋体" w:cs="Calibri" w:hint="eastAsia"/>
                <w:color w:val="000000"/>
                <w:szCs w:val="21"/>
              </w:rPr>
              <w:t>酮</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萘啶</w:t>
            </w:r>
            <w:proofErr w:type="gramEnd"/>
            <w:r>
              <w:rPr>
                <w:rFonts w:ascii="宋体" w:hAnsi="宋体" w:cs="Calibri" w:hint="eastAsia"/>
                <w:color w:val="000000"/>
                <w:szCs w:val="21"/>
              </w:rPr>
              <w:t>酸</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替硝唑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磺胺吡啶</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磺胺嘧啶</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磺胺甲噁</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磺胺噻唑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二甲氧</w:t>
            </w:r>
            <w:proofErr w:type="gramStart"/>
            <w:r>
              <w:rPr>
                <w:rFonts w:ascii="宋体" w:hAnsi="宋体" w:cs="Calibri" w:hint="eastAsia"/>
                <w:color w:val="000000"/>
                <w:szCs w:val="21"/>
              </w:rPr>
              <w:t>苄啶</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苄</w:t>
            </w:r>
            <w:proofErr w:type="gramEnd"/>
            <w:r>
              <w:rPr>
                <w:rFonts w:ascii="宋体" w:hAnsi="宋体" w:cs="Calibri" w:hint="eastAsia"/>
                <w:color w:val="000000"/>
                <w:szCs w:val="21"/>
              </w:rPr>
              <w:t>哒</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恶</w:t>
            </w:r>
            <w:proofErr w:type="gramStart"/>
            <w:r>
              <w:rPr>
                <w:rFonts w:ascii="宋体" w:hAnsi="宋体" w:cs="Calibri" w:hint="eastAsia"/>
                <w:color w:val="000000"/>
                <w:szCs w:val="21"/>
              </w:rPr>
              <w:t>喹</w:t>
            </w:r>
            <w:proofErr w:type="gramEnd"/>
            <w:r>
              <w:rPr>
                <w:rFonts w:ascii="宋体" w:hAnsi="宋体" w:cs="Calibri" w:hint="eastAsia"/>
                <w:color w:val="000000"/>
                <w:szCs w:val="21"/>
              </w:rPr>
              <w:t>酸</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氟甲</w:t>
            </w:r>
            <w:proofErr w:type="gramStart"/>
            <w:r>
              <w:rPr>
                <w:rFonts w:ascii="宋体" w:hAnsi="宋体" w:cs="Calibri" w:hint="eastAsia"/>
                <w:color w:val="000000"/>
                <w:szCs w:val="21"/>
              </w:rPr>
              <w:t>喹</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西诺沙星</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磺胺甲嘧啶</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磺胺曲沙</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磺胺异噁</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磺胺二甲</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磺胺甲二</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29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奥美普林</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苯酰甲硝唑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磺胺苯酰</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克霉</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lastRenderedPageBreak/>
              <w:t>33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磺胺二甲嘧啶</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磺胺索嘧啶</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磺胺甲氧</w:t>
            </w:r>
            <w:proofErr w:type="gramStart"/>
            <w:r>
              <w:rPr>
                <w:rFonts w:ascii="宋体" w:hAnsi="宋体" w:cs="Calibri" w:hint="eastAsia"/>
                <w:color w:val="000000"/>
                <w:szCs w:val="21"/>
              </w:rPr>
              <w:t>嗪</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磺胺林</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磺胺间甲氧</w:t>
            </w:r>
            <w:proofErr w:type="gramEnd"/>
            <w:r>
              <w:rPr>
                <w:rFonts w:ascii="宋体" w:hAnsi="宋体" w:cs="Calibri" w:hint="eastAsia"/>
                <w:color w:val="000000"/>
                <w:szCs w:val="21"/>
              </w:rPr>
              <w:t>嘧啶</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磺胺氯哒</w:t>
            </w:r>
            <w:proofErr w:type="gramStart"/>
            <w:r>
              <w:rPr>
                <w:rFonts w:ascii="宋体" w:hAnsi="宋体" w:cs="Calibri" w:hint="eastAsia"/>
                <w:color w:val="000000"/>
                <w:szCs w:val="21"/>
              </w:rPr>
              <w:t>嗪</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39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磺胺氯</w:t>
            </w:r>
            <w:proofErr w:type="gramStart"/>
            <w:r>
              <w:rPr>
                <w:rFonts w:ascii="宋体" w:hAnsi="宋体" w:cs="Calibri" w:hint="eastAsia"/>
                <w:color w:val="000000"/>
                <w:szCs w:val="21"/>
              </w:rPr>
              <w:t>吡嗪</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萘</w:t>
            </w:r>
            <w:proofErr w:type="gramEnd"/>
            <w:r>
              <w:rPr>
                <w:rFonts w:ascii="宋体" w:hAnsi="宋体" w:cs="Calibri" w:hint="eastAsia"/>
                <w:color w:val="000000"/>
                <w:szCs w:val="21"/>
              </w:rPr>
              <w:t>替芬</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03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0.2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吡咯米酸</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甲氧</w:t>
            </w:r>
            <w:proofErr w:type="gramStart"/>
            <w:r>
              <w:rPr>
                <w:rFonts w:ascii="宋体" w:hAnsi="宋体" w:cs="Calibri" w:hint="eastAsia"/>
                <w:color w:val="000000"/>
                <w:szCs w:val="21"/>
              </w:rPr>
              <w:t>苄啶</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特比</w:t>
            </w:r>
            <w:proofErr w:type="gramStart"/>
            <w:r>
              <w:rPr>
                <w:rFonts w:ascii="宋体" w:hAnsi="宋体" w:cs="Calibri" w:hint="eastAsia"/>
                <w:color w:val="000000"/>
                <w:szCs w:val="21"/>
              </w:rPr>
              <w:t>萘</w:t>
            </w:r>
            <w:proofErr w:type="gramEnd"/>
            <w:r>
              <w:rPr>
                <w:rFonts w:ascii="宋体" w:hAnsi="宋体" w:cs="Calibri" w:hint="eastAsia"/>
                <w:color w:val="000000"/>
                <w:szCs w:val="21"/>
              </w:rPr>
              <w:t>芬</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03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0.2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恩康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w:t>
            </w:r>
            <w:proofErr w:type="gramStart"/>
            <w:r>
              <w:rPr>
                <w:rFonts w:ascii="宋体" w:hAnsi="宋体" w:cs="Calibri" w:hint="eastAsia"/>
                <w:color w:val="000000"/>
                <w:szCs w:val="21"/>
              </w:rPr>
              <w:t>喹</w:t>
            </w:r>
            <w:proofErr w:type="gramEnd"/>
            <w:r>
              <w:rPr>
                <w:rFonts w:ascii="宋体" w:hAnsi="宋体" w:cs="Calibri" w:hint="eastAsia"/>
                <w:color w:val="000000"/>
                <w:szCs w:val="21"/>
              </w:rPr>
              <w:t>沙</w:t>
            </w:r>
            <w:proofErr w:type="gramStart"/>
            <w:r>
              <w:rPr>
                <w:rFonts w:ascii="宋体" w:hAnsi="宋体" w:cs="Calibri" w:hint="eastAsia"/>
                <w:color w:val="000000"/>
                <w:szCs w:val="21"/>
              </w:rPr>
              <w:t>啉</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吡哌</w:t>
            </w:r>
            <w:proofErr w:type="gramEnd"/>
            <w:r>
              <w:rPr>
                <w:rFonts w:ascii="宋体" w:hAnsi="宋体" w:cs="Calibri" w:hint="eastAsia"/>
                <w:color w:val="000000"/>
                <w:szCs w:val="21"/>
              </w:rPr>
              <w:t>酸</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氟康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磺胺多辛</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49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w:t>
            </w:r>
            <w:proofErr w:type="gramStart"/>
            <w:r>
              <w:rPr>
                <w:rFonts w:ascii="宋体" w:hAnsi="宋体" w:cs="Calibri" w:hint="eastAsia"/>
                <w:color w:val="000000"/>
                <w:szCs w:val="21"/>
              </w:rPr>
              <w:t>地索辛</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联苯</w:t>
            </w:r>
            <w:proofErr w:type="gramStart"/>
            <w:r>
              <w:rPr>
                <w:rFonts w:ascii="宋体" w:hAnsi="宋体" w:cs="Calibri" w:hint="eastAsia"/>
                <w:color w:val="000000"/>
                <w:szCs w:val="21"/>
              </w:rPr>
              <w:t>苄唑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03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0.2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磺胺苯吡唑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帕珠沙星</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诺氟沙星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依诺沙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呋喃它酮</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环丙沙星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培氟沙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磺胺硝苯</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59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螺</w:t>
            </w:r>
            <w:proofErr w:type="gramEnd"/>
            <w:r>
              <w:rPr>
                <w:rFonts w:ascii="宋体" w:hAnsi="宋体" w:cs="Calibri" w:hint="eastAsia"/>
                <w:color w:val="000000"/>
                <w:szCs w:val="21"/>
              </w:rPr>
              <w:t>内酯</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伏立康唑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洛美沙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灰黄霉素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琥珀</w:t>
            </w:r>
            <w:proofErr w:type="gramStart"/>
            <w:r>
              <w:rPr>
                <w:rFonts w:ascii="宋体" w:hAnsi="宋体" w:cs="Calibri" w:hint="eastAsia"/>
                <w:color w:val="000000"/>
                <w:szCs w:val="21"/>
              </w:rPr>
              <w:t>酰</w:t>
            </w:r>
            <w:proofErr w:type="gramEnd"/>
            <w:r>
              <w:rPr>
                <w:rFonts w:ascii="宋体" w:hAnsi="宋体" w:cs="Calibri" w:hint="eastAsia"/>
                <w:color w:val="000000"/>
                <w:szCs w:val="21"/>
              </w:rPr>
              <w:t>磺胺噻唑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达氟沙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恩诺沙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那氟沙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氧氟沙星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68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麻保沙星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lastRenderedPageBreak/>
              <w:t>69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克林沙星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氟罗沙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加替沙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益康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沙拉沙星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噻</w:t>
            </w:r>
            <w:proofErr w:type="gramEnd"/>
            <w:r>
              <w:rPr>
                <w:rFonts w:ascii="宋体" w:hAnsi="宋体" w:cs="Calibri" w:hint="eastAsia"/>
                <w:color w:val="000000"/>
                <w:szCs w:val="21"/>
              </w:rPr>
              <w:t>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巴洛沙星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司帕沙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奥比沙星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硫康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79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双氟沙星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莫西沙星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酞</w:t>
            </w:r>
            <w:proofErr w:type="gramEnd"/>
            <w:r>
              <w:rPr>
                <w:rFonts w:ascii="宋体" w:hAnsi="宋体" w:cs="Calibri" w:hint="eastAsia"/>
                <w:color w:val="000000"/>
                <w:szCs w:val="21"/>
              </w:rPr>
              <w:t>磺胺噻唑</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妥舒沙</w:t>
            </w:r>
            <w:proofErr w:type="gramEnd"/>
            <w:r>
              <w:rPr>
                <w:rFonts w:ascii="宋体" w:hAnsi="宋体" w:cs="Calibri" w:hint="eastAsia"/>
                <w:color w:val="000000"/>
                <w:szCs w:val="21"/>
              </w:rPr>
              <w:t>星</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林可霉素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咪</w:t>
            </w:r>
            <w:proofErr w:type="gramEnd"/>
            <w:r>
              <w:rPr>
                <w:rFonts w:ascii="宋体" w:hAnsi="宋体" w:cs="Calibri" w:hint="eastAsia"/>
                <w:color w:val="000000"/>
                <w:szCs w:val="21"/>
              </w:rPr>
              <w:t>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异康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克林霉素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color w:val="000000"/>
                <w:szCs w:val="21"/>
              </w:rPr>
            </w:pPr>
            <w:r>
              <w:rPr>
                <w:color w:val="000000"/>
                <w:szCs w:val="21"/>
              </w:rPr>
              <w:t>4-</w:t>
            </w:r>
            <w:proofErr w:type="gramStart"/>
            <w:r>
              <w:rPr>
                <w:rFonts w:ascii="宋体" w:hAnsi="宋体" w:hint="eastAsia"/>
                <w:color w:val="000000"/>
                <w:szCs w:val="21"/>
              </w:rPr>
              <w:t>差向脱水</w:t>
            </w:r>
            <w:proofErr w:type="gramEnd"/>
            <w:r>
              <w:rPr>
                <w:rFonts w:ascii="宋体" w:hAnsi="宋体" w:hint="eastAsia"/>
                <w:color w:val="000000"/>
                <w:szCs w:val="21"/>
              </w:rPr>
              <w:t>四环素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脱水四环素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89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奥昔康唑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美他环素</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四环素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多</w:t>
            </w:r>
            <w:proofErr w:type="gramStart"/>
            <w:r>
              <w:rPr>
                <w:rFonts w:ascii="宋体" w:hAnsi="宋体" w:cs="Calibri" w:hint="eastAsia"/>
                <w:color w:val="000000"/>
                <w:szCs w:val="21"/>
              </w:rPr>
              <w:t>西环素</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芬替康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米诺环素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土霉素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去甲基金霉素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甲氯环素</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金霉素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99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莫匹罗星</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克林霉素磷酸酯</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酮康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特康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新康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竹桃霉素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lastRenderedPageBreak/>
              <w:t>105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伊曲康</w:t>
            </w:r>
            <w:proofErr w:type="gramStart"/>
            <w:r>
              <w:rPr>
                <w:rFonts w:ascii="宋体" w:hAnsi="宋体" w:cs="Calibri" w:hint="eastAsia"/>
                <w:color w:val="000000"/>
                <w:szCs w:val="21"/>
              </w:rPr>
              <w:t>唑</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红霉素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克拉霉素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proofErr w:type="gramStart"/>
            <w:r>
              <w:rPr>
                <w:rFonts w:ascii="宋体" w:hAnsi="宋体" w:cs="Calibri" w:hint="eastAsia"/>
                <w:color w:val="000000"/>
                <w:szCs w:val="21"/>
              </w:rPr>
              <w:t>阿奇霉素</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109</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麦迪霉素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110</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交沙霉素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111</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罗红霉素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112</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螺旋霉素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113</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替</w:t>
            </w:r>
            <w:proofErr w:type="gramStart"/>
            <w:r>
              <w:rPr>
                <w:rFonts w:ascii="宋体" w:hAnsi="宋体" w:cs="Calibri" w:hint="eastAsia"/>
                <w:color w:val="000000"/>
                <w:szCs w:val="21"/>
              </w:rPr>
              <w:t>米考星</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114</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泰乐菌素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115</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呋喃西林</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116</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呋喃妥因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117</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氟</w:t>
            </w:r>
            <w:proofErr w:type="gramStart"/>
            <w:r>
              <w:rPr>
                <w:rFonts w:ascii="宋体" w:hAnsi="宋体" w:cs="Calibri" w:hint="eastAsia"/>
                <w:color w:val="000000"/>
                <w:szCs w:val="21"/>
              </w:rPr>
              <w:t>苯尼考</w:t>
            </w:r>
            <w:proofErr w:type="gramEnd"/>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118</w:t>
            </w:r>
          </w:p>
        </w:tc>
        <w:tc>
          <w:tcPr>
            <w:tcW w:w="1010" w:type="pct"/>
            <w:tcBorders>
              <w:top w:val="nil"/>
              <w:left w:val="nil"/>
              <w:bottom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氯霉素</w:t>
            </w:r>
          </w:p>
        </w:tc>
        <w:tc>
          <w:tcPr>
            <w:tcW w:w="649"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119</w:t>
            </w:r>
          </w:p>
        </w:tc>
        <w:tc>
          <w:tcPr>
            <w:tcW w:w="1010" w:type="pct"/>
            <w:tcBorders>
              <w:top w:val="nil"/>
              <w:left w:val="nil"/>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甲</w:t>
            </w:r>
            <w:proofErr w:type="gramStart"/>
            <w:r>
              <w:rPr>
                <w:rFonts w:ascii="宋体" w:hAnsi="宋体" w:cs="Calibri" w:hint="eastAsia"/>
                <w:color w:val="000000"/>
                <w:szCs w:val="21"/>
              </w:rPr>
              <w:t>砜</w:t>
            </w:r>
            <w:proofErr w:type="gramEnd"/>
            <w:r>
              <w:rPr>
                <w:rFonts w:ascii="宋体" w:hAnsi="宋体" w:cs="Calibri" w:hint="eastAsia"/>
                <w:color w:val="000000"/>
                <w:szCs w:val="21"/>
              </w:rPr>
              <w:t>霉素</w:t>
            </w:r>
          </w:p>
        </w:tc>
        <w:tc>
          <w:tcPr>
            <w:tcW w:w="649" w:type="pct"/>
            <w:tcBorders>
              <w:top w:val="nil"/>
              <w:left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274139">
        <w:trPr>
          <w:trHeight w:val="270"/>
        </w:trPr>
        <w:tc>
          <w:tcPr>
            <w:tcW w:w="629" w:type="pct"/>
            <w:tcBorders>
              <w:top w:val="nil"/>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120</w:t>
            </w:r>
          </w:p>
        </w:tc>
        <w:tc>
          <w:tcPr>
            <w:tcW w:w="1010" w:type="pct"/>
            <w:tcBorders>
              <w:top w:val="nil"/>
              <w:left w:val="nil"/>
              <w:bottom w:val="single" w:sz="8" w:space="0" w:color="auto"/>
              <w:right w:val="nil"/>
            </w:tcBorders>
            <w:shd w:val="clear" w:color="000000" w:fill="FFFFFF"/>
            <w:noWrap/>
            <w:vAlign w:val="bottom"/>
          </w:tcPr>
          <w:p w:rsidR="00274139" w:rsidRDefault="00314A0F">
            <w:pPr>
              <w:spacing w:line="300" w:lineRule="auto"/>
              <w:jc w:val="center"/>
              <w:rPr>
                <w:rFonts w:ascii="宋体" w:hAnsi="宋体" w:cs="Calibri"/>
                <w:color w:val="000000"/>
                <w:szCs w:val="21"/>
              </w:rPr>
            </w:pPr>
            <w:r>
              <w:rPr>
                <w:rFonts w:ascii="宋体" w:hAnsi="宋体" w:cs="Calibri" w:hint="eastAsia"/>
                <w:color w:val="000000"/>
                <w:szCs w:val="21"/>
              </w:rPr>
              <w:t>夫西地酸</w:t>
            </w:r>
          </w:p>
        </w:tc>
        <w:tc>
          <w:tcPr>
            <w:tcW w:w="649" w:type="pct"/>
            <w:tcBorders>
              <w:top w:val="nil"/>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bl>
    <w:p w:rsidR="00274139" w:rsidRDefault="00274139">
      <w:pPr>
        <w:jc w:val="center"/>
        <w:rPr>
          <w:rFonts w:eastAsia="仿宋_GB2312"/>
          <w:b/>
          <w:color w:val="000000" w:themeColor="text1"/>
          <w:sz w:val="18"/>
        </w:rPr>
      </w:pPr>
    </w:p>
    <w:p w:rsidR="00274139" w:rsidRDefault="00274139">
      <w:pPr>
        <w:jc w:val="center"/>
        <w:rPr>
          <w:rFonts w:eastAsia="仿宋_GB2312"/>
          <w:b/>
          <w:color w:val="000000" w:themeColor="text1"/>
          <w:sz w:val="24"/>
          <w:szCs w:val="24"/>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274139">
      <w:pPr>
        <w:spacing w:beforeLines="50" w:before="120" w:afterLines="50" w:after="120" w:line="300" w:lineRule="auto"/>
        <w:jc w:val="center"/>
        <w:rPr>
          <w:rFonts w:eastAsia="黑体" w:hAnsi="黑体"/>
          <w:color w:val="000000" w:themeColor="text1"/>
          <w:szCs w:val="21"/>
        </w:rPr>
      </w:pPr>
    </w:p>
    <w:p w:rsidR="00274139" w:rsidRDefault="00314A0F">
      <w:pPr>
        <w:spacing w:beforeLines="50" w:before="120" w:afterLines="50" w:after="120" w:line="300" w:lineRule="auto"/>
        <w:jc w:val="center"/>
        <w:rPr>
          <w:rFonts w:eastAsia="黑体"/>
          <w:color w:val="000000" w:themeColor="text1"/>
          <w:szCs w:val="21"/>
        </w:rPr>
      </w:pPr>
      <w:r>
        <w:rPr>
          <w:rFonts w:eastAsia="黑体" w:hAnsi="黑体"/>
          <w:color w:val="000000" w:themeColor="text1"/>
          <w:szCs w:val="21"/>
        </w:rPr>
        <w:lastRenderedPageBreak/>
        <w:t>附录</w:t>
      </w:r>
      <w:r>
        <w:rPr>
          <w:rFonts w:eastAsia="黑体"/>
          <w:color w:val="000000" w:themeColor="text1"/>
          <w:szCs w:val="21"/>
        </w:rPr>
        <w:t>C</w:t>
      </w:r>
    </w:p>
    <w:p w:rsidR="00274139" w:rsidRDefault="00314A0F">
      <w:pPr>
        <w:autoSpaceDE w:val="0"/>
        <w:autoSpaceDN w:val="0"/>
        <w:adjustRightInd w:val="0"/>
        <w:snapToGrid w:val="0"/>
        <w:spacing w:line="360" w:lineRule="auto"/>
        <w:jc w:val="center"/>
        <w:rPr>
          <w:rFonts w:eastAsia="黑体"/>
          <w:color w:val="000000" w:themeColor="text1"/>
          <w:kern w:val="0"/>
          <w:szCs w:val="21"/>
        </w:rPr>
      </w:pPr>
      <w:r>
        <w:rPr>
          <w:rFonts w:eastAsia="黑体" w:hint="eastAsia"/>
          <w:color w:val="000000" w:themeColor="text1"/>
          <w:kern w:val="0"/>
          <w:szCs w:val="21"/>
        </w:rPr>
        <w:t>（规范性附录</w:t>
      </w:r>
      <w:r>
        <w:rPr>
          <w:rFonts w:eastAsia="黑体"/>
          <w:color w:val="000000" w:themeColor="text1"/>
          <w:kern w:val="0"/>
          <w:szCs w:val="21"/>
        </w:rPr>
        <w:t>）</w:t>
      </w:r>
    </w:p>
    <w:p w:rsidR="00274139" w:rsidRDefault="00314A0F">
      <w:pPr>
        <w:spacing w:beforeLines="50" w:before="120" w:afterLines="50" w:after="120" w:line="300" w:lineRule="auto"/>
        <w:jc w:val="center"/>
        <w:rPr>
          <w:rFonts w:eastAsia="黑体"/>
          <w:color w:val="000000" w:themeColor="text1"/>
          <w:szCs w:val="21"/>
        </w:rPr>
      </w:pPr>
      <w:r>
        <w:rPr>
          <w:rFonts w:ascii="黑体" w:eastAsia="黑体" w:hAnsi="黑体"/>
          <w:color w:val="000000"/>
          <w:szCs w:val="21"/>
        </w:rPr>
        <w:t>二甲硝咪唑</w:t>
      </w:r>
      <w:r>
        <w:rPr>
          <w:rFonts w:eastAsia="黑体" w:hAnsi="黑体"/>
          <w:color w:val="000000" w:themeColor="text1"/>
          <w:szCs w:val="21"/>
        </w:rPr>
        <w:t>等</w:t>
      </w:r>
      <w:r>
        <w:rPr>
          <w:rFonts w:eastAsia="黑体"/>
          <w:color w:val="000000" w:themeColor="text1"/>
          <w:szCs w:val="21"/>
        </w:rPr>
        <w:t>120</w:t>
      </w:r>
      <w:r>
        <w:rPr>
          <w:rFonts w:eastAsia="黑体" w:hAnsi="黑体"/>
          <w:color w:val="000000" w:themeColor="text1"/>
          <w:szCs w:val="21"/>
        </w:rPr>
        <w:t>种原料的质谱监测离子对及相关参数设定</w:t>
      </w:r>
    </w:p>
    <w:tbl>
      <w:tblPr>
        <w:tblW w:w="5000" w:type="pct"/>
        <w:tblLook w:val="04A0" w:firstRow="1" w:lastRow="0" w:firstColumn="1" w:lastColumn="0" w:noHBand="0" w:noVBand="1"/>
      </w:tblPr>
      <w:tblGrid>
        <w:gridCol w:w="1062"/>
        <w:gridCol w:w="1996"/>
        <w:gridCol w:w="1542"/>
        <w:gridCol w:w="1301"/>
        <w:gridCol w:w="1301"/>
        <w:gridCol w:w="2014"/>
      </w:tblGrid>
      <w:tr w:rsidR="00274139">
        <w:trPr>
          <w:trHeight w:val="280"/>
          <w:tblHeader/>
        </w:trPr>
        <w:tc>
          <w:tcPr>
            <w:tcW w:w="606"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序号</w:t>
            </w:r>
          </w:p>
        </w:tc>
        <w:tc>
          <w:tcPr>
            <w:tcW w:w="1112"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中文名称</w:t>
            </w:r>
          </w:p>
        </w:tc>
        <w:tc>
          <w:tcPr>
            <w:tcW w:w="866"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离子形式</w:t>
            </w:r>
          </w:p>
        </w:tc>
        <w:tc>
          <w:tcPr>
            <w:tcW w:w="647"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母离子</w:t>
            </w:r>
            <w:r>
              <w:rPr>
                <w:rFonts w:eastAsiaTheme="minorEastAsia"/>
                <w:color w:val="000000" w:themeColor="text1"/>
                <w:kern w:val="0"/>
                <w:szCs w:val="21"/>
              </w:rPr>
              <w:t>(m/z)</w:t>
            </w:r>
          </w:p>
        </w:tc>
        <w:tc>
          <w:tcPr>
            <w:tcW w:w="647"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子离子</w:t>
            </w:r>
            <w:r>
              <w:rPr>
                <w:rFonts w:eastAsiaTheme="minorEastAsia"/>
                <w:color w:val="000000" w:themeColor="text1"/>
                <w:kern w:val="0"/>
                <w:szCs w:val="21"/>
              </w:rPr>
              <w:t>(m/z)</w:t>
            </w:r>
          </w:p>
        </w:tc>
        <w:tc>
          <w:tcPr>
            <w:tcW w:w="1122" w:type="pct"/>
            <w:tcBorders>
              <w:top w:val="single" w:sz="8" w:space="0" w:color="auto"/>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碰撞能量</w:t>
            </w:r>
            <w:r>
              <w:rPr>
                <w:rFonts w:eastAsiaTheme="minorEastAsia"/>
                <w:color w:val="000000" w:themeColor="text1"/>
                <w:kern w:val="0"/>
                <w:szCs w:val="21"/>
              </w:rPr>
              <w:t>(eV)</w:t>
            </w:r>
          </w:p>
        </w:tc>
      </w:tr>
      <w:tr w:rsidR="00274139">
        <w:trPr>
          <w:trHeight w:val="280"/>
        </w:trPr>
        <w:tc>
          <w:tcPr>
            <w:tcW w:w="606" w:type="pct"/>
            <w:tcBorders>
              <w:top w:val="single" w:sz="8" w:space="0" w:color="auto"/>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w:t>
            </w:r>
          </w:p>
        </w:tc>
        <w:tc>
          <w:tcPr>
            <w:tcW w:w="1112" w:type="pct"/>
            <w:tcBorders>
              <w:top w:val="single" w:sz="8" w:space="0" w:color="auto"/>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二甲硝咪唑</w:t>
            </w:r>
          </w:p>
        </w:tc>
        <w:tc>
          <w:tcPr>
            <w:tcW w:w="866" w:type="pct"/>
            <w:tcBorders>
              <w:top w:val="single" w:sz="8" w:space="0" w:color="auto"/>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single" w:sz="8" w:space="0" w:color="auto"/>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142.1</w:t>
            </w:r>
          </w:p>
        </w:tc>
        <w:tc>
          <w:tcPr>
            <w:tcW w:w="647" w:type="pct"/>
            <w:tcBorders>
              <w:top w:val="single" w:sz="8" w:space="0" w:color="auto"/>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81.0</w:t>
            </w:r>
            <w:r>
              <w:rPr>
                <w:rFonts w:eastAsiaTheme="minorEastAsia" w:hAnsiTheme="minorEastAsia"/>
                <w:color w:val="000000" w:themeColor="text1"/>
                <w:szCs w:val="21"/>
              </w:rPr>
              <w:t>﹡</w:t>
            </w:r>
          </w:p>
        </w:tc>
        <w:tc>
          <w:tcPr>
            <w:tcW w:w="1122" w:type="pct"/>
            <w:tcBorders>
              <w:top w:val="single" w:sz="8" w:space="0" w:color="auto"/>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142.1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95.1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34</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氯甲硝咪唑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162.0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116.0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162.0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145.0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苯硝咪唑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164.2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118.0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164.2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91.0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49</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异丙硝唑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170.1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109.2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170.1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124.2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甲硝唑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172.1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172.1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82.1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特硝唑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82.1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塞克硝唑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羟基甲硝唑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188.2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123.0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188.2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126.0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洛</w:t>
            </w:r>
            <w:proofErr w:type="gramEnd"/>
            <w:r>
              <w:rPr>
                <w:rFonts w:eastAsiaTheme="minorEastAsia" w:hAnsiTheme="minorEastAsia"/>
                <w:color w:val="000000" w:themeColor="text1"/>
                <w:kern w:val="0"/>
                <w:szCs w:val="21"/>
              </w:rPr>
              <w:t>硝哒</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201.2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140.2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201.2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55.2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环</w:t>
            </w:r>
            <w:proofErr w:type="gramStart"/>
            <w:r>
              <w:rPr>
                <w:rFonts w:eastAsiaTheme="minorEastAsia" w:hAnsiTheme="minorEastAsia"/>
                <w:color w:val="000000" w:themeColor="text1"/>
                <w:kern w:val="0"/>
                <w:szCs w:val="21"/>
              </w:rPr>
              <w:t>吡</w:t>
            </w:r>
            <w:proofErr w:type="gramEnd"/>
            <w:r>
              <w:rPr>
                <w:rFonts w:eastAsiaTheme="minorEastAsia" w:hAnsiTheme="minorEastAsia"/>
                <w:color w:val="000000" w:themeColor="text1"/>
                <w:kern w:val="0"/>
                <w:szCs w:val="21"/>
              </w:rPr>
              <w:t>酮胺</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222.2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136.2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222.2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162.2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奥硝唑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220.0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220.0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47</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呋喃</w:t>
            </w:r>
            <w:proofErr w:type="gramStart"/>
            <w:r>
              <w:rPr>
                <w:rFonts w:eastAsiaTheme="minorEastAsia" w:hAnsiTheme="minorEastAsia"/>
                <w:color w:val="000000" w:themeColor="text1"/>
                <w:kern w:val="0"/>
                <w:szCs w:val="21"/>
              </w:rPr>
              <w:t>唑</w:t>
            </w:r>
            <w:proofErr w:type="gramEnd"/>
            <w:r>
              <w:rPr>
                <w:rFonts w:eastAsiaTheme="minorEastAsia" w:hAnsiTheme="minorEastAsia"/>
                <w:color w:val="000000" w:themeColor="text1"/>
                <w:kern w:val="0"/>
                <w:szCs w:val="21"/>
              </w:rPr>
              <w:t>酮</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226.0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139.0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226.0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95.0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13</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萘啶</w:t>
            </w:r>
            <w:proofErr w:type="gramEnd"/>
            <w:r>
              <w:rPr>
                <w:rFonts w:eastAsiaTheme="minorEastAsia" w:hAnsiTheme="minorEastAsia"/>
                <w:color w:val="000000" w:themeColor="text1"/>
                <w:kern w:val="0"/>
                <w:szCs w:val="21"/>
              </w:rPr>
              <w:t>酸</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215.1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替硝唑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248.1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121.0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248.1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磺胺吡啶</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37</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磺胺嘧啶</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磺胺甲噁</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254.1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254.1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lastRenderedPageBreak/>
              <w:t>18</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磺胺噻唑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256.0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256.0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19</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二甲氧</w:t>
            </w:r>
            <w:proofErr w:type="gramStart"/>
            <w:r>
              <w:rPr>
                <w:rFonts w:eastAsiaTheme="minorEastAsia" w:hAnsiTheme="minorEastAsia"/>
                <w:color w:val="000000" w:themeColor="text1"/>
                <w:kern w:val="0"/>
                <w:szCs w:val="21"/>
              </w:rPr>
              <w:t>苄啶</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245.0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123.0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苄</w:t>
            </w:r>
            <w:proofErr w:type="gramEnd"/>
            <w:r>
              <w:rPr>
                <w:rFonts w:eastAsiaTheme="minorEastAsia" w:hAnsiTheme="minorEastAsia"/>
                <w:color w:val="000000" w:themeColor="text1"/>
                <w:kern w:val="0"/>
                <w:szCs w:val="21"/>
              </w:rPr>
              <w:t>哒</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91.1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107.0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恶</w:t>
            </w:r>
            <w:proofErr w:type="gramStart"/>
            <w:r>
              <w:rPr>
                <w:rFonts w:eastAsiaTheme="minorEastAsia" w:hAnsiTheme="minorEastAsia"/>
                <w:color w:val="000000" w:themeColor="text1"/>
                <w:kern w:val="0"/>
                <w:szCs w:val="21"/>
              </w:rPr>
              <w:t>喹</w:t>
            </w:r>
            <w:proofErr w:type="gramEnd"/>
            <w:r>
              <w:rPr>
                <w:rFonts w:eastAsiaTheme="minorEastAsia" w:hAnsiTheme="minorEastAsia"/>
                <w:color w:val="000000" w:themeColor="text1"/>
                <w:kern w:val="0"/>
                <w:szCs w:val="21"/>
              </w:rPr>
              <w:t>酸</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216.0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氟甲</w:t>
            </w:r>
            <w:proofErr w:type="gramStart"/>
            <w:r>
              <w:rPr>
                <w:rFonts w:eastAsiaTheme="minorEastAsia" w:hAnsiTheme="minorEastAsia"/>
                <w:color w:val="000000" w:themeColor="text1"/>
                <w:kern w:val="0"/>
                <w:szCs w:val="21"/>
              </w:rPr>
              <w:t>喹</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202.0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西诺沙星</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217.1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189.0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磺胺甲嘧啶</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磺胺曲沙</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268.0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268.0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磺胺异噁</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268.1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268.1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113.2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磺胺二甲</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268.1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268.1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113.0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磺胺甲二</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271.0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271.0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奥美普林</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259.1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37</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123.1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苯酰甲硝唑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149.0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105.0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磺胺苯酰</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18</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克霉</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165.1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241.1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磺胺二甲嘧啶</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124.1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磺胺索嘧啶</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磺胺甲氧</w:t>
            </w:r>
            <w:proofErr w:type="gramStart"/>
            <w:r>
              <w:rPr>
                <w:rFonts w:eastAsiaTheme="minorEastAsia" w:hAnsiTheme="minorEastAsia"/>
                <w:color w:val="000000" w:themeColor="text1"/>
                <w:kern w:val="0"/>
                <w:szCs w:val="21"/>
              </w:rPr>
              <w:t>嗪</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磺胺林</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磺胺间甲氧</w:t>
            </w:r>
            <w:proofErr w:type="gramEnd"/>
            <w:r>
              <w:rPr>
                <w:rFonts w:eastAsiaTheme="minorEastAsia" w:hAnsiTheme="minorEastAsia"/>
                <w:color w:val="000000" w:themeColor="text1"/>
                <w:kern w:val="0"/>
                <w:szCs w:val="21"/>
              </w:rPr>
              <w:t>嘧啶</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磺胺氯哒</w:t>
            </w:r>
            <w:proofErr w:type="gramStart"/>
            <w:r>
              <w:rPr>
                <w:rFonts w:eastAsiaTheme="minorEastAsia" w:hAnsiTheme="minorEastAsia"/>
                <w:color w:val="000000" w:themeColor="text1"/>
                <w:kern w:val="0"/>
                <w:szCs w:val="21"/>
              </w:rPr>
              <w:t>嗪</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285.0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285.0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39</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磺胺氯</w:t>
            </w:r>
            <w:proofErr w:type="gramStart"/>
            <w:r>
              <w:rPr>
                <w:rFonts w:eastAsiaTheme="minorEastAsia" w:hAnsiTheme="minorEastAsia"/>
                <w:color w:val="000000" w:themeColor="text1"/>
                <w:kern w:val="0"/>
                <w:szCs w:val="21"/>
              </w:rPr>
              <w:t>吡嗪</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285.0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285.0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萘</w:t>
            </w:r>
            <w:proofErr w:type="gramEnd"/>
            <w:r>
              <w:rPr>
                <w:rFonts w:eastAsiaTheme="minorEastAsia" w:hAnsiTheme="minorEastAsia"/>
                <w:color w:val="000000" w:themeColor="text1"/>
                <w:kern w:val="0"/>
                <w:szCs w:val="21"/>
              </w:rPr>
              <w:t>替芬</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288.2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117.1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288.2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141.1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吡咯米酸</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271.1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243.1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甲氧</w:t>
            </w:r>
            <w:proofErr w:type="gramStart"/>
            <w:r>
              <w:rPr>
                <w:rFonts w:eastAsiaTheme="minorEastAsia" w:hAnsiTheme="minorEastAsia"/>
                <w:color w:val="000000" w:themeColor="text1"/>
                <w:kern w:val="0"/>
                <w:szCs w:val="21"/>
              </w:rPr>
              <w:t>苄啶</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123.1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43</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特比</w:t>
            </w:r>
            <w:proofErr w:type="gramStart"/>
            <w:r>
              <w:rPr>
                <w:rFonts w:eastAsiaTheme="minorEastAsia" w:hAnsiTheme="minorEastAsia"/>
                <w:color w:val="000000" w:themeColor="text1"/>
                <w:kern w:val="0"/>
                <w:szCs w:val="21"/>
              </w:rPr>
              <w:t>萘</w:t>
            </w:r>
            <w:proofErr w:type="gramEnd"/>
            <w:r>
              <w:rPr>
                <w:rFonts w:eastAsiaTheme="minorEastAsia" w:hAnsiTheme="minorEastAsia"/>
                <w:color w:val="000000" w:themeColor="text1"/>
                <w:kern w:val="0"/>
                <w:szCs w:val="21"/>
              </w:rPr>
              <w:t>芬</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292.2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141.1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292.2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115.1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恩康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201.0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w:t>
            </w:r>
            <w:proofErr w:type="gramStart"/>
            <w:r>
              <w:rPr>
                <w:rFonts w:eastAsiaTheme="minorEastAsia" w:hAnsiTheme="minorEastAsia"/>
                <w:color w:val="000000" w:themeColor="text1"/>
                <w:kern w:val="0"/>
                <w:szCs w:val="21"/>
              </w:rPr>
              <w:t>喹</w:t>
            </w:r>
            <w:proofErr w:type="gramEnd"/>
            <w:r>
              <w:rPr>
                <w:rFonts w:eastAsiaTheme="minorEastAsia" w:hAnsiTheme="minorEastAsia"/>
                <w:color w:val="000000" w:themeColor="text1"/>
                <w:kern w:val="0"/>
                <w:szCs w:val="21"/>
              </w:rPr>
              <w:t>沙</w:t>
            </w:r>
            <w:proofErr w:type="gramStart"/>
            <w:r>
              <w:rPr>
                <w:rFonts w:eastAsiaTheme="minorEastAsia" w:hAnsiTheme="minorEastAsia"/>
                <w:color w:val="000000" w:themeColor="text1"/>
                <w:kern w:val="0"/>
                <w:szCs w:val="21"/>
              </w:rPr>
              <w:t>啉</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吡哌</w:t>
            </w:r>
            <w:proofErr w:type="gramEnd"/>
            <w:r>
              <w:rPr>
                <w:rFonts w:eastAsiaTheme="minorEastAsia" w:hAnsiTheme="minorEastAsia"/>
                <w:color w:val="000000" w:themeColor="text1"/>
                <w:kern w:val="0"/>
                <w:szCs w:val="21"/>
              </w:rPr>
              <w:t>酸</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304.1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217.1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304.1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189.1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43</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氟康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220.1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238.1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48</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磺胺多辛</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49</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w:t>
            </w:r>
            <w:proofErr w:type="gramStart"/>
            <w:r>
              <w:rPr>
                <w:rFonts w:eastAsiaTheme="minorEastAsia" w:hAnsiTheme="minorEastAsia"/>
                <w:color w:val="000000" w:themeColor="text1"/>
                <w:kern w:val="0"/>
                <w:szCs w:val="21"/>
              </w:rPr>
              <w:t>地索辛</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联苯</w:t>
            </w:r>
            <w:proofErr w:type="gramStart"/>
            <w:r>
              <w:rPr>
                <w:rFonts w:eastAsiaTheme="minorEastAsia" w:hAnsiTheme="minorEastAsia"/>
                <w:color w:val="000000" w:themeColor="text1"/>
                <w:kern w:val="0"/>
                <w:szCs w:val="21"/>
              </w:rPr>
              <w:t>苄唑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243.1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165.1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51</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磺胺苯吡唑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帕珠沙星</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301.2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53</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诺氟沙星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276.1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233.1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依诺沙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303.0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呋喃它酮</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环丙沙星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332.1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332.1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245.2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lastRenderedPageBreak/>
              <w:t>57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培氟沙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334.1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290.2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334.1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233.1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58</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磺胺硝苯</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336.1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336.1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294.0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17</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59</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螺</w:t>
            </w:r>
            <w:proofErr w:type="gramEnd"/>
            <w:r>
              <w:rPr>
                <w:rFonts w:eastAsiaTheme="minorEastAsia" w:hAnsiTheme="minorEastAsia"/>
                <w:color w:val="000000" w:themeColor="text1"/>
                <w:kern w:val="0"/>
                <w:szCs w:val="21"/>
              </w:rPr>
              <w:t>内酯</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341.1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107.0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341.1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187.2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34</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伏立康唑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350.3</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127.0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350.3</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281.0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61</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洛美沙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265.1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308.1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灰黄霉素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165.1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215.0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63</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琥珀</w:t>
            </w:r>
            <w:proofErr w:type="gramStart"/>
            <w:r>
              <w:rPr>
                <w:rFonts w:eastAsiaTheme="minorEastAsia" w:hAnsiTheme="minorEastAsia"/>
                <w:color w:val="000000" w:themeColor="text1"/>
                <w:kern w:val="0"/>
                <w:szCs w:val="21"/>
              </w:rPr>
              <w:t>酰</w:t>
            </w:r>
            <w:proofErr w:type="gramEnd"/>
            <w:r>
              <w:rPr>
                <w:rFonts w:eastAsiaTheme="minorEastAsia" w:hAnsiTheme="minorEastAsia"/>
                <w:color w:val="000000" w:themeColor="text1"/>
                <w:kern w:val="0"/>
                <w:szCs w:val="21"/>
              </w:rPr>
              <w:t>磺胺噻唑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356.0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356.0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192.1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达氟沙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358.1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340.1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358.1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314.0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恩诺沙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360.2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316.2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360.2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245.1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那氟沙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343.1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37</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283.1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61</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氧氟沙星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318.2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362.1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68</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麻保沙星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72.1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69</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克林沙星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305.1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366.1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236.1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氟罗沙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370.1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370.1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269.2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71</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加替沙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376.2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332.0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376.2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益康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381.0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125.0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381.0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193.1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73</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沙拉沙星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386.1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342.1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386.1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299.1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噻</w:t>
            </w:r>
            <w:proofErr w:type="gramEnd"/>
            <w:r>
              <w:rPr>
                <w:rFonts w:eastAsiaTheme="minorEastAsia" w:hAnsiTheme="minorEastAsia"/>
                <w:color w:val="000000" w:themeColor="text1"/>
                <w:kern w:val="0"/>
                <w:szCs w:val="21"/>
              </w:rPr>
              <w:t>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387.0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131.0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387.0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199.0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巴洛沙星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390.2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359.1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390.2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315.1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司帕沙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393.2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349.2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393.2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292.1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奥比沙星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352.1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396.1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295.1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78</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硫康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125.0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183.0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79</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双氟沙星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356.2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400.1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299.1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莫西沙星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402.2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384.2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402.2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81</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酞</w:t>
            </w:r>
            <w:proofErr w:type="gramEnd"/>
            <w:r>
              <w:rPr>
                <w:rFonts w:eastAsiaTheme="minorEastAsia" w:hAnsiTheme="minorEastAsia"/>
                <w:color w:val="000000" w:themeColor="text1"/>
                <w:kern w:val="0"/>
                <w:szCs w:val="21"/>
              </w:rPr>
              <w:t>磺胺噻唑</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404.0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404.0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156.0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82</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妥舒沙</w:t>
            </w:r>
            <w:proofErr w:type="gramEnd"/>
            <w:r>
              <w:rPr>
                <w:rFonts w:eastAsiaTheme="minorEastAsia" w:hAnsiTheme="minorEastAsia"/>
                <w:color w:val="000000" w:themeColor="text1"/>
                <w:kern w:val="0"/>
                <w:szCs w:val="21"/>
              </w:rPr>
              <w:t>星</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387.1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344.1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83</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林可霉素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407.2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407.2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359.2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咪</w:t>
            </w:r>
            <w:proofErr w:type="gramEnd"/>
            <w:r>
              <w:rPr>
                <w:rFonts w:eastAsiaTheme="minorEastAsia" w:hAnsiTheme="minorEastAsia"/>
                <w:color w:val="000000" w:themeColor="text1"/>
                <w:kern w:val="0"/>
                <w:szCs w:val="21"/>
              </w:rPr>
              <w:t>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415.0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415.0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69.0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异康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415.0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415.0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123.0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86</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克林霉素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425.2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425.2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377.2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w:t>
            </w:r>
            <w:proofErr w:type="gramStart"/>
            <w:r>
              <w:rPr>
                <w:rFonts w:eastAsiaTheme="minorEastAsia" w:hAnsiTheme="minorEastAsia"/>
                <w:color w:val="000000" w:themeColor="text1"/>
                <w:kern w:val="0"/>
                <w:szCs w:val="21"/>
              </w:rPr>
              <w:t>差向脱水</w:t>
            </w:r>
            <w:proofErr w:type="gramEnd"/>
            <w:r>
              <w:rPr>
                <w:rFonts w:eastAsiaTheme="minorEastAsia" w:hAnsiTheme="minorEastAsia"/>
                <w:color w:val="000000" w:themeColor="text1"/>
                <w:kern w:val="0"/>
                <w:szCs w:val="21"/>
              </w:rPr>
              <w:t>四环素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410.0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269.0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44</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88</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脱水四环素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410.0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269.0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44</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89</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奥昔康唑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428.0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234.0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428.0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47</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美他环素</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443.1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201.0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91</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四环素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410.2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多</w:t>
            </w:r>
            <w:proofErr w:type="gramStart"/>
            <w:r>
              <w:rPr>
                <w:rFonts w:eastAsiaTheme="minorEastAsia" w:hAnsiTheme="minorEastAsia"/>
                <w:color w:val="000000" w:themeColor="text1"/>
                <w:kern w:val="0"/>
                <w:szCs w:val="21"/>
              </w:rPr>
              <w:t>西环素</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445.2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445.2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154.0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93</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芬替康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455.1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199.1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455.1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167.1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67</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94</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米诺环素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458.2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441.2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458.2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283.0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土霉素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461.1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443.2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461.1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426.2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lastRenderedPageBreak/>
              <w:t>96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去甲基金霉素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465.1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465.1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430.0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97</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甲氯环素</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477.2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460.0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477.2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235.0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98</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金霉素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479.1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444.1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479.1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154.0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99</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莫匹罗星</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501.3</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18</w:t>
            </w:r>
          </w:p>
        </w:tc>
      </w:tr>
      <w:tr w:rsidR="00274139">
        <w:trPr>
          <w:trHeight w:val="173"/>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501.3</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309.1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274139">
        <w:trPr>
          <w:trHeight w:val="319"/>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100</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克林霉素磷酸酯</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505.1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505.1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457.1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101</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酮康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531.1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531.1</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489.1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102</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特康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532.2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219.1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532.2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192.1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103</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新康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561.2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74</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561.2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250.0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47</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104</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竹桃霉素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688.4</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688.4</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544.3</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伊曲康</w:t>
            </w:r>
            <w:proofErr w:type="gramStart"/>
            <w:r>
              <w:rPr>
                <w:rFonts w:eastAsiaTheme="minorEastAsia" w:hAnsiTheme="minorEastAsia"/>
                <w:color w:val="000000" w:themeColor="text1"/>
                <w:kern w:val="0"/>
                <w:szCs w:val="21"/>
              </w:rPr>
              <w:t>唑</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705.2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392.2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705.2</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432.2</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106</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红霉素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734.5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734.5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576.4</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107</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克拉霉素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748.5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748.5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590.4</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108</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proofErr w:type="gramStart"/>
            <w:r>
              <w:rPr>
                <w:rFonts w:eastAsiaTheme="minorEastAsia" w:hAnsiTheme="minorEastAsia"/>
                <w:color w:val="000000" w:themeColor="text1"/>
                <w:kern w:val="0"/>
                <w:szCs w:val="21"/>
              </w:rPr>
              <w:t>阿奇霉素</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749.5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749.5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591.4</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109</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麦迪霉素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814.5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174.1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814.5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109.1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61</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110</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交沙霉素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828.5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174.1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828.5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109.1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111</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罗红霉素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837.5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679.5</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837.5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158.1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112</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螺旋霉素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843.5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174.1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49</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843.5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101.1</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113</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替</w:t>
            </w:r>
            <w:proofErr w:type="gramStart"/>
            <w:r>
              <w:rPr>
                <w:rFonts w:eastAsiaTheme="minorEastAsia" w:hAnsiTheme="minorEastAsia"/>
                <w:color w:val="000000" w:themeColor="text1"/>
                <w:kern w:val="0"/>
                <w:szCs w:val="21"/>
              </w:rPr>
              <w:t>米考星</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869.6</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174.0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869.6</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88.0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114</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泰乐菌素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916.5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174.1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50</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916.5</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772.4</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115</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呋喃西林</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197.0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124.0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12</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197.0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80.0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15</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116</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呋喃妥因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18</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237.0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42.0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40</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117</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氟</w:t>
            </w:r>
            <w:proofErr w:type="gramStart"/>
            <w:r>
              <w:rPr>
                <w:rFonts w:eastAsiaTheme="minorEastAsia" w:hAnsiTheme="minorEastAsia"/>
                <w:color w:val="000000" w:themeColor="text1"/>
                <w:kern w:val="0"/>
                <w:szCs w:val="21"/>
              </w:rPr>
              <w:t>苯尼考</w:t>
            </w:r>
            <w:proofErr w:type="gramEnd"/>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356.0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185.0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28</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356.0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119.0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49</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118</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氯霉素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321.0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152.0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22</w:t>
            </w:r>
          </w:p>
        </w:tc>
      </w:tr>
      <w:tr w:rsidR="00274139">
        <w:trPr>
          <w:trHeight w:val="280"/>
        </w:trPr>
        <w:tc>
          <w:tcPr>
            <w:tcW w:w="60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321.0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257.0</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17</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119</w:t>
            </w:r>
          </w:p>
        </w:tc>
        <w:tc>
          <w:tcPr>
            <w:tcW w:w="1112" w:type="pct"/>
            <w:tcBorders>
              <w:top w:val="nil"/>
              <w:left w:val="nil"/>
              <w:bottom w:val="nil"/>
              <w:right w:val="nil"/>
            </w:tcBorders>
            <w:shd w:val="clear" w:color="auto" w:fill="auto"/>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甲</w:t>
            </w:r>
            <w:proofErr w:type="gramStart"/>
            <w:r>
              <w:rPr>
                <w:rFonts w:eastAsiaTheme="minorEastAsia" w:hAnsiTheme="minorEastAsia"/>
                <w:color w:val="000000" w:themeColor="text1"/>
                <w:kern w:val="0"/>
                <w:szCs w:val="21"/>
              </w:rPr>
              <w:t>砜</w:t>
            </w:r>
            <w:proofErr w:type="gramEnd"/>
            <w:r>
              <w:rPr>
                <w:rFonts w:eastAsiaTheme="minorEastAsia" w:hAnsiTheme="minorEastAsia"/>
                <w:color w:val="000000" w:themeColor="text1"/>
                <w:kern w:val="0"/>
                <w:szCs w:val="21"/>
              </w:rPr>
              <w:t>霉素</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354.0</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290.0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18</w:t>
            </w:r>
          </w:p>
        </w:tc>
      </w:tr>
      <w:tr w:rsidR="00274139">
        <w:trPr>
          <w:trHeight w:val="280"/>
        </w:trPr>
        <w:tc>
          <w:tcPr>
            <w:tcW w:w="606" w:type="pct"/>
            <w:tcBorders>
              <w:top w:val="nil"/>
              <w:left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right w:val="nil"/>
            </w:tcBorders>
            <w:shd w:val="clear" w:color="auto" w:fill="auto"/>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354.0</w:t>
            </w:r>
          </w:p>
        </w:tc>
        <w:tc>
          <w:tcPr>
            <w:tcW w:w="647" w:type="pct"/>
            <w:tcBorders>
              <w:top w:val="nil"/>
              <w:left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185.0</w:t>
            </w:r>
          </w:p>
        </w:tc>
        <w:tc>
          <w:tcPr>
            <w:tcW w:w="1122" w:type="pct"/>
            <w:tcBorders>
              <w:top w:val="nil"/>
              <w:left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31</w:t>
            </w:r>
          </w:p>
        </w:tc>
      </w:tr>
      <w:tr w:rsidR="00274139">
        <w:trPr>
          <w:trHeight w:val="280"/>
        </w:trPr>
        <w:tc>
          <w:tcPr>
            <w:tcW w:w="60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120</w:t>
            </w:r>
          </w:p>
        </w:tc>
        <w:tc>
          <w:tcPr>
            <w:tcW w:w="111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夫西地酸</w:t>
            </w:r>
          </w:p>
        </w:tc>
        <w:tc>
          <w:tcPr>
            <w:tcW w:w="866"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515.3</w:t>
            </w:r>
          </w:p>
        </w:tc>
        <w:tc>
          <w:tcPr>
            <w:tcW w:w="647" w:type="pct"/>
            <w:tcBorders>
              <w:top w:val="nil"/>
              <w:left w:val="nil"/>
              <w:bottom w:val="nil"/>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393.3</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31</w:t>
            </w:r>
          </w:p>
        </w:tc>
      </w:tr>
      <w:tr w:rsidR="00274139">
        <w:trPr>
          <w:trHeight w:val="280"/>
        </w:trPr>
        <w:tc>
          <w:tcPr>
            <w:tcW w:w="606" w:type="pct"/>
            <w:tcBorders>
              <w:top w:val="nil"/>
              <w:left w:val="nil"/>
              <w:bottom w:val="single" w:sz="8" w:space="0" w:color="auto"/>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1112" w:type="pct"/>
            <w:tcBorders>
              <w:top w:val="nil"/>
              <w:left w:val="nil"/>
              <w:bottom w:val="single" w:sz="8" w:space="0" w:color="auto"/>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866" w:type="pct"/>
            <w:tcBorders>
              <w:top w:val="nil"/>
              <w:left w:val="nil"/>
              <w:bottom w:val="single" w:sz="8" w:space="0" w:color="auto"/>
              <w:right w:val="nil"/>
            </w:tcBorders>
            <w:shd w:val="clear" w:color="auto" w:fill="auto"/>
            <w:noWrap/>
            <w:vAlign w:val="center"/>
          </w:tcPr>
          <w:p w:rsidR="00274139" w:rsidRDefault="00274139">
            <w:pPr>
              <w:widowControl/>
              <w:spacing w:line="300" w:lineRule="auto"/>
              <w:jc w:val="center"/>
              <w:rPr>
                <w:rFonts w:eastAsiaTheme="minorEastAsia"/>
                <w:color w:val="000000" w:themeColor="text1"/>
                <w:kern w:val="0"/>
                <w:szCs w:val="21"/>
              </w:rPr>
            </w:pPr>
          </w:p>
        </w:tc>
        <w:tc>
          <w:tcPr>
            <w:tcW w:w="647" w:type="pct"/>
            <w:tcBorders>
              <w:top w:val="nil"/>
              <w:left w:val="nil"/>
              <w:bottom w:val="single" w:sz="8" w:space="0" w:color="auto"/>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515.3</w:t>
            </w:r>
          </w:p>
        </w:tc>
        <w:tc>
          <w:tcPr>
            <w:tcW w:w="647" w:type="pct"/>
            <w:tcBorders>
              <w:top w:val="nil"/>
              <w:left w:val="nil"/>
              <w:bottom w:val="single" w:sz="8" w:space="0" w:color="auto"/>
              <w:right w:val="nil"/>
            </w:tcBorders>
            <w:shd w:val="clear" w:color="auto" w:fill="auto"/>
            <w:noWrap/>
            <w:vAlign w:val="center"/>
          </w:tcPr>
          <w:p w:rsidR="00274139" w:rsidRDefault="00314A0F">
            <w:pPr>
              <w:spacing w:line="300" w:lineRule="auto"/>
              <w:jc w:val="center"/>
              <w:rPr>
                <w:rFonts w:eastAsiaTheme="minorEastAsia"/>
                <w:color w:val="000000" w:themeColor="text1"/>
                <w:szCs w:val="21"/>
              </w:rPr>
            </w:pPr>
            <w:r>
              <w:rPr>
                <w:rFonts w:eastAsiaTheme="minorEastAsia"/>
                <w:color w:val="000000" w:themeColor="text1"/>
                <w:szCs w:val="21"/>
              </w:rPr>
              <w:t>455.3</w:t>
            </w:r>
          </w:p>
        </w:tc>
        <w:tc>
          <w:tcPr>
            <w:tcW w:w="1122" w:type="pct"/>
            <w:tcBorders>
              <w:top w:val="nil"/>
              <w:left w:val="nil"/>
              <w:bottom w:val="single" w:sz="8" w:space="0" w:color="auto"/>
              <w:right w:val="nil"/>
            </w:tcBorders>
            <w:shd w:val="clear" w:color="auto" w:fill="auto"/>
            <w:noWrap/>
            <w:vAlign w:val="center"/>
          </w:tcPr>
          <w:p w:rsidR="00274139" w:rsidRDefault="00314A0F">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26</w:t>
            </w:r>
          </w:p>
        </w:tc>
      </w:tr>
    </w:tbl>
    <w:p w:rsidR="00274139" w:rsidRDefault="00274139">
      <w:pPr>
        <w:jc w:val="center"/>
        <w:rPr>
          <w:rFonts w:eastAsia="仿宋_GB2312"/>
          <w:b/>
          <w:color w:val="000000" w:themeColor="text1"/>
          <w:sz w:val="14"/>
        </w:rPr>
      </w:pPr>
    </w:p>
    <w:p w:rsidR="00274139" w:rsidRDefault="00314A0F">
      <w:pPr>
        <w:adjustRightInd w:val="0"/>
        <w:snapToGrid w:val="0"/>
        <w:spacing w:line="300" w:lineRule="auto"/>
        <w:jc w:val="left"/>
        <w:rPr>
          <w:rFonts w:eastAsia="仿宋_GB2312"/>
          <w:b/>
          <w:color w:val="000000" w:themeColor="text1"/>
          <w:szCs w:val="21"/>
        </w:rPr>
      </w:pPr>
      <w:r>
        <w:rPr>
          <w:color w:val="000000" w:themeColor="text1"/>
          <w:szCs w:val="21"/>
        </w:rPr>
        <w:t>注：</w:t>
      </w:r>
      <w:r>
        <w:rPr>
          <w:color w:val="000000" w:themeColor="text1"/>
          <w:szCs w:val="21"/>
        </w:rPr>
        <w:t>“</w:t>
      </w:r>
      <w:r>
        <w:rPr>
          <w:color w:val="000000" w:themeColor="text1"/>
          <w:szCs w:val="21"/>
        </w:rPr>
        <w:t>﹡</w:t>
      </w:r>
      <w:r>
        <w:rPr>
          <w:color w:val="000000" w:themeColor="text1"/>
          <w:szCs w:val="21"/>
        </w:rPr>
        <w:t>”</w:t>
      </w:r>
      <w:r>
        <w:rPr>
          <w:color w:val="000000" w:themeColor="text1"/>
          <w:szCs w:val="21"/>
        </w:rPr>
        <w:t>为定量离子对。</w:t>
      </w:r>
    </w:p>
    <w:p w:rsidR="00274139" w:rsidRDefault="00314A0F">
      <w:r>
        <w:br w:type="page"/>
      </w:r>
    </w:p>
    <w:p w:rsidR="00274139" w:rsidRDefault="00314A0F" w:rsidP="00314A0F">
      <w:pPr>
        <w:spacing w:beforeLines="50" w:before="120" w:afterLines="50" w:after="120" w:line="300" w:lineRule="auto"/>
        <w:jc w:val="center"/>
        <w:rPr>
          <w:rFonts w:eastAsia="黑体" w:hAnsi="黑体"/>
          <w:color w:val="000000" w:themeColor="text1"/>
          <w:kern w:val="0"/>
          <w:sz w:val="32"/>
          <w:szCs w:val="32"/>
        </w:rPr>
      </w:pPr>
      <w:r>
        <w:rPr>
          <w:rFonts w:eastAsia="黑体" w:hAnsi="黑体"/>
          <w:color w:val="000000" w:themeColor="text1"/>
          <w:sz w:val="32"/>
          <w:szCs w:val="32"/>
        </w:rPr>
        <w:lastRenderedPageBreak/>
        <w:t>化妆品中</w:t>
      </w:r>
      <w:r>
        <w:rPr>
          <w:rFonts w:ascii="黑体" w:eastAsia="黑体" w:hAnsi="黑体"/>
          <w:color w:val="000000"/>
          <w:sz w:val="32"/>
          <w:szCs w:val="32"/>
        </w:rPr>
        <w:t>二甲硝咪唑</w:t>
      </w:r>
      <w:r>
        <w:rPr>
          <w:rFonts w:eastAsia="黑体" w:hAnsi="黑体"/>
          <w:color w:val="000000" w:themeColor="text1"/>
          <w:sz w:val="32"/>
          <w:szCs w:val="32"/>
        </w:rPr>
        <w:t>等</w:t>
      </w:r>
      <w:r>
        <w:rPr>
          <w:rFonts w:eastAsia="黑体"/>
          <w:color w:val="000000" w:themeColor="text1"/>
          <w:sz w:val="32"/>
          <w:szCs w:val="32"/>
        </w:rPr>
        <w:t>120</w:t>
      </w:r>
      <w:r>
        <w:rPr>
          <w:rFonts w:eastAsia="黑体" w:hAnsi="黑体"/>
          <w:color w:val="000000" w:themeColor="text1"/>
          <w:sz w:val="32"/>
          <w:szCs w:val="32"/>
        </w:rPr>
        <w:t>种原料的</w:t>
      </w:r>
      <w:r>
        <w:rPr>
          <w:rFonts w:eastAsia="黑体" w:hAnsi="黑体" w:hint="eastAsia"/>
          <w:color w:val="000000" w:themeColor="text1"/>
          <w:kern w:val="0"/>
          <w:sz w:val="32"/>
          <w:szCs w:val="32"/>
        </w:rPr>
        <w:t>测定</w:t>
      </w:r>
    </w:p>
    <w:p w:rsidR="00274139" w:rsidRDefault="00314A0F" w:rsidP="00314A0F">
      <w:pPr>
        <w:spacing w:beforeLines="50" w:before="120" w:afterLines="50" w:after="120" w:line="300" w:lineRule="auto"/>
        <w:jc w:val="center"/>
        <w:rPr>
          <w:rFonts w:ascii="黑体" w:eastAsia="黑体" w:hAnsi="黑体"/>
          <w:sz w:val="32"/>
          <w:szCs w:val="32"/>
        </w:rPr>
      </w:pPr>
      <w:r>
        <w:rPr>
          <w:rFonts w:ascii="黑体" w:eastAsia="黑体" w:hAnsi="黑体"/>
          <w:sz w:val="32"/>
          <w:szCs w:val="32"/>
        </w:rPr>
        <w:t>起草说明</w:t>
      </w:r>
    </w:p>
    <w:p w:rsidR="00274139" w:rsidRDefault="00314A0F">
      <w:pPr>
        <w:spacing w:line="300" w:lineRule="auto"/>
        <w:ind w:firstLineChars="200" w:firstLine="420"/>
        <w:jc w:val="left"/>
        <w:rPr>
          <w:rFonts w:eastAsiaTheme="minorEastAsia"/>
          <w:szCs w:val="21"/>
        </w:rPr>
      </w:pPr>
      <w:r>
        <w:rPr>
          <w:rFonts w:eastAsiaTheme="minorEastAsia" w:hAnsiTheme="minorEastAsia"/>
          <w:szCs w:val="21"/>
        </w:rPr>
        <w:t>为加强化妆品的监督管理，进一步提高化妆品使用安全性，中国食品药品检定研究院组织开展了化妆品中抗感染类药物的检测方法研究制定工作。现就工作有关情况说明如下：</w:t>
      </w:r>
    </w:p>
    <w:p w:rsidR="00274139" w:rsidRDefault="00314A0F" w:rsidP="00314A0F">
      <w:pPr>
        <w:spacing w:beforeLines="50" w:before="120" w:afterLines="50" w:after="120" w:line="300" w:lineRule="auto"/>
        <w:rPr>
          <w:rFonts w:ascii="黑体" w:eastAsia="黑体" w:hAnsi="黑体"/>
          <w:szCs w:val="21"/>
        </w:rPr>
      </w:pPr>
      <w:r>
        <w:rPr>
          <w:rFonts w:ascii="黑体" w:eastAsia="黑体" w:hAnsi="黑体"/>
          <w:szCs w:val="21"/>
        </w:rPr>
        <w:t>一、起草原则</w:t>
      </w:r>
    </w:p>
    <w:p w:rsidR="00274139" w:rsidRDefault="00314A0F">
      <w:pPr>
        <w:spacing w:line="300" w:lineRule="auto"/>
        <w:ind w:firstLineChars="200" w:firstLine="420"/>
        <w:jc w:val="left"/>
        <w:rPr>
          <w:rFonts w:eastAsiaTheme="minorEastAsia"/>
          <w:szCs w:val="21"/>
        </w:rPr>
      </w:pPr>
      <w:r>
        <w:rPr>
          <w:rFonts w:eastAsiaTheme="minorEastAsia" w:hAnsiTheme="minorEastAsia"/>
          <w:szCs w:val="21"/>
        </w:rPr>
        <w:t>本方法修订时，尽量采用目前化妆品实验室普遍具有的液相色谱</w:t>
      </w:r>
      <w:r>
        <w:rPr>
          <w:rFonts w:eastAsiaTheme="minorEastAsia"/>
          <w:szCs w:val="21"/>
        </w:rPr>
        <w:t>-</w:t>
      </w:r>
      <w:r>
        <w:rPr>
          <w:rFonts w:eastAsiaTheme="minorEastAsia" w:hAnsiTheme="minorEastAsia"/>
          <w:szCs w:val="21"/>
        </w:rPr>
        <w:t>四</w:t>
      </w:r>
      <w:proofErr w:type="gramStart"/>
      <w:r>
        <w:rPr>
          <w:rFonts w:eastAsiaTheme="minorEastAsia" w:hAnsiTheme="minorEastAsia"/>
          <w:szCs w:val="21"/>
        </w:rPr>
        <w:t>极</w:t>
      </w:r>
      <w:proofErr w:type="gramEnd"/>
      <w:r>
        <w:rPr>
          <w:rFonts w:eastAsiaTheme="minorEastAsia" w:hAnsiTheme="minorEastAsia"/>
          <w:szCs w:val="21"/>
        </w:rPr>
        <w:t>杆串联质谱技术，以便于方法的推广、执行。方法兼具先进性与可行性，条理清晰，操作性强，选择准确、可行、便于实际操作的分析条件，保证了检测方法的可操作性和重现性。</w:t>
      </w:r>
    </w:p>
    <w:p w:rsidR="00274139" w:rsidRDefault="00314A0F" w:rsidP="00314A0F">
      <w:pPr>
        <w:spacing w:beforeLines="50" w:before="120" w:afterLines="50" w:after="120" w:line="300" w:lineRule="auto"/>
        <w:rPr>
          <w:rFonts w:ascii="黑体" w:eastAsia="黑体" w:hAnsi="黑体"/>
          <w:szCs w:val="21"/>
        </w:rPr>
      </w:pPr>
      <w:r>
        <w:rPr>
          <w:rFonts w:ascii="黑体" w:eastAsia="黑体" w:hAnsi="黑体"/>
          <w:szCs w:val="21"/>
        </w:rPr>
        <w:t>二、起草过程</w:t>
      </w:r>
    </w:p>
    <w:p w:rsidR="00274139" w:rsidRDefault="00314A0F">
      <w:pPr>
        <w:spacing w:line="300" w:lineRule="auto"/>
        <w:ind w:firstLineChars="200" w:firstLine="420"/>
        <w:rPr>
          <w:rFonts w:eastAsiaTheme="minorEastAsia"/>
          <w:szCs w:val="21"/>
        </w:rPr>
      </w:pPr>
      <w:r>
        <w:rPr>
          <w:rFonts w:eastAsiaTheme="minorEastAsia" w:hAnsiTheme="minorEastAsia"/>
          <w:szCs w:val="21"/>
        </w:rPr>
        <w:t>通过查阅国内外相关文献资料，结合以往工作经验和研究基础，于</w:t>
      </w:r>
      <w:r>
        <w:rPr>
          <w:rFonts w:eastAsiaTheme="minorEastAsia"/>
          <w:szCs w:val="21"/>
        </w:rPr>
        <w:t>2021</w:t>
      </w:r>
      <w:r>
        <w:rPr>
          <w:rFonts w:eastAsiaTheme="minorEastAsia" w:hAnsiTheme="minorEastAsia"/>
          <w:szCs w:val="21"/>
        </w:rPr>
        <w:t>年初开展了本方法的起草研究，</w:t>
      </w:r>
      <w:r>
        <w:rPr>
          <w:rFonts w:eastAsiaTheme="minorEastAsia"/>
          <w:szCs w:val="21"/>
        </w:rPr>
        <w:t>2021</w:t>
      </w:r>
      <w:r>
        <w:rPr>
          <w:rFonts w:eastAsiaTheme="minorEastAsia" w:hAnsiTheme="minorEastAsia"/>
          <w:szCs w:val="21"/>
        </w:rPr>
        <w:t>年</w:t>
      </w:r>
      <w:r>
        <w:rPr>
          <w:rFonts w:eastAsiaTheme="minorEastAsia"/>
          <w:szCs w:val="21"/>
        </w:rPr>
        <w:t>11</w:t>
      </w:r>
      <w:r>
        <w:rPr>
          <w:rFonts w:eastAsiaTheme="minorEastAsia" w:hAnsiTheme="minorEastAsia"/>
          <w:szCs w:val="21"/>
        </w:rPr>
        <w:t>月立项成为《化妆品安全技术规范》修订项目。根据目标化合物的物理化学性质，优化质谱条件、色谱条件及前处理条件等，建立了化妆品中</w:t>
      </w:r>
      <w:r>
        <w:rPr>
          <w:rFonts w:asciiTheme="minorEastAsia" w:eastAsiaTheme="minorEastAsia" w:hAnsiTheme="minorEastAsia"/>
          <w:color w:val="000000"/>
          <w:szCs w:val="21"/>
        </w:rPr>
        <w:t>二甲硝咪唑</w:t>
      </w:r>
      <w:r>
        <w:rPr>
          <w:rFonts w:eastAsiaTheme="minorEastAsia" w:hAnsiTheme="minorEastAsia"/>
          <w:szCs w:val="21"/>
        </w:rPr>
        <w:t>等</w:t>
      </w:r>
      <w:r>
        <w:rPr>
          <w:rFonts w:eastAsiaTheme="minorEastAsia"/>
          <w:szCs w:val="21"/>
        </w:rPr>
        <w:t>120</w:t>
      </w:r>
      <w:r>
        <w:rPr>
          <w:rFonts w:eastAsiaTheme="minorEastAsia" w:hAnsiTheme="minorEastAsia"/>
          <w:szCs w:val="21"/>
        </w:rPr>
        <w:t>种原料的检验方法，并完成方法学验证。</w:t>
      </w:r>
      <w:r>
        <w:rPr>
          <w:rFonts w:eastAsiaTheme="minorEastAsia"/>
          <w:szCs w:val="21"/>
        </w:rPr>
        <w:t>2023</w:t>
      </w:r>
      <w:r>
        <w:rPr>
          <w:rFonts w:eastAsiaTheme="minorEastAsia" w:hAnsiTheme="minorEastAsia"/>
          <w:szCs w:val="21"/>
        </w:rPr>
        <w:t>年</w:t>
      </w:r>
      <w:r>
        <w:rPr>
          <w:rFonts w:eastAsiaTheme="minorEastAsia"/>
          <w:szCs w:val="21"/>
        </w:rPr>
        <w:t>3</w:t>
      </w:r>
      <w:r>
        <w:rPr>
          <w:rFonts w:eastAsiaTheme="minorEastAsia" w:hAnsiTheme="minorEastAsia"/>
          <w:szCs w:val="21"/>
        </w:rPr>
        <w:t>月委托三家实验室开展实验室</w:t>
      </w:r>
      <w:proofErr w:type="gramStart"/>
      <w:r>
        <w:rPr>
          <w:rFonts w:eastAsiaTheme="minorEastAsia" w:hAnsiTheme="minorEastAsia"/>
          <w:szCs w:val="21"/>
        </w:rPr>
        <w:t>间方法</w:t>
      </w:r>
      <w:proofErr w:type="gramEnd"/>
      <w:r>
        <w:rPr>
          <w:rFonts w:eastAsiaTheme="minorEastAsia" w:hAnsiTheme="minorEastAsia"/>
          <w:szCs w:val="21"/>
        </w:rPr>
        <w:t>学验证，最终形成了《化妆品中</w:t>
      </w:r>
      <w:r>
        <w:rPr>
          <w:rFonts w:asciiTheme="minorEastAsia" w:eastAsiaTheme="minorEastAsia" w:hAnsiTheme="minorEastAsia"/>
          <w:color w:val="000000"/>
          <w:szCs w:val="21"/>
        </w:rPr>
        <w:t>二甲硝咪唑</w:t>
      </w:r>
      <w:r>
        <w:rPr>
          <w:rFonts w:eastAsiaTheme="minorEastAsia" w:hAnsiTheme="minorEastAsia"/>
          <w:szCs w:val="21"/>
        </w:rPr>
        <w:t>等</w:t>
      </w:r>
      <w:r>
        <w:rPr>
          <w:rFonts w:eastAsiaTheme="minorEastAsia"/>
          <w:szCs w:val="21"/>
        </w:rPr>
        <w:t>120</w:t>
      </w:r>
      <w:r>
        <w:rPr>
          <w:rFonts w:eastAsiaTheme="minorEastAsia" w:hAnsiTheme="minorEastAsia"/>
          <w:szCs w:val="21"/>
        </w:rPr>
        <w:t>种原料的</w:t>
      </w:r>
      <w:r>
        <w:rPr>
          <w:rFonts w:eastAsiaTheme="minorEastAsia" w:hAnsiTheme="minorEastAsia" w:hint="eastAsia"/>
          <w:szCs w:val="21"/>
        </w:rPr>
        <w:t>检验</w:t>
      </w:r>
      <w:r>
        <w:rPr>
          <w:rFonts w:eastAsiaTheme="minorEastAsia" w:hAnsiTheme="minorEastAsia"/>
          <w:szCs w:val="21"/>
        </w:rPr>
        <w:t>方法》。</w:t>
      </w:r>
    </w:p>
    <w:p w:rsidR="00274139" w:rsidRDefault="00314A0F" w:rsidP="00314A0F">
      <w:pPr>
        <w:spacing w:beforeLines="50" w:before="120" w:afterLines="50" w:after="120" w:line="300" w:lineRule="auto"/>
        <w:rPr>
          <w:rFonts w:ascii="黑体" w:eastAsia="黑体" w:hAnsi="黑体"/>
          <w:szCs w:val="21"/>
        </w:rPr>
      </w:pPr>
      <w:r>
        <w:rPr>
          <w:rFonts w:ascii="黑体" w:eastAsia="黑体" w:hAnsi="黑体"/>
          <w:szCs w:val="21"/>
        </w:rPr>
        <w:t>三、与我国已有相关标准的关系</w:t>
      </w:r>
    </w:p>
    <w:p w:rsidR="00274139" w:rsidRDefault="00314A0F">
      <w:pPr>
        <w:spacing w:line="300" w:lineRule="auto"/>
        <w:rPr>
          <w:rFonts w:eastAsiaTheme="minorEastAsia"/>
          <w:szCs w:val="21"/>
        </w:rPr>
      </w:pPr>
      <w:r>
        <w:rPr>
          <w:rFonts w:eastAsiaTheme="minorEastAsia"/>
          <w:szCs w:val="21"/>
        </w:rPr>
        <w:t xml:space="preserve">    </w:t>
      </w:r>
      <w:r>
        <w:rPr>
          <w:rFonts w:eastAsiaTheme="minorEastAsia" w:hAnsiTheme="minorEastAsia"/>
          <w:szCs w:val="21"/>
        </w:rPr>
        <w:t>本方法</w:t>
      </w:r>
      <w:r>
        <w:rPr>
          <w:rFonts w:eastAsiaTheme="minorEastAsia" w:hAnsiTheme="minorEastAsia" w:hint="eastAsia"/>
          <w:szCs w:val="21"/>
        </w:rPr>
        <w:t>可</w:t>
      </w:r>
      <w:r>
        <w:rPr>
          <w:rFonts w:eastAsiaTheme="minorEastAsia" w:hAnsiTheme="minorEastAsia"/>
          <w:szCs w:val="21"/>
        </w:rPr>
        <w:t>替代《化妆品安全技术规范》（</w:t>
      </w:r>
      <w:r>
        <w:rPr>
          <w:rFonts w:eastAsiaTheme="minorEastAsia"/>
          <w:szCs w:val="21"/>
        </w:rPr>
        <w:t>2015</w:t>
      </w:r>
      <w:r>
        <w:rPr>
          <w:rFonts w:eastAsiaTheme="minorEastAsia" w:hAnsiTheme="minorEastAsia"/>
          <w:szCs w:val="21"/>
        </w:rPr>
        <w:t>年版）中收载的</w:t>
      </w:r>
      <w:r>
        <w:rPr>
          <w:rFonts w:eastAsiaTheme="minorEastAsia"/>
          <w:szCs w:val="21"/>
        </w:rPr>
        <w:t>4</w:t>
      </w:r>
      <w:r>
        <w:rPr>
          <w:rFonts w:eastAsiaTheme="minorEastAsia" w:hAnsiTheme="minorEastAsia"/>
          <w:szCs w:val="21"/>
        </w:rPr>
        <w:t>个抗感染类药物</w:t>
      </w:r>
      <w:r>
        <w:rPr>
          <w:rFonts w:eastAsiaTheme="minorEastAsia" w:hAnsiTheme="minorEastAsia"/>
          <w:kern w:val="0"/>
          <w:szCs w:val="21"/>
        </w:rPr>
        <w:t>检测方法</w:t>
      </w:r>
      <w:r>
        <w:rPr>
          <w:rFonts w:eastAsiaTheme="minorEastAsia" w:hAnsiTheme="minorEastAsia" w:hint="eastAsia"/>
          <w:kern w:val="0"/>
          <w:szCs w:val="21"/>
        </w:rPr>
        <w:t>、</w:t>
      </w:r>
      <w:r>
        <w:rPr>
          <w:rFonts w:eastAsiaTheme="minorEastAsia" w:hAnsiTheme="minorEastAsia"/>
          <w:color w:val="000000"/>
          <w:szCs w:val="21"/>
          <w:u w:color="000000"/>
        </w:rPr>
        <w:t>化妆品补充检验方法</w:t>
      </w:r>
      <w:r>
        <w:rPr>
          <w:rFonts w:eastAsiaTheme="minorEastAsia"/>
          <w:color w:val="000000"/>
          <w:szCs w:val="21"/>
          <w:u w:color="000000"/>
        </w:rPr>
        <w:t>“BJH 202202</w:t>
      </w:r>
      <w:r>
        <w:rPr>
          <w:rFonts w:eastAsiaTheme="minorEastAsia" w:hAnsiTheme="minorEastAsia"/>
          <w:color w:val="000000"/>
          <w:szCs w:val="21"/>
          <w:u w:color="000000"/>
        </w:rPr>
        <w:t>化妆品中新康</w:t>
      </w:r>
      <w:proofErr w:type="gramStart"/>
      <w:r>
        <w:rPr>
          <w:rFonts w:eastAsiaTheme="minorEastAsia" w:hAnsiTheme="minorEastAsia"/>
          <w:color w:val="000000"/>
          <w:szCs w:val="21"/>
          <w:u w:color="000000"/>
        </w:rPr>
        <w:t>唑</w:t>
      </w:r>
      <w:proofErr w:type="gramEnd"/>
      <w:r>
        <w:rPr>
          <w:rFonts w:eastAsiaTheme="minorEastAsia" w:hAnsiTheme="minorEastAsia"/>
          <w:color w:val="000000"/>
          <w:szCs w:val="21"/>
          <w:u w:color="000000"/>
        </w:rPr>
        <w:t>等</w:t>
      </w:r>
      <w:r>
        <w:rPr>
          <w:rFonts w:eastAsiaTheme="minorEastAsia"/>
          <w:color w:val="000000"/>
          <w:szCs w:val="21"/>
          <w:u w:color="000000"/>
        </w:rPr>
        <w:t>8</w:t>
      </w:r>
      <w:r>
        <w:rPr>
          <w:rFonts w:eastAsiaTheme="minorEastAsia" w:hAnsiTheme="minorEastAsia"/>
          <w:color w:val="000000"/>
          <w:szCs w:val="21"/>
          <w:u w:color="000000"/>
        </w:rPr>
        <w:t>种组分的测定</w:t>
      </w:r>
      <w:r>
        <w:rPr>
          <w:rFonts w:eastAsiaTheme="minorEastAsia"/>
          <w:color w:val="000000"/>
          <w:szCs w:val="21"/>
          <w:u w:color="000000"/>
        </w:rPr>
        <w:t>”</w:t>
      </w:r>
      <w:r>
        <w:rPr>
          <w:rFonts w:eastAsiaTheme="minorEastAsia" w:hAnsiTheme="minorEastAsia" w:hint="eastAsia"/>
          <w:color w:val="000000"/>
          <w:szCs w:val="21"/>
          <w:u w:color="000000"/>
        </w:rPr>
        <w:t>以及</w:t>
      </w:r>
      <w:r>
        <w:rPr>
          <w:rFonts w:eastAsiaTheme="minorEastAsia" w:hAnsiTheme="minorEastAsia"/>
          <w:color w:val="000000"/>
          <w:szCs w:val="21"/>
          <w:u w:color="000000"/>
        </w:rPr>
        <w:t>化妆品补充检验方法</w:t>
      </w:r>
      <w:r>
        <w:rPr>
          <w:rFonts w:eastAsiaTheme="minorEastAsia"/>
          <w:color w:val="000000"/>
          <w:szCs w:val="21"/>
          <w:u w:color="000000"/>
        </w:rPr>
        <w:t>“BJH 202201</w:t>
      </w:r>
      <w:r>
        <w:rPr>
          <w:rFonts w:eastAsiaTheme="minorEastAsia" w:hAnsiTheme="minorEastAsia"/>
          <w:color w:val="000000"/>
          <w:szCs w:val="21"/>
          <w:u w:color="000000"/>
        </w:rPr>
        <w:t>化妆品中莫匹罗星等</w:t>
      </w:r>
      <w:r>
        <w:rPr>
          <w:rFonts w:eastAsiaTheme="minorEastAsia"/>
          <w:color w:val="000000"/>
          <w:szCs w:val="21"/>
          <w:u w:color="000000"/>
        </w:rPr>
        <w:t>5</w:t>
      </w:r>
      <w:r>
        <w:rPr>
          <w:rFonts w:eastAsiaTheme="minorEastAsia" w:hAnsiTheme="minorEastAsia"/>
          <w:color w:val="000000"/>
          <w:szCs w:val="21"/>
          <w:u w:color="000000"/>
        </w:rPr>
        <w:t>种组分的测定</w:t>
      </w:r>
      <w:r>
        <w:rPr>
          <w:rFonts w:eastAsiaTheme="minorEastAsia"/>
          <w:color w:val="000000"/>
          <w:szCs w:val="21"/>
          <w:u w:color="000000"/>
        </w:rPr>
        <w:t>”</w:t>
      </w:r>
      <w:r>
        <w:rPr>
          <w:rFonts w:eastAsiaTheme="minorEastAsia" w:hAnsiTheme="minorEastAsia" w:hint="eastAsia"/>
          <w:color w:val="000000"/>
          <w:szCs w:val="21"/>
          <w:u w:color="000000"/>
        </w:rPr>
        <w:t>中所有抗感染类药物（</w:t>
      </w:r>
      <w:proofErr w:type="gramStart"/>
      <w:r>
        <w:rPr>
          <w:rFonts w:eastAsiaTheme="minorEastAsia" w:hAnsiTheme="minorEastAsia" w:hint="eastAsia"/>
          <w:color w:val="000000"/>
          <w:szCs w:val="21"/>
          <w:u w:color="000000"/>
        </w:rPr>
        <w:t>莫匹罗</w:t>
      </w:r>
      <w:proofErr w:type="gramEnd"/>
      <w:r>
        <w:rPr>
          <w:rFonts w:eastAsiaTheme="minorEastAsia" w:hAnsiTheme="minorEastAsia" w:hint="eastAsia"/>
          <w:color w:val="000000"/>
          <w:szCs w:val="21"/>
          <w:u w:color="000000"/>
        </w:rPr>
        <w:t>星、夫西地酸、特比</w:t>
      </w:r>
      <w:proofErr w:type="gramStart"/>
      <w:r>
        <w:rPr>
          <w:rFonts w:eastAsiaTheme="minorEastAsia" w:hAnsiTheme="minorEastAsia" w:hint="eastAsia"/>
          <w:color w:val="000000"/>
          <w:szCs w:val="21"/>
          <w:u w:color="000000"/>
        </w:rPr>
        <w:t>萘</w:t>
      </w:r>
      <w:proofErr w:type="gramEnd"/>
      <w:r>
        <w:rPr>
          <w:rFonts w:eastAsiaTheme="minorEastAsia" w:hAnsiTheme="minorEastAsia" w:hint="eastAsia"/>
          <w:color w:val="000000"/>
          <w:szCs w:val="21"/>
          <w:u w:color="000000"/>
        </w:rPr>
        <w:t>芬、红霉素）的检测方法</w:t>
      </w:r>
      <w:r>
        <w:rPr>
          <w:rFonts w:eastAsiaTheme="minorEastAsia" w:hAnsiTheme="minorEastAsia"/>
          <w:szCs w:val="21"/>
        </w:rPr>
        <w:t>。</w:t>
      </w:r>
    </w:p>
    <w:p w:rsidR="00274139" w:rsidRDefault="00314A0F" w:rsidP="00314A0F">
      <w:pPr>
        <w:spacing w:beforeLines="50" w:before="120" w:afterLines="50" w:after="120" w:line="300" w:lineRule="auto"/>
        <w:rPr>
          <w:rFonts w:ascii="黑体" w:eastAsia="黑体" w:hAnsi="黑体"/>
          <w:szCs w:val="21"/>
        </w:rPr>
      </w:pPr>
      <w:r>
        <w:rPr>
          <w:rFonts w:ascii="黑体" w:eastAsia="黑体" w:hAnsi="黑体"/>
          <w:szCs w:val="21"/>
        </w:rPr>
        <w:t>四、与《规范》中原方法的对比情况</w:t>
      </w:r>
    </w:p>
    <w:p w:rsidR="00274139" w:rsidRDefault="00314A0F">
      <w:pPr>
        <w:spacing w:line="300" w:lineRule="auto"/>
        <w:ind w:firstLineChars="200" w:firstLine="420"/>
        <w:jc w:val="left"/>
        <w:rPr>
          <w:rFonts w:eastAsiaTheme="minorEastAsia"/>
          <w:szCs w:val="21"/>
        </w:rPr>
      </w:pPr>
      <w:r>
        <w:rPr>
          <w:rFonts w:eastAsiaTheme="minorEastAsia" w:hAnsiTheme="minorEastAsia"/>
          <w:szCs w:val="21"/>
        </w:rPr>
        <w:t>《化妆品安全技术规范》（</w:t>
      </w:r>
      <w:r>
        <w:rPr>
          <w:rFonts w:eastAsiaTheme="minorEastAsia"/>
          <w:szCs w:val="21"/>
        </w:rPr>
        <w:t>2015</w:t>
      </w:r>
      <w:r>
        <w:rPr>
          <w:rFonts w:eastAsiaTheme="minorEastAsia" w:hAnsiTheme="minorEastAsia"/>
          <w:szCs w:val="21"/>
        </w:rPr>
        <w:t>年版）中收载的抗感染类原料的检测方法有第四章理化检验方法</w:t>
      </w:r>
      <w:r>
        <w:rPr>
          <w:rFonts w:eastAsiaTheme="minorEastAsia"/>
          <w:szCs w:val="21"/>
        </w:rPr>
        <w:t>2.1</w:t>
      </w:r>
      <w:r>
        <w:rPr>
          <w:rFonts w:eastAsiaTheme="minorEastAsia" w:hAnsiTheme="minorEastAsia"/>
          <w:szCs w:val="21"/>
        </w:rPr>
        <w:t>氟康</w:t>
      </w:r>
      <w:proofErr w:type="gramStart"/>
      <w:r>
        <w:rPr>
          <w:rFonts w:eastAsiaTheme="minorEastAsia" w:hAnsiTheme="minorEastAsia"/>
          <w:szCs w:val="21"/>
        </w:rPr>
        <w:t>唑</w:t>
      </w:r>
      <w:proofErr w:type="gramEnd"/>
      <w:r>
        <w:rPr>
          <w:rFonts w:eastAsiaTheme="minorEastAsia" w:hAnsiTheme="minorEastAsia"/>
          <w:szCs w:val="21"/>
        </w:rPr>
        <w:t>等</w:t>
      </w:r>
      <w:r>
        <w:rPr>
          <w:rFonts w:eastAsiaTheme="minorEastAsia"/>
          <w:szCs w:val="21"/>
        </w:rPr>
        <w:t>9</w:t>
      </w:r>
      <w:r>
        <w:rPr>
          <w:rFonts w:eastAsiaTheme="minorEastAsia" w:hAnsiTheme="minorEastAsia"/>
          <w:szCs w:val="21"/>
        </w:rPr>
        <w:t>种组分、</w:t>
      </w:r>
      <w:r>
        <w:rPr>
          <w:rFonts w:eastAsiaTheme="minorEastAsia"/>
          <w:szCs w:val="21"/>
        </w:rPr>
        <w:t>2.2</w:t>
      </w:r>
      <w:r>
        <w:rPr>
          <w:rFonts w:eastAsiaTheme="minorEastAsia" w:hAnsiTheme="minorEastAsia"/>
          <w:szCs w:val="21"/>
        </w:rPr>
        <w:t>盐酸美满霉素等</w:t>
      </w:r>
      <w:r>
        <w:rPr>
          <w:rFonts w:eastAsiaTheme="minorEastAsia"/>
          <w:szCs w:val="21"/>
        </w:rPr>
        <w:t>7</w:t>
      </w:r>
      <w:r>
        <w:rPr>
          <w:rFonts w:eastAsiaTheme="minorEastAsia" w:hAnsiTheme="minorEastAsia"/>
          <w:szCs w:val="21"/>
        </w:rPr>
        <w:t>种组分、</w:t>
      </w:r>
      <w:r>
        <w:rPr>
          <w:rFonts w:eastAsiaTheme="minorEastAsia"/>
          <w:szCs w:val="21"/>
        </w:rPr>
        <w:t>2.3</w:t>
      </w:r>
      <w:proofErr w:type="gramStart"/>
      <w:r>
        <w:rPr>
          <w:rFonts w:eastAsiaTheme="minorEastAsia" w:hAnsiTheme="minorEastAsia"/>
          <w:szCs w:val="21"/>
        </w:rPr>
        <w:t>依诺沙</w:t>
      </w:r>
      <w:proofErr w:type="gramEnd"/>
      <w:r>
        <w:rPr>
          <w:rFonts w:eastAsiaTheme="minorEastAsia" w:hAnsiTheme="minorEastAsia"/>
          <w:szCs w:val="21"/>
        </w:rPr>
        <w:t>星等</w:t>
      </w:r>
      <w:r>
        <w:rPr>
          <w:rFonts w:eastAsiaTheme="minorEastAsia"/>
          <w:szCs w:val="21"/>
        </w:rPr>
        <w:t>10</w:t>
      </w:r>
      <w:r>
        <w:rPr>
          <w:rFonts w:eastAsiaTheme="minorEastAsia" w:hAnsiTheme="minorEastAsia"/>
          <w:szCs w:val="21"/>
        </w:rPr>
        <w:t>种组分、</w:t>
      </w:r>
      <w:r>
        <w:rPr>
          <w:rFonts w:eastAsiaTheme="minorEastAsia"/>
          <w:szCs w:val="21"/>
        </w:rPr>
        <w:t>2.35</w:t>
      </w:r>
      <w:r>
        <w:rPr>
          <w:rFonts w:eastAsiaTheme="minorEastAsia" w:hAnsiTheme="minorEastAsia"/>
          <w:szCs w:val="21"/>
        </w:rPr>
        <w:t>化妆品中抗感染类原料的检测方法。该</w:t>
      </w:r>
      <w:r>
        <w:rPr>
          <w:rFonts w:eastAsiaTheme="minorEastAsia"/>
          <w:szCs w:val="21"/>
        </w:rPr>
        <w:t>4</w:t>
      </w:r>
      <w:r>
        <w:rPr>
          <w:rFonts w:eastAsiaTheme="minorEastAsia" w:hAnsiTheme="minorEastAsia"/>
          <w:szCs w:val="21"/>
        </w:rPr>
        <w:t>个方法有交叉重叠部分，总共覆盖</w:t>
      </w:r>
      <w:r>
        <w:rPr>
          <w:rFonts w:eastAsiaTheme="minorEastAsia"/>
          <w:szCs w:val="21"/>
        </w:rPr>
        <w:t>40</w:t>
      </w:r>
      <w:r>
        <w:rPr>
          <w:rFonts w:eastAsiaTheme="minorEastAsia" w:hAnsiTheme="minorEastAsia"/>
          <w:szCs w:val="21"/>
        </w:rPr>
        <w:t>种抗感染类原料。本方法在《规范》中原方法的基础上进行优化，主要修订如下：</w:t>
      </w:r>
      <w:r>
        <w:rPr>
          <w:rFonts w:eastAsiaTheme="minorEastAsia"/>
          <w:szCs w:val="21"/>
        </w:rPr>
        <w:t>1</w:t>
      </w:r>
      <w:r>
        <w:rPr>
          <w:rFonts w:eastAsiaTheme="minorEastAsia" w:hAnsiTheme="minorEastAsia"/>
          <w:szCs w:val="21"/>
        </w:rPr>
        <w:t>、将《化妆品安全技术规范》中</w:t>
      </w:r>
      <w:r>
        <w:rPr>
          <w:rFonts w:eastAsiaTheme="minorEastAsia"/>
          <w:szCs w:val="21"/>
        </w:rPr>
        <w:t>4</w:t>
      </w:r>
      <w:r>
        <w:rPr>
          <w:rFonts w:eastAsiaTheme="minorEastAsia" w:hAnsiTheme="minorEastAsia"/>
          <w:szCs w:val="21"/>
        </w:rPr>
        <w:t>个抗感染类原料的检测方法整合至</w:t>
      </w:r>
      <w:r>
        <w:rPr>
          <w:rFonts w:eastAsiaTheme="minorEastAsia"/>
          <w:szCs w:val="21"/>
        </w:rPr>
        <w:t>1</w:t>
      </w:r>
      <w:r>
        <w:rPr>
          <w:rFonts w:eastAsiaTheme="minorEastAsia" w:hAnsiTheme="minorEastAsia"/>
          <w:szCs w:val="21"/>
        </w:rPr>
        <w:t>个，并将</w:t>
      </w:r>
      <w:r>
        <w:rPr>
          <w:rFonts w:eastAsiaTheme="minorEastAsia"/>
          <w:szCs w:val="21"/>
        </w:rPr>
        <w:t>40</w:t>
      </w:r>
      <w:r>
        <w:rPr>
          <w:rFonts w:eastAsiaTheme="minorEastAsia" w:hAnsiTheme="minorEastAsia"/>
          <w:szCs w:val="21"/>
        </w:rPr>
        <w:t>种原料增加至</w:t>
      </w:r>
      <w:r>
        <w:rPr>
          <w:rFonts w:eastAsiaTheme="minorEastAsia"/>
          <w:szCs w:val="21"/>
        </w:rPr>
        <w:t>120</w:t>
      </w:r>
      <w:r>
        <w:rPr>
          <w:rFonts w:eastAsiaTheme="minorEastAsia" w:hAnsiTheme="minorEastAsia"/>
          <w:szCs w:val="21"/>
        </w:rPr>
        <w:t>种；</w:t>
      </w:r>
      <w:r>
        <w:rPr>
          <w:rFonts w:eastAsiaTheme="minorEastAsia"/>
          <w:szCs w:val="21"/>
        </w:rPr>
        <w:t>2</w:t>
      </w:r>
      <w:r>
        <w:rPr>
          <w:rFonts w:eastAsiaTheme="minorEastAsia" w:hAnsiTheme="minorEastAsia"/>
          <w:szCs w:val="21"/>
        </w:rPr>
        <w:t>、增加检测方法适用的化妆品基质范围；</w:t>
      </w:r>
      <w:r>
        <w:rPr>
          <w:rFonts w:eastAsiaTheme="minorEastAsia"/>
          <w:szCs w:val="21"/>
        </w:rPr>
        <w:t>3</w:t>
      </w:r>
      <w:r>
        <w:rPr>
          <w:rFonts w:eastAsiaTheme="minorEastAsia" w:hAnsiTheme="minorEastAsia"/>
          <w:szCs w:val="21"/>
        </w:rPr>
        <w:t>、</w:t>
      </w:r>
      <w:r>
        <w:rPr>
          <w:rFonts w:eastAsiaTheme="minorEastAsia" w:hAnsiTheme="minorEastAsia" w:hint="eastAsia"/>
          <w:szCs w:val="21"/>
        </w:rPr>
        <w:t>合理制定</w:t>
      </w:r>
      <w:r>
        <w:rPr>
          <w:rFonts w:eastAsiaTheme="minorEastAsia" w:hAnsiTheme="minorEastAsia"/>
          <w:szCs w:val="21"/>
        </w:rPr>
        <w:t>方法检出浓度。本方法可替代《化妆品安全技术规范》（</w:t>
      </w:r>
      <w:r>
        <w:rPr>
          <w:rFonts w:eastAsiaTheme="minorEastAsia"/>
          <w:szCs w:val="21"/>
        </w:rPr>
        <w:t>2015</w:t>
      </w:r>
      <w:r>
        <w:rPr>
          <w:rFonts w:eastAsiaTheme="minorEastAsia" w:hAnsiTheme="minorEastAsia"/>
          <w:szCs w:val="21"/>
        </w:rPr>
        <w:t>年版）中收载的</w:t>
      </w:r>
      <w:r>
        <w:rPr>
          <w:rFonts w:eastAsiaTheme="minorEastAsia"/>
          <w:szCs w:val="21"/>
        </w:rPr>
        <w:t>4</w:t>
      </w:r>
      <w:r>
        <w:rPr>
          <w:rFonts w:eastAsiaTheme="minorEastAsia" w:hAnsiTheme="minorEastAsia"/>
          <w:szCs w:val="21"/>
        </w:rPr>
        <w:t>个抗感染类药物</w:t>
      </w:r>
      <w:r>
        <w:rPr>
          <w:rFonts w:eastAsiaTheme="minorEastAsia" w:hAnsiTheme="minorEastAsia"/>
          <w:kern w:val="0"/>
          <w:szCs w:val="21"/>
        </w:rPr>
        <w:t>检测方法。</w:t>
      </w:r>
    </w:p>
    <w:p w:rsidR="00274139" w:rsidRDefault="00314A0F" w:rsidP="00314A0F">
      <w:pPr>
        <w:spacing w:beforeLines="50" w:before="120" w:afterLines="50" w:after="120" w:line="300" w:lineRule="auto"/>
        <w:rPr>
          <w:rFonts w:ascii="黑体" w:eastAsia="黑体" w:hAnsi="黑体"/>
          <w:szCs w:val="21"/>
        </w:rPr>
      </w:pPr>
      <w:r>
        <w:rPr>
          <w:rFonts w:ascii="黑体" w:eastAsia="黑体" w:hAnsi="黑体"/>
          <w:szCs w:val="21"/>
        </w:rPr>
        <w:t>五、国际相关标准情况</w:t>
      </w:r>
    </w:p>
    <w:p w:rsidR="00274139" w:rsidRDefault="00314A0F">
      <w:pPr>
        <w:spacing w:line="300" w:lineRule="auto"/>
        <w:ind w:firstLineChars="200" w:firstLine="420"/>
        <w:jc w:val="left"/>
        <w:rPr>
          <w:rFonts w:eastAsiaTheme="minorEastAsia"/>
          <w:szCs w:val="21"/>
        </w:rPr>
      </w:pPr>
      <w:r>
        <w:rPr>
          <w:rFonts w:eastAsiaTheme="minorEastAsia" w:hAnsiTheme="minorEastAsia"/>
          <w:szCs w:val="21"/>
        </w:rPr>
        <w:t>目前国外未见公开发布的相关标准。</w:t>
      </w:r>
    </w:p>
    <w:p w:rsidR="00274139" w:rsidRDefault="00314A0F" w:rsidP="00314A0F">
      <w:pPr>
        <w:spacing w:beforeLines="50" w:before="120" w:afterLines="50" w:after="120" w:line="300" w:lineRule="auto"/>
        <w:rPr>
          <w:rFonts w:ascii="黑体" w:eastAsia="黑体" w:hAnsi="黑体"/>
          <w:szCs w:val="21"/>
        </w:rPr>
      </w:pPr>
      <w:r>
        <w:rPr>
          <w:rFonts w:ascii="黑体" w:eastAsia="黑体" w:hAnsi="黑体"/>
          <w:szCs w:val="21"/>
        </w:rPr>
        <w:t>六、实验室验证情况</w:t>
      </w:r>
    </w:p>
    <w:p w:rsidR="00274139" w:rsidRDefault="00314A0F">
      <w:pPr>
        <w:spacing w:line="300" w:lineRule="auto"/>
        <w:ind w:firstLineChars="200" w:firstLine="420"/>
        <w:jc w:val="left"/>
        <w:rPr>
          <w:rStyle w:val="markedcontent"/>
          <w:rFonts w:eastAsiaTheme="minorEastAsia"/>
        </w:rPr>
      </w:pPr>
      <w:r>
        <w:rPr>
          <w:rStyle w:val="markedcontent"/>
          <w:rFonts w:eastAsiaTheme="minorEastAsia" w:hAnsiTheme="minorEastAsia"/>
        </w:rPr>
        <w:t>建立的方法通过了本实验室</w:t>
      </w:r>
      <w:r>
        <w:rPr>
          <w:rStyle w:val="markedcontent"/>
          <w:rFonts w:eastAsiaTheme="minorEastAsia" w:hAnsiTheme="minorEastAsia" w:hint="eastAsia"/>
        </w:rPr>
        <w:t>的</w:t>
      </w:r>
      <w:r>
        <w:rPr>
          <w:rStyle w:val="markedcontent"/>
          <w:rFonts w:eastAsiaTheme="minorEastAsia" w:hAnsiTheme="minorEastAsia"/>
        </w:rPr>
        <w:t>内部验证和三家外部实验室的验证</w:t>
      </w:r>
      <w:r>
        <w:rPr>
          <w:rStyle w:val="markedcontent"/>
          <w:rFonts w:eastAsiaTheme="minorEastAsia" w:hAnsiTheme="minorEastAsia" w:hint="eastAsia"/>
        </w:rPr>
        <w:t>。</w:t>
      </w:r>
      <w:r>
        <w:rPr>
          <w:rStyle w:val="markedcontent"/>
          <w:rFonts w:eastAsiaTheme="minorEastAsia" w:hAnsiTheme="minorEastAsia"/>
        </w:rPr>
        <w:t>方法学验证依据为《化妆品中禁用物质和限用物质检测方法验证技术规范》（国</w:t>
      </w:r>
      <w:proofErr w:type="gramStart"/>
      <w:r>
        <w:rPr>
          <w:rStyle w:val="markedcontent"/>
          <w:rFonts w:eastAsiaTheme="minorEastAsia" w:hAnsiTheme="minorEastAsia"/>
        </w:rPr>
        <w:t>食药监许</w:t>
      </w:r>
      <w:proofErr w:type="gramEnd"/>
      <w:r>
        <w:rPr>
          <w:rStyle w:val="markedcontent"/>
          <w:rFonts w:eastAsiaTheme="minorEastAsia"/>
        </w:rPr>
        <w:t>[2010]455</w:t>
      </w:r>
      <w:r>
        <w:rPr>
          <w:rStyle w:val="markedcontent"/>
          <w:rFonts w:eastAsiaTheme="minorEastAsia" w:hAnsiTheme="minorEastAsia"/>
        </w:rPr>
        <w:t>号），实验室内部验证的</w:t>
      </w:r>
      <w:r>
        <w:rPr>
          <w:rStyle w:val="markedcontent"/>
          <w:rFonts w:eastAsiaTheme="minorEastAsia" w:hAnsiTheme="minorEastAsia"/>
        </w:rPr>
        <w:lastRenderedPageBreak/>
        <w:t>项目有特异性、线性、检出浓度、最低定量浓度、日内精密度</w:t>
      </w:r>
      <w:r>
        <w:rPr>
          <w:rStyle w:val="markedcontent"/>
          <w:rFonts w:eastAsiaTheme="minorEastAsia" w:hAnsiTheme="minorEastAsia" w:hint="eastAsia"/>
        </w:rPr>
        <w:t>、</w:t>
      </w:r>
      <w:r>
        <w:rPr>
          <w:rStyle w:val="markedcontent"/>
          <w:rFonts w:eastAsiaTheme="minorEastAsia" w:hAnsiTheme="minorEastAsia"/>
        </w:rPr>
        <w:t>回收率、稳定性、实际样品的测定等指标。外部实验室的验证项目为特异性、线性、检出浓度、最低定量浓度、日内精密度、回收率以及阳性样品的比对。</w:t>
      </w:r>
    </w:p>
    <w:p w:rsidR="00274139" w:rsidRDefault="00314A0F">
      <w:pPr>
        <w:spacing w:line="300" w:lineRule="auto"/>
        <w:ind w:firstLineChars="200" w:firstLine="420"/>
        <w:jc w:val="left"/>
        <w:rPr>
          <w:rFonts w:eastAsiaTheme="minorEastAsia"/>
        </w:rPr>
      </w:pPr>
      <w:r>
        <w:rPr>
          <w:rStyle w:val="markedcontent"/>
          <w:rFonts w:eastAsiaTheme="minorEastAsia" w:hAnsiTheme="minorEastAsia"/>
        </w:rPr>
        <w:t>经方法学验证，结果各化妆品基质对该方法无干扰；</w:t>
      </w:r>
      <w:r>
        <w:rPr>
          <w:rFonts w:eastAsiaTheme="minorEastAsia" w:hAnsiTheme="minorEastAsia"/>
          <w:bCs/>
        </w:rPr>
        <w:t>特比</w:t>
      </w:r>
      <w:proofErr w:type="gramStart"/>
      <w:r>
        <w:rPr>
          <w:rFonts w:eastAsiaTheme="minorEastAsia" w:hAnsiTheme="minorEastAsia"/>
          <w:bCs/>
        </w:rPr>
        <w:t>萘</w:t>
      </w:r>
      <w:proofErr w:type="gramEnd"/>
      <w:r>
        <w:rPr>
          <w:rFonts w:eastAsiaTheme="minorEastAsia" w:hAnsiTheme="minorEastAsia"/>
          <w:bCs/>
        </w:rPr>
        <w:t>芬、</w:t>
      </w:r>
      <w:proofErr w:type="gramStart"/>
      <w:r>
        <w:rPr>
          <w:rFonts w:eastAsiaTheme="minorEastAsia" w:hAnsiTheme="minorEastAsia"/>
          <w:bCs/>
        </w:rPr>
        <w:t>萘</w:t>
      </w:r>
      <w:proofErr w:type="gramEnd"/>
      <w:r>
        <w:rPr>
          <w:rFonts w:eastAsiaTheme="minorEastAsia" w:hAnsiTheme="minorEastAsia"/>
          <w:bCs/>
        </w:rPr>
        <w:t>替芬、联苯</w:t>
      </w:r>
      <w:proofErr w:type="gramStart"/>
      <w:r>
        <w:rPr>
          <w:rFonts w:eastAsiaTheme="minorEastAsia" w:hAnsiTheme="minorEastAsia"/>
          <w:bCs/>
        </w:rPr>
        <w:t>苄唑</w:t>
      </w:r>
      <w:proofErr w:type="gramEnd"/>
      <w:r>
        <w:rPr>
          <w:rFonts w:eastAsiaTheme="minorEastAsia" w:hAnsiTheme="minorEastAsia"/>
          <w:bCs/>
        </w:rPr>
        <w:t>的线性范围为</w:t>
      </w:r>
      <w:r>
        <w:rPr>
          <w:rFonts w:eastAsiaTheme="minorEastAsia"/>
          <w:bCs/>
        </w:rPr>
        <w:t>1</w:t>
      </w:r>
      <w:r>
        <w:rPr>
          <w:rFonts w:eastAsiaTheme="minorEastAsia" w:hAnsiTheme="minorEastAsia"/>
          <w:bCs/>
        </w:rPr>
        <w:t>~</w:t>
      </w:r>
      <w:r>
        <w:rPr>
          <w:rFonts w:eastAsiaTheme="minorEastAsia"/>
          <w:bCs/>
        </w:rPr>
        <w:t>10</w:t>
      </w:r>
      <w:r>
        <w:rPr>
          <w:rFonts w:eastAsiaTheme="minorEastAsia" w:hint="eastAsia"/>
          <w:bCs/>
        </w:rPr>
        <w:t xml:space="preserve"> </w:t>
      </w:r>
      <w:r>
        <w:rPr>
          <w:rFonts w:eastAsiaTheme="minorEastAsia"/>
          <w:bCs/>
        </w:rPr>
        <w:t>μg/L</w:t>
      </w:r>
      <w:r>
        <w:rPr>
          <w:rFonts w:eastAsiaTheme="minorEastAsia" w:hAnsiTheme="minorEastAsia"/>
          <w:bCs/>
        </w:rPr>
        <w:t>，伊曲康</w:t>
      </w:r>
      <w:proofErr w:type="gramStart"/>
      <w:r>
        <w:rPr>
          <w:rFonts w:eastAsiaTheme="minorEastAsia" w:hAnsiTheme="minorEastAsia"/>
          <w:bCs/>
        </w:rPr>
        <w:t>唑</w:t>
      </w:r>
      <w:proofErr w:type="gramEnd"/>
      <w:r>
        <w:rPr>
          <w:rFonts w:eastAsiaTheme="minorEastAsia" w:hAnsiTheme="minorEastAsia"/>
          <w:bCs/>
        </w:rPr>
        <w:t>等</w:t>
      </w:r>
      <w:r>
        <w:rPr>
          <w:rFonts w:eastAsiaTheme="minorEastAsia"/>
          <w:bCs/>
        </w:rPr>
        <w:t>9</w:t>
      </w:r>
      <w:r>
        <w:rPr>
          <w:rFonts w:eastAsiaTheme="minorEastAsia" w:hAnsiTheme="minorEastAsia"/>
          <w:bCs/>
        </w:rPr>
        <w:t>种原料的线性范围为</w:t>
      </w:r>
      <w:r>
        <w:rPr>
          <w:rFonts w:eastAsiaTheme="minorEastAsia"/>
          <w:bCs/>
        </w:rPr>
        <w:t>200</w:t>
      </w:r>
      <w:r>
        <w:rPr>
          <w:rFonts w:eastAsiaTheme="minorEastAsia" w:hAnsiTheme="minorEastAsia" w:hint="eastAsia"/>
          <w:bCs/>
        </w:rPr>
        <w:t>~</w:t>
      </w:r>
      <w:r>
        <w:rPr>
          <w:rFonts w:eastAsiaTheme="minorEastAsia"/>
          <w:bCs/>
        </w:rPr>
        <w:t>1000</w:t>
      </w:r>
      <w:r>
        <w:rPr>
          <w:rFonts w:eastAsiaTheme="minorEastAsia" w:hint="eastAsia"/>
          <w:bCs/>
        </w:rPr>
        <w:t xml:space="preserve"> </w:t>
      </w:r>
      <w:r>
        <w:rPr>
          <w:rFonts w:eastAsiaTheme="minorEastAsia"/>
          <w:bCs/>
        </w:rPr>
        <w:t>μg/L</w:t>
      </w:r>
      <w:r>
        <w:rPr>
          <w:rFonts w:eastAsiaTheme="minorEastAsia" w:hAnsiTheme="minorEastAsia"/>
          <w:bCs/>
        </w:rPr>
        <w:t>，其它原料的线性范围为</w:t>
      </w:r>
      <w:r>
        <w:rPr>
          <w:rFonts w:eastAsiaTheme="minorEastAsia"/>
          <w:bCs/>
        </w:rPr>
        <w:t>10</w:t>
      </w:r>
      <w:r>
        <w:rPr>
          <w:rFonts w:eastAsiaTheme="minorEastAsia" w:hAnsiTheme="minorEastAsia"/>
          <w:bCs/>
        </w:rPr>
        <w:t>~</w:t>
      </w:r>
      <w:r>
        <w:rPr>
          <w:rFonts w:eastAsiaTheme="minorEastAsia"/>
          <w:bCs/>
        </w:rPr>
        <w:t>100</w:t>
      </w:r>
      <w:r>
        <w:rPr>
          <w:rFonts w:eastAsiaTheme="minorEastAsia" w:hint="eastAsia"/>
          <w:bCs/>
        </w:rPr>
        <w:t xml:space="preserve"> </w:t>
      </w:r>
      <w:r>
        <w:rPr>
          <w:rFonts w:eastAsiaTheme="minorEastAsia"/>
          <w:bCs/>
        </w:rPr>
        <w:t>μg/L</w:t>
      </w:r>
      <w:r>
        <w:rPr>
          <w:rFonts w:eastAsiaTheme="minorEastAsia" w:hAnsiTheme="minorEastAsia"/>
          <w:bCs/>
        </w:rPr>
        <w:t>，</w:t>
      </w:r>
      <w:r>
        <w:rPr>
          <w:rStyle w:val="markedcontent"/>
          <w:rFonts w:eastAsiaTheme="minorEastAsia" w:hAnsiTheme="minorEastAsia"/>
        </w:rPr>
        <w:t>各原料的线性关系系数均大于</w:t>
      </w:r>
      <w:r>
        <w:rPr>
          <w:rStyle w:val="markedcontent"/>
          <w:rFonts w:eastAsiaTheme="minorEastAsia"/>
        </w:rPr>
        <w:t>0.99</w:t>
      </w:r>
      <w:r>
        <w:rPr>
          <w:rFonts w:eastAsiaTheme="minorEastAsia" w:hAnsiTheme="minorEastAsia"/>
        </w:rPr>
        <w:t>；</w:t>
      </w:r>
      <w:r>
        <w:rPr>
          <w:rFonts w:eastAsiaTheme="minorEastAsia" w:hAnsiTheme="minorEastAsia"/>
          <w:bCs/>
        </w:rPr>
        <w:t>特比</w:t>
      </w:r>
      <w:proofErr w:type="gramStart"/>
      <w:r>
        <w:rPr>
          <w:rFonts w:eastAsiaTheme="minorEastAsia" w:hAnsiTheme="minorEastAsia"/>
          <w:bCs/>
        </w:rPr>
        <w:t>萘</w:t>
      </w:r>
      <w:proofErr w:type="gramEnd"/>
      <w:r>
        <w:rPr>
          <w:rFonts w:eastAsiaTheme="minorEastAsia" w:hAnsiTheme="minorEastAsia"/>
          <w:bCs/>
        </w:rPr>
        <w:t>芬、</w:t>
      </w:r>
      <w:proofErr w:type="gramStart"/>
      <w:r>
        <w:rPr>
          <w:rFonts w:eastAsiaTheme="minorEastAsia" w:hAnsiTheme="minorEastAsia"/>
          <w:bCs/>
        </w:rPr>
        <w:t>萘</w:t>
      </w:r>
      <w:proofErr w:type="gramEnd"/>
      <w:r>
        <w:rPr>
          <w:rFonts w:eastAsiaTheme="minorEastAsia" w:hAnsiTheme="minorEastAsia"/>
          <w:bCs/>
        </w:rPr>
        <w:t>替芬、联苯</w:t>
      </w:r>
      <w:proofErr w:type="gramStart"/>
      <w:r>
        <w:rPr>
          <w:rFonts w:eastAsiaTheme="minorEastAsia" w:hAnsiTheme="minorEastAsia"/>
          <w:bCs/>
        </w:rPr>
        <w:t>苄唑</w:t>
      </w:r>
      <w:proofErr w:type="gramEnd"/>
      <w:r>
        <w:rPr>
          <w:rFonts w:eastAsiaTheme="minorEastAsia" w:hAnsiTheme="minorEastAsia"/>
          <w:bCs/>
        </w:rPr>
        <w:t>的检出浓度为</w:t>
      </w:r>
      <w:r>
        <w:rPr>
          <w:rFonts w:eastAsiaTheme="minorEastAsia"/>
          <w:bCs/>
        </w:rPr>
        <w:t>0.0</w:t>
      </w:r>
      <w:r>
        <w:rPr>
          <w:rFonts w:eastAsiaTheme="minorEastAsia" w:hint="eastAsia"/>
          <w:bCs/>
        </w:rPr>
        <w:t xml:space="preserve">6 </w:t>
      </w:r>
      <w:r>
        <w:rPr>
          <w:rFonts w:eastAsiaTheme="minorEastAsia"/>
          <w:bCs/>
        </w:rPr>
        <w:t>μg/g</w:t>
      </w:r>
      <w:r>
        <w:rPr>
          <w:rFonts w:eastAsiaTheme="minorEastAsia" w:hAnsiTheme="minorEastAsia"/>
          <w:bCs/>
        </w:rPr>
        <w:t>，伊曲康</w:t>
      </w:r>
      <w:proofErr w:type="gramStart"/>
      <w:r>
        <w:rPr>
          <w:rFonts w:eastAsiaTheme="minorEastAsia" w:hAnsiTheme="minorEastAsia"/>
          <w:bCs/>
        </w:rPr>
        <w:t>唑</w:t>
      </w:r>
      <w:proofErr w:type="gramEnd"/>
      <w:r>
        <w:rPr>
          <w:rFonts w:eastAsiaTheme="minorEastAsia" w:hAnsiTheme="minorEastAsia"/>
          <w:bCs/>
        </w:rPr>
        <w:t>等</w:t>
      </w:r>
      <w:r>
        <w:rPr>
          <w:rFonts w:eastAsiaTheme="minorEastAsia"/>
          <w:bCs/>
        </w:rPr>
        <w:t>9</w:t>
      </w:r>
      <w:r>
        <w:rPr>
          <w:rFonts w:eastAsiaTheme="minorEastAsia" w:hAnsiTheme="minorEastAsia"/>
          <w:bCs/>
        </w:rPr>
        <w:t>种原料的检出浓度为</w:t>
      </w:r>
      <w:r>
        <w:rPr>
          <w:rFonts w:eastAsiaTheme="minorEastAsia"/>
          <w:bCs/>
        </w:rPr>
        <w:t>6</w:t>
      </w:r>
      <w:r>
        <w:rPr>
          <w:rFonts w:eastAsiaTheme="minorEastAsia" w:hint="eastAsia"/>
          <w:bCs/>
        </w:rPr>
        <w:t xml:space="preserve"> </w:t>
      </w:r>
      <w:r>
        <w:rPr>
          <w:rFonts w:eastAsiaTheme="minorEastAsia"/>
          <w:bCs/>
        </w:rPr>
        <w:t>μg/g</w:t>
      </w:r>
      <w:r>
        <w:rPr>
          <w:rFonts w:eastAsiaTheme="minorEastAsia" w:hAnsiTheme="minorEastAsia"/>
          <w:bCs/>
        </w:rPr>
        <w:t>，其它原料的检出浓度为</w:t>
      </w:r>
      <w:r>
        <w:rPr>
          <w:rFonts w:eastAsiaTheme="minorEastAsia"/>
          <w:bCs/>
        </w:rPr>
        <w:t>0.</w:t>
      </w:r>
      <w:r>
        <w:rPr>
          <w:rFonts w:eastAsiaTheme="minorEastAsia" w:hint="eastAsia"/>
          <w:bCs/>
        </w:rPr>
        <w:t xml:space="preserve">6 </w:t>
      </w:r>
      <w:r>
        <w:rPr>
          <w:rFonts w:eastAsiaTheme="minorEastAsia"/>
          <w:bCs/>
        </w:rPr>
        <w:t>μg/g</w:t>
      </w:r>
      <w:r>
        <w:rPr>
          <w:rFonts w:eastAsiaTheme="minorEastAsia" w:hAnsiTheme="minorEastAsia"/>
          <w:bCs/>
        </w:rPr>
        <w:t>；回收率</w:t>
      </w:r>
      <w:r>
        <w:rPr>
          <w:rFonts w:eastAsiaTheme="minorEastAsia" w:hAnsiTheme="minorEastAsia" w:hint="eastAsia"/>
          <w:bCs/>
        </w:rPr>
        <w:t>和精密度符合</w:t>
      </w:r>
      <w:r>
        <w:rPr>
          <w:rStyle w:val="markedcontent"/>
          <w:rFonts w:eastAsiaTheme="minorEastAsia" w:hAnsiTheme="minorEastAsia"/>
        </w:rPr>
        <w:t>国</w:t>
      </w:r>
      <w:proofErr w:type="gramStart"/>
      <w:r>
        <w:rPr>
          <w:rStyle w:val="markedcontent"/>
          <w:rFonts w:eastAsiaTheme="minorEastAsia" w:hAnsiTheme="minorEastAsia"/>
        </w:rPr>
        <w:t>食药监许</w:t>
      </w:r>
      <w:proofErr w:type="gramEnd"/>
      <w:r>
        <w:rPr>
          <w:rStyle w:val="markedcontent"/>
          <w:rFonts w:eastAsiaTheme="minorEastAsia"/>
        </w:rPr>
        <w:t>[2010]455</w:t>
      </w:r>
      <w:r>
        <w:rPr>
          <w:rStyle w:val="markedcontent"/>
          <w:rFonts w:eastAsiaTheme="minorEastAsia" w:hAnsiTheme="minorEastAsia"/>
        </w:rPr>
        <w:t>号</w:t>
      </w:r>
      <w:r>
        <w:rPr>
          <w:rStyle w:val="markedcontent"/>
          <w:rFonts w:eastAsiaTheme="minorEastAsia" w:hAnsiTheme="minorEastAsia" w:hint="eastAsia"/>
        </w:rPr>
        <w:t>的相关验证要求</w:t>
      </w:r>
      <w:r>
        <w:rPr>
          <w:rFonts w:eastAsiaTheme="minorEastAsia" w:hAnsiTheme="minorEastAsia"/>
          <w:bCs/>
        </w:rPr>
        <w:t>。</w:t>
      </w:r>
    </w:p>
    <w:p w:rsidR="00274139" w:rsidRDefault="00314A0F">
      <w:pPr>
        <w:spacing w:line="300" w:lineRule="auto"/>
        <w:ind w:firstLineChars="200" w:firstLine="420"/>
        <w:jc w:val="left"/>
        <w:rPr>
          <w:rFonts w:eastAsiaTheme="minorEastAsia"/>
          <w:color w:val="FF0000"/>
          <w:szCs w:val="21"/>
        </w:rPr>
      </w:pPr>
      <w:r>
        <w:rPr>
          <w:rStyle w:val="markedcontent"/>
          <w:rFonts w:eastAsiaTheme="minorEastAsia" w:hAnsiTheme="minorEastAsia"/>
        </w:rPr>
        <w:t>对本方法基质效应评价如下：</w:t>
      </w:r>
      <w:r>
        <w:rPr>
          <w:rFonts w:eastAsiaTheme="minorEastAsia" w:hAnsiTheme="minorEastAsia"/>
          <w:color w:val="000000" w:themeColor="text1"/>
          <w:szCs w:val="21"/>
        </w:rPr>
        <w:t>通过标准曲线和基质标准曲线斜率的比对、方法回收率和提取回收率的比对考察基质效应，大部分</w:t>
      </w:r>
      <w:r>
        <w:rPr>
          <w:rFonts w:eastAsiaTheme="minorEastAsia" w:hAnsiTheme="minorEastAsia" w:hint="eastAsia"/>
          <w:color w:val="000000" w:themeColor="text1"/>
          <w:szCs w:val="21"/>
        </w:rPr>
        <w:t>原料</w:t>
      </w:r>
      <w:r>
        <w:rPr>
          <w:rFonts w:eastAsiaTheme="minorEastAsia" w:hAnsiTheme="minorEastAsia"/>
          <w:color w:val="000000" w:themeColor="text1"/>
          <w:szCs w:val="21"/>
        </w:rPr>
        <w:t>在所考察的基质中的基质效应均在</w:t>
      </w:r>
      <w:r>
        <w:rPr>
          <w:rFonts w:eastAsiaTheme="minorEastAsia"/>
          <w:color w:val="000000" w:themeColor="text1"/>
          <w:szCs w:val="21"/>
        </w:rPr>
        <w:t>±15%</w:t>
      </w:r>
      <w:r>
        <w:rPr>
          <w:rFonts w:eastAsiaTheme="minorEastAsia" w:hAnsiTheme="minorEastAsia"/>
          <w:color w:val="000000" w:themeColor="text1"/>
          <w:szCs w:val="21"/>
        </w:rPr>
        <w:t>内，个别</w:t>
      </w:r>
      <w:r>
        <w:rPr>
          <w:rFonts w:eastAsiaTheme="minorEastAsia" w:hAnsiTheme="minorEastAsia" w:hint="eastAsia"/>
          <w:color w:val="000000" w:themeColor="text1"/>
          <w:szCs w:val="21"/>
        </w:rPr>
        <w:t>原料</w:t>
      </w:r>
      <w:r>
        <w:rPr>
          <w:rFonts w:eastAsiaTheme="minorEastAsia" w:hAnsiTheme="minorEastAsia"/>
          <w:color w:val="000000" w:themeColor="text1"/>
          <w:szCs w:val="21"/>
        </w:rPr>
        <w:t>如</w:t>
      </w:r>
      <w:r>
        <w:rPr>
          <w:rFonts w:eastAsiaTheme="minorEastAsia" w:hAnsiTheme="minorEastAsia" w:hint="eastAsia"/>
          <w:color w:val="000000" w:themeColor="text1"/>
          <w:szCs w:val="21"/>
        </w:rPr>
        <w:t>四环素</w:t>
      </w:r>
      <w:r>
        <w:rPr>
          <w:rFonts w:eastAsiaTheme="minorEastAsia" w:hAnsiTheme="minorEastAsia"/>
          <w:color w:val="000000" w:themeColor="text1"/>
          <w:szCs w:val="21"/>
        </w:rPr>
        <w:t>等在膏霜类等基质中存在较明显的基质效应（</w:t>
      </w:r>
      <w:r>
        <w:rPr>
          <w:rFonts w:eastAsiaTheme="minorEastAsia"/>
          <w:color w:val="000000" w:themeColor="text1"/>
          <w:szCs w:val="21"/>
        </w:rPr>
        <w:t>±</w:t>
      </w:r>
      <w:r>
        <w:rPr>
          <w:rFonts w:eastAsiaTheme="minorEastAsia" w:hint="eastAsia"/>
          <w:color w:val="000000" w:themeColor="text1"/>
          <w:szCs w:val="21"/>
        </w:rPr>
        <w:t>5</w:t>
      </w:r>
      <w:r>
        <w:rPr>
          <w:rFonts w:eastAsiaTheme="minorEastAsia"/>
          <w:color w:val="000000" w:themeColor="text1"/>
          <w:szCs w:val="21"/>
        </w:rPr>
        <w:t>0%</w:t>
      </w:r>
      <w:r>
        <w:rPr>
          <w:rFonts w:eastAsiaTheme="minorEastAsia" w:hAnsiTheme="minorEastAsia"/>
          <w:color w:val="000000" w:themeColor="text1"/>
          <w:szCs w:val="21"/>
        </w:rPr>
        <w:t>）。考虑到化妆品基质种类多，基质复杂，在实际应用中基质效应可能难以避免，因此先采用标准溶液进行样品筛查，如有阳性样品，再配制对应的基质标准曲线进行定量测定。</w:t>
      </w:r>
    </w:p>
    <w:p w:rsidR="00274139" w:rsidRDefault="00314A0F" w:rsidP="00314A0F">
      <w:pPr>
        <w:spacing w:beforeLines="50" w:before="120" w:afterLines="50" w:after="120" w:line="300" w:lineRule="auto"/>
        <w:rPr>
          <w:rFonts w:ascii="黑体" w:eastAsia="黑体" w:hAnsi="黑体"/>
          <w:szCs w:val="21"/>
        </w:rPr>
      </w:pPr>
      <w:r>
        <w:rPr>
          <w:rFonts w:ascii="黑体" w:eastAsia="黑体" w:hAnsi="黑体"/>
          <w:szCs w:val="21"/>
        </w:rPr>
        <w:t>七、其他需说明的问题</w:t>
      </w:r>
    </w:p>
    <w:p w:rsidR="00274139" w:rsidRDefault="00314A0F" w:rsidP="00314A0F">
      <w:pPr>
        <w:spacing w:beforeLines="50" w:before="120" w:afterLines="50" w:after="120" w:line="300" w:lineRule="auto"/>
        <w:ind w:firstLineChars="200" w:firstLine="420"/>
        <w:rPr>
          <w:rFonts w:eastAsiaTheme="minorEastAsia"/>
          <w:szCs w:val="21"/>
        </w:rPr>
      </w:pPr>
      <w:r>
        <w:rPr>
          <w:rFonts w:eastAsiaTheme="minorEastAsia"/>
          <w:szCs w:val="21"/>
        </w:rPr>
        <w:t>1</w:t>
      </w:r>
      <w:r>
        <w:rPr>
          <w:rFonts w:eastAsiaTheme="minorEastAsia" w:hAnsiTheme="minorEastAsia"/>
          <w:szCs w:val="21"/>
        </w:rPr>
        <w:t>、关于体例</w:t>
      </w:r>
    </w:p>
    <w:p w:rsidR="00274139" w:rsidRDefault="00314A0F">
      <w:pPr>
        <w:spacing w:line="300" w:lineRule="auto"/>
        <w:ind w:firstLineChars="200" w:firstLine="420"/>
        <w:rPr>
          <w:rFonts w:eastAsiaTheme="minorEastAsia"/>
          <w:szCs w:val="21"/>
        </w:rPr>
      </w:pPr>
      <w:r>
        <w:rPr>
          <w:rFonts w:eastAsiaTheme="minorEastAsia" w:hAnsiTheme="minorEastAsia"/>
          <w:szCs w:val="21"/>
        </w:rPr>
        <w:t>本方法的体例主要参照《化妆品安全技术规范》（</w:t>
      </w:r>
      <w:r>
        <w:rPr>
          <w:rFonts w:eastAsiaTheme="minorEastAsia"/>
          <w:szCs w:val="21"/>
        </w:rPr>
        <w:t xml:space="preserve">2015 </w:t>
      </w:r>
      <w:r>
        <w:rPr>
          <w:rFonts w:eastAsiaTheme="minorEastAsia" w:hAnsiTheme="minorEastAsia"/>
          <w:szCs w:val="21"/>
        </w:rPr>
        <w:t>年版）的理化检验方法的体例，以规范和统一书写，方便化妆品检验领域相关检验人员的阅读和使用。</w:t>
      </w:r>
    </w:p>
    <w:p w:rsidR="00274139" w:rsidRDefault="00314A0F" w:rsidP="00314A0F">
      <w:pPr>
        <w:spacing w:beforeLines="50" w:before="120" w:afterLines="50" w:after="120" w:line="300" w:lineRule="auto"/>
        <w:ind w:firstLineChars="200" w:firstLine="420"/>
        <w:rPr>
          <w:rFonts w:eastAsiaTheme="minorEastAsia"/>
          <w:szCs w:val="21"/>
        </w:rPr>
      </w:pPr>
      <w:r>
        <w:rPr>
          <w:rFonts w:eastAsiaTheme="minorEastAsia"/>
          <w:szCs w:val="21"/>
        </w:rPr>
        <w:t>2</w:t>
      </w:r>
      <w:r>
        <w:rPr>
          <w:rFonts w:eastAsiaTheme="minorEastAsia"/>
          <w:szCs w:val="21"/>
        </w:rPr>
        <w:t>、关于检测方法的建立</w:t>
      </w:r>
    </w:p>
    <w:p w:rsidR="00274139" w:rsidRDefault="00314A0F">
      <w:pPr>
        <w:spacing w:line="300" w:lineRule="auto"/>
        <w:ind w:firstLineChars="200" w:firstLine="420"/>
        <w:rPr>
          <w:rFonts w:eastAsiaTheme="minorEastAsia"/>
          <w:szCs w:val="21"/>
        </w:rPr>
      </w:pPr>
      <w:r>
        <w:rPr>
          <w:rFonts w:eastAsiaTheme="minorEastAsia" w:hAnsiTheme="minorEastAsia"/>
          <w:szCs w:val="21"/>
        </w:rPr>
        <w:t>本方法规定了化妆品中</w:t>
      </w:r>
      <w:r>
        <w:rPr>
          <w:rFonts w:eastAsiaTheme="minorEastAsia" w:hAnsiTheme="minorEastAsia" w:hint="eastAsia"/>
          <w:szCs w:val="21"/>
        </w:rPr>
        <w:t>二甲硝咪唑</w:t>
      </w:r>
      <w:r>
        <w:rPr>
          <w:rFonts w:eastAsiaTheme="minorEastAsia" w:hAnsiTheme="minorEastAsia"/>
          <w:szCs w:val="21"/>
        </w:rPr>
        <w:t>等</w:t>
      </w:r>
      <w:r>
        <w:rPr>
          <w:rFonts w:eastAsiaTheme="minorEastAsia"/>
          <w:szCs w:val="21"/>
        </w:rPr>
        <w:t>120</w:t>
      </w:r>
      <w:r>
        <w:rPr>
          <w:rFonts w:eastAsiaTheme="minorEastAsia" w:hAnsiTheme="minorEastAsia"/>
          <w:szCs w:val="21"/>
        </w:rPr>
        <w:t>种原料的检测方法，遵循先筛查后定量的原则进行测定。其中环</w:t>
      </w:r>
      <w:proofErr w:type="gramStart"/>
      <w:r>
        <w:rPr>
          <w:rFonts w:eastAsiaTheme="minorEastAsia" w:hAnsiTheme="minorEastAsia"/>
          <w:szCs w:val="21"/>
        </w:rPr>
        <w:t>吡</w:t>
      </w:r>
      <w:proofErr w:type="gramEnd"/>
      <w:r>
        <w:rPr>
          <w:rFonts w:eastAsiaTheme="minorEastAsia" w:hAnsiTheme="minorEastAsia"/>
          <w:szCs w:val="21"/>
        </w:rPr>
        <w:t>酮</w:t>
      </w:r>
      <w:proofErr w:type="gramStart"/>
      <w:r>
        <w:rPr>
          <w:rFonts w:eastAsiaTheme="minorEastAsia" w:hAnsiTheme="minorEastAsia"/>
          <w:szCs w:val="21"/>
        </w:rPr>
        <w:t>胺直接</w:t>
      </w:r>
      <w:proofErr w:type="gramEnd"/>
      <w:r>
        <w:rPr>
          <w:rFonts w:eastAsiaTheme="minorEastAsia" w:hAnsiTheme="minorEastAsia"/>
          <w:szCs w:val="21"/>
        </w:rPr>
        <w:t>测定时灵敏度较差，其测定方法同原《规范》方法，即先</w:t>
      </w:r>
      <w:proofErr w:type="gramStart"/>
      <w:r>
        <w:rPr>
          <w:rFonts w:eastAsiaTheme="minorEastAsia" w:hAnsiTheme="minorEastAsia"/>
          <w:szCs w:val="21"/>
        </w:rPr>
        <w:t>衍生化再测定</w:t>
      </w:r>
      <w:proofErr w:type="gramEnd"/>
      <w:r>
        <w:rPr>
          <w:rFonts w:eastAsiaTheme="minorEastAsia" w:hAnsiTheme="minorEastAsia"/>
          <w:szCs w:val="21"/>
        </w:rPr>
        <w:t>的方法；其它</w:t>
      </w:r>
      <w:r>
        <w:rPr>
          <w:rFonts w:eastAsiaTheme="minorEastAsia"/>
          <w:szCs w:val="21"/>
        </w:rPr>
        <w:t>119</w:t>
      </w:r>
      <w:r>
        <w:rPr>
          <w:rFonts w:eastAsiaTheme="minorEastAsia" w:hAnsiTheme="minorEastAsia"/>
          <w:szCs w:val="21"/>
        </w:rPr>
        <w:t>种原料的乙腈提取液需经甲酸溶液稀释后再分别进行正离子模式和负离子模式的筛查测定，甲酸溶液稀释的目的为改善峰形和减少基质效应。</w:t>
      </w:r>
    </w:p>
    <w:p w:rsidR="00274139" w:rsidRDefault="00274139"/>
    <w:p w:rsidR="00274139" w:rsidRDefault="00274139"/>
    <w:p w:rsidR="00274139" w:rsidRDefault="00274139"/>
    <w:p w:rsidR="00274139" w:rsidRDefault="00274139"/>
    <w:p w:rsidR="00274139" w:rsidRDefault="00274139"/>
    <w:p w:rsidR="00274139" w:rsidRDefault="00274139"/>
    <w:p w:rsidR="00274139" w:rsidRDefault="00274139"/>
    <w:p w:rsidR="00274139" w:rsidRDefault="00274139"/>
    <w:p w:rsidR="00274139" w:rsidRDefault="00274139"/>
    <w:p w:rsidR="00274139" w:rsidRDefault="00274139"/>
    <w:p w:rsidR="00274139" w:rsidRDefault="00274139"/>
    <w:p w:rsidR="00274139" w:rsidRPr="00314A0F" w:rsidRDefault="00274139"/>
    <w:sectPr w:rsidR="00274139" w:rsidRPr="00314A0F">
      <w:footerReference w:type="default" r:id="rId121"/>
      <w:pgSz w:w="12240" w:h="15840"/>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A8E" w:rsidRDefault="00BA5A8E">
      <w:r>
        <w:separator/>
      </w:r>
    </w:p>
  </w:endnote>
  <w:endnote w:type="continuationSeparator" w:id="0">
    <w:p w:rsidR="00BA5A8E" w:rsidRDefault="00BA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109059"/>
      <w:docPartObj>
        <w:docPartGallery w:val="AutoText"/>
      </w:docPartObj>
    </w:sdtPr>
    <w:sdtEndPr/>
    <w:sdtContent>
      <w:p w:rsidR="00274139" w:rsidRDefault="00314A0F">
        <w:pPr>
          <w:pStyle w:val="a5"/>
          <w:jc w:val="center"/>
        </w:pPr>
        <w:r>
          <w:fldChar w:fldCharType="begin"/>
        </w:r>
        <w:r>
          <w:instrText xml:space="preserve"> PAGE   \* MERGEFORMAT </w:instrText>
        </w:r>
        <w:r>
          <w:fldChar w:fldCharType="separate"/>
        </w:r>
        <w:r w:rsidR="00BF416F" w:rsidRPr="00BF416F">
          <w:rPr>
            <w:noProof/>
            <w:lang w:val="zh-CN"/>
          </w:rPr>
          <w:t>31</w:t>
        </w:r>
        <w:r>
          <w:rPr>
            <w:lang w:val="zh-CN"/>
          </w:rPr>
          <w:fldChar w:fldCharType="end"/>
        </w:r>
      </w:p>
    </w:sdtContent>
  </w:sdt>
  <w:p w:rsidR="00274139" w:rsidRDefault="0027413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A8E" w:rsidRDefault="00BA5A8E">
      <w:r>
        <w:separator/>
      </w:r>
    </w:p>
  </w:footnote>
  <w:footnote w:type="continuationSeparator" w:id="0">
    <w:p w:rsidR="00BA5A8E" w:rsidRDefault="00BA5A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mYTdmOGRmN2E3Mzk5ZTA5ZDcxNzM2N2E3ZTE3NTIifQ=="/>
  </w:docVars>
  <w:rsids>
    <w:rsidRoot w:val="00C83DD3"/>
    <w:rsid w:val="00005620"/>
    <w:rsid w:val="0005098D"/>
    <w:rsid w:val="00057FB7"/>
    <w:rsid w:val="00076400"/>
    <w:rsid w:val="0008520A"/>
    <w:rsid w:val="00093A89"/>
    <w:rsid w:val="000A66EE"/>
    <w:rsid w:val="000A7121"/>
    <w:rsid w:val="000B0639"/>
    <w:rsid w:val="000B6443"/>
    <w:rsid w:val="000D28B9"/>
    <w:rsid w:val="000D7540"/>
    <w:rsid w:val="000E69E1"/>
    <w:rsid w:val="000E6EE6"/>
    <w:rsid w:val="000F255E"/>
    <w:rsid w:val="000F5297"/>
    <w:rsid w:val="0010116C"/>
    <w:rsid w:val="00111E76"/>
    <w:rsid w:val="001267D0"/>
    <w:rsid w:val="00144A92"/>
    <w:rsid w:val="00145548"/>
    <w:rsid w:val="001524C8"/>
    <w:rsid w:val="00166130"/>
    <w:rsid w:val="00184AB8"/>
    <w:rsid w:val="001919B1"/>
    <w:rsid w:val="00197EDC"/>
    <w:rsid w:val="001A2A2C"/>
    <w:rsid w:val="001B3C7E"/>
    <w:rsid w:val="001C1997"/>
    <w:rsid w:val="001C644E"/>
    <w:rsid w:val="001D0357"/>
    <w:rsid w:val="001D20EC"/>
    <w:rsid w:val="001D500E"/>
    <w:rsid w:val="001D6D40"/>
    <w:rsid w:val="001E237B"/>
    <w:rsid w:val="0020023F"/>
    <w:rsid w:val="00212B15"/>
    <w:rsid w:val="00220C75"/>
    <w:rsid w:val="002219E8"/>
    <w:rsid w:val="002347F6"/>
    <w:rsid w:val="00243E67"/>
    <w:rsid w:val="00245416"/>
    <w:rsid w:val="00247A66"/>
    <w:rsid w:val="002516BC"/>
    <w:rsid w:val="002649EA"/>
    <w:rsid w:val="00271F5E"/>
    <w:rsid w:val="00274139"/>
    <w:rsid w:val="00277A68"/>
    <w:rsid w:val="00282E63"/>
    <w:rsid w:val="00284552"/>
    <w:rsid w:val="00285A45"/>
    <w:rsid w:val="002A6B35"/>
    <w:rsid w:val="002C1024"/>
    <w:rsid w:val="002D0875"/>
    <w:rsid w:val="002D0C9A"/>
    <w:rsid w:val="002E53B4"/>
    <w:rsid w:val="002F3AE3"/>
    <w:rsid w:val="002F685C"/>
    <w:rsid w:val="002F72C3"/>
    <w:rsid w:val="003056A5"/>
    <w:rsid w:val="00307A8C"/>
    <w:rsid w:val="00310C3F"/>
    <w:rsid w:val="00314A0F"/>
    <w:rsid w:val="00316821"/>
    <w:rsid w:val="0033415F"/>
    <w:rsid w:val="00343C28"/>
    <w:rsid w:val="00377471"/>
    <w:rsid w:val="003938FD"/>
    <w:rsid w:val="003A5803"/>
    <w:rsid w:val="003B30FA"/>
    <w:rsid w:val="003B5DE5"/>
    <w:rsid w:val="003B7BA3"/>
    <w:rsid w:val="003C3C5A"/>
    <w:rsid w:val="003D65FE"/>
    <w:rsid w:val="003D77B1"/>
    <w:rsid w:val="003E6D52"/>
    <w:rsid w:val="00400248"/>
    <w:rsid w:val="0040387B"/>
    <w:rsid w:val="00405035"/>
    <w:rsid w:val="0041118E"/>
    <w:rsid w:val="00416183"/>
    <w:rsid w:val="00424436"/>
    <w:rsid w:val="00433FFA"/>
    <w:rsid w:val="0043709D"/>
    <w:rsid w:val="0044049E"/>
    <w:rsid w:val="004465C9"/>
    <w:rsid w:val="00451538"/>
    <w:rsid w:val="00454B66"/>
    <w:rsid w:val="00454EE2"/>
    <w:rsid w:val="0045787F"/>
    <w:rsid w:val="00470B9B"/>
    <w:rsid w:val="00474659"/>
    <w:rsid w:val="00484C31"/>
    <w:rsid w:val="004914F6"/>
    <w:rsid w:val="00491FC9"/>
    <w:rsid w:val="0049717F"/>
    <w:rsid w:val="004A2825"/>
    <w:rsid w:val="004A4891"/>
    <w:rsid w:val="004B3B82"/>
    <w:rsid w:val="004B4808"/>
    <w:rsid w:val="004B6A6D"/>
    <w:rsid w:val="004B7FA0"/>
    <w:rsid w:val="004C2715"/>
    <w:rsid w:val="004C4FF9"/>
    <w:rsid w:val="004D2DA7"/>
    <w:rsid w:val="004D529D"/>
    <w:rsid w:val="004F7D65"/>
    <w:rsid w:val="00511E73"/>
    <w:rsid w:val="00512724"/>
    <w:rsid w:val="005240D2"/>
    <w:rsid w:val="00532CD9"/>
    <w:rsid w:val="00535690"/>
    <w:rsid w:val="0054128C"/>
    <w:rsid w:val="0054760D"/>
    <w:rsid w:val="00556E20"/>
    <w:rsid w:val="00563591"/>
    <w:rsid w:val="005778B6"/>
    <w:rsid w:val="005846BE"/>
    <w:rsid w:val="00585CFE"/>
    <w:rsid w:val="00592698"/>
    <w:rsid w:val="00596ECB"/>
    <w:rsid w:val="005A4E4D"/>
    <w:rsid w:val="005A65D8"/>
    <w:rsid w:val="005B0B41"/>
    <w:rsid w:val="005B31F5"/>
    <w:rsid w:val="005C1316"/>
    <w:rsid w:val="005C5F24"/>
    <w:rsid w:val="005C7F54"/>
    <w:rsid w:val="005D1CDC"/>
    <w:rsid w:val="005D436D"/>
    <w:rsid w:val="005D5044"/>
    <w:rsid w:val="005D565D"/>
    <w:rsid w:val="005F7052"/>
    <w:rsid w:val="005F7383"/>
    <w:rsid w:val="0060233E"/>
    <w:rsid w:val="00647C84"/>
    <w:rsid w:val="00654DF4"/>
    <w:rsid w:val="006558E3"/>
    <w:rsid w:val="00661984"/>
    <w:rsid w:val="0066411E"/>
    <w:rsid w:val="00667576"/>
    <w:rsid w:val="00676788"/>
    <w:rsid w:val="00676CC4"/>
    <w:rsid w:val="00676D8E"/>
    <w:rsid w:val="006815A5"/>
    <w:rsid w:val="006913AE"/>
    <w:rsid w:val="006A54C1"/>
    <w:rsid w:val="006B449E"/>
    <w:rsid w:val="006C0249"/>
    <w:rsid w:val="006C62A2"/>
    <w:rsid w:val="006D53A8"/>
    <w:rsid w:val="006E3F3C"/>
    <w:rsid w:val="006E558C"/>
    <w:rsid w:val="006F56CD"/>
    <w:rsid w:val="007057BC"/>
    <w:rsid w:val="00705EE6"/>
    <w:rsid w:val="0071167C"/>
    <w:rsid w:val="00716033"/>
    <w:rsid w:val="0071654B"/>
    <w:rsid w:val="0072036D"/>
    <w:rsid w:val="007204C5"/>
    <w:rsid w:val="007225C7"/>
    <w:rsid w:val="0072672A"/>
    <w:rsid w:val="00740AF8"/>
    <w:rsid w:val="0074623B"/>
    <w:rsid w:val="007576DD"/>
    <w:rsid w:val="00763CEB"/>
    <w:rsid w:val="007673FD"/>
    <w:rsid w:val="00775F55"/>
    <w:rsid w:val="007769D4"/>
    <w:rsid w:val="00782503"/>
    <w:rsid w:val="00790288"/>
    <w:rsid w:val="0079522B"/>
    <w:rsid w:val="007B5F4B"/>
    <w:rsid w:val="007C1F0E"/>
    <w:rsid w:val="007C5444"/>
    <w:rsid w:val="007D37B7"/>
    <w:rsid w:val="007F770A"/>
    <w:rsid w:val="00813F0E"/>
    <w:rsid w:val="008148AE"/>
    <w:rsid w:val="00823340"/>
    <w:rsid w:val="00826FA7"/>
    <w:rsid w:val="00846857"/>
    <w:rsid w:val="00855112"/>
    <w:rsid w:val="008643B4"/>
    <w:rsid w:val="00866FF9"/>
    <w:rsid w:val="00880577"/>
    <w:rsid w:val="008948B6"/>
    <w:rsid w:val="00894EA9"/>
    <w:rsid w:val="008A1135"/>
    <w:rsid w:val="008B1F47"/>
    <w:rsid w:val="008B56B7"/>
    <w:rsid w:val="008D03C0"/>
    <w:rsid w:val="008E11AC"/>
    <w:rsid w:val="008E27A8"/>
    <w:rsid w:val="008F0ED3"/>
    <w:rsid w:val="008F2F78"/>
    <w:rsid w:val="008F3A58"/>
    <w:rsid w:val="00902F04"/>
    <w:rsid w:val="00903A35"/>
    <w:rsid w:val="009064B4"/>
    <w:rsid w:val="00920A72"/>
    <w:rsid w:val="00925647"/>
    <w:rsid w:val="0093373F"/>
    <w:rsid w:val="00940924"/>
    <w:rsid w:val="0094326A"/>
    <w:rsid w:val="00954893"/>
    <w:rsid w:val="00967B9A"/>
    <w:rsid w:val="00970D6E"/>
    <w:rsid w:val="009730CF"/>
    <w:rsid w:val="00981B02"/>
    <w:rsid w:val="009864A3"/>
    <w:rsid w:val="00987271"/>
    <w:rsid w:val="00994806"/>
    <w:rsid w:val="009A08AB"/>
    <w:rsid w:val="009A404A"/>
    <w:rsid w:val="009B70F1"/>
    <w:rsid w:val="009C5DEA"/>
    <w:rsid w:val="009E1C30"/>
    <w:rsid w:val="009E36CC"/>
    <w:rsid w:val="009E40C2"/>
    <w:rsid w:val="00A03AB3"/>
    <w:rsid w:val="00A079B4"/>
    <w:rsid w:val="00A14669"/>
    <w:rsid w:val="00A35EDC"/>
    <w:rsid w:val="00A36575"/>
    <w:rsid w:val="00A42038"/>
    <w:rsid w:val="00A62D37"/>
    <w:rsid w:val="00A74504"/>
    <w:rsid w:val="00A94703"/>
    <w:rsid w:val="00AB29B1"/>
    <w:rsid w:val="00AB7F87"/>
    <w:rsid w:val="00AC4B02"/>
    <w:rsid w:val="00AD437B"/>
    <w:rsid w:val="00AE28E8"/>
    <w:rsid w:val="00AE31C4"/>
    <w:rsid w:val="00AE4740"/>
    <w:rsid w:val="00B16E37"/>
    <w:rsid w:val="00B2106C"/>
    <w:rsid w:val="00B30B3A"/>
    <w:rsid w:val="00B36D6B"/>
    <w:rsid w:val="00B44CB4"/>
    <w:rsid w:val="00B76385"/>
    <w:rsid w:val="00B776BE"/>
    <w:rsid w:val="00B81D33"/>
    <w:rsid w:val="00B854B4"/>
    <w:rsid w:val="00BA025E"/>
    <w:rsid w:val="00BA3B98"/>
    <w:rsid w:val="00BA3F91"/>
    <w:rsid w:val="00BA5A8E"/>
    <w:rsid w:val="00BB4475"/>
    <w:rsid w:val="00BD25C1"/>
    <w:rsid w:val="00BD71AC"/>
    <w:rsid w:val="00BE4CFC"/>
    <w:rsid w:val="00BF2C4D"/>
    <w:rsid w:val="00BF416F"/>
    <w:rsid w:val="00C02044"/>
    <w:rsid w:val="00C05A22"/>
    <w:rsid w:val="00C20DFC"/>
    <w:rsid w:val="00C4102C"/>
    <w:rsid w:val="00C515B7"/>
    <w:rsid w:val="00C54F2B"/>
    <w:rsid w:val="00C5621F"/>
    <w:rsid w:val="00C574F3"/>
    <w:rsid w:val="00C7628B"/>
    <w:rsid w:val="00C76E18"/>
    <w:rsid w:val="00C80053"/>
    <w:rsid w:val="00C83DD3"/>
    <w:rsid w:val="00C920CE"/>
    <w:rsid w:val="00CA1D4C"/>
    <w:rsid w:val="00CA49C7"/>
    <w:rsid w:val="00CA5F8C"/>
    <w:rsid w:val="00CB059D"/>
    <w:rsid w:val="00CB14C3"/>
    <w:rsid w:val="00CB5E86"/>
    <w:rsid w:val="00CD3D40"/>
    <w:rsid w:val="00CD47DF"/>
    <w:rsid w:val="00CE00A8"/>
    <w:rsid w:val="00CF29DA"/>
    <w:rsid w:val="00CF385E"/>
    <w:rsid w:val="00CF5B84"/>
    <w:rsid w:val="00CF7E31"/>
    <w:rsid w:val="00D1713B"/>
    <w:rsid w:val="00D321C8"/>
    <w:rsid w:val="00D370B3"/>
    <w:rsid w:val="00D47BA4"/>
    <w:rsid w:val="00D565BF"/>
    <w:rsid w:val="00D87C7E"/>
    <w:rsid w:val="00D97928"/>
    <w:rsid w:val="00DA3CB4"/>
    <w:rsid w:val="00DB5101"/>
    <w:rsid w:val="00DE059F"/>
    <w:rsid w:val="00DF10BA"/>
    <w:rsid w:val="00E11E28"/>
    <w:rsid w:val="00E356AE"/>
    <w:rsid w:val="00E3610A"/>
    <w:rsid w:val="00E4359A"/>
    <w:rsid w:val="00E43E18"/>
    <w:rsid w:val="00E47065"/>
    <w:rsid w:val="00E50112"/>
    <w:rsid w:val="00E501E2"/>
    <w:rsid w:val="00E5183D"/>
    <w:rsid w:val="00E544EC"/>
    <w:rsid w:val="00E61FEA"/>
    <w:rsid w:val="00E66F4F"/>
    <w:rsid w:val="00E70886"/>
    <w:rsid w:val="00E74136"/>
    <w:rsid w:val="00E74303"/>
    <w:rsid w:val="00E81B66"/>
    <w:rsid w:val="00E84BFE"/>
    <w:rsid w:val="00E8688F"/>
    <w:rsid w:val="00E9045B"/>
    <w:rsid w:val="00E92043"/>
    <w:rsid w:val="00EA5B44"/>
    <w:rsid w:val="00EA68A2"/>
    <w:rsid w:val="00EC0F4F"/>
    <w:rsid w:val="00ED4D95"/>
    <w:rsid w:val="00EE2545"/>
    <w:rsid w:val="00EF1275"/>
    <w:rsid w:val="00EF19B8"/>
    <w:rsid w:val="00EF392F"/>
    <w:rsid w:val="00F05799"/>
    <w:rsid w:val="00F2046E"/>
    <w:rsid w:val="00F26D59"/>
    <w:rsid w:val="00F27E75"/>
    <w:rsid w:val="00F311E7"/>
    <w:rsid w:val="00F46313"/>
    <w:rsid w:val="00F50A7F"/>
    <w:rsid w:val="00F52FA5"/>
    <w:rsid w:val="00F57FAB"/>
    <w:rsid w:val="00F60101"/>
    <w:rsid w:val="00F643D7"/>
    <w:rsid w:val="00F7745C"/>
    <w:rsid w:val="00FA0790"/>
    <w:rsid w:val="00FA20D5"/>
    <w:rsid w:val="00FA3FAC"/>
    <w:rsid w:val="00FA7C29"/>
    <w:rsid w:val="00FB20E9"/>
    <w:rsid w:val="00FB668C"/>
    <w:rsid w:val="00FC3120"/>
    <w:rsid w:val="00FC5727"/>
    <w:rsid w:val="00FF4032"/>
    <w:rsid w:val="72720A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Pr>
      <w:sz w:val="20"/>
    </w:rPr>
  </w:style>
  <w:style w:type="paragraph" w:styleId="a4">
    <w:name w:val="Balloon Text"/>
    <w:basedOn w:val="a"/>
    <w:link w:val="Char0"/>
    <w:uiPriority w:val="99"/>
    <w:semiHidden/>
    <w:unhideWhenUsed/>
    <w:rPr>
      <w:rFonts w:ascii="宋体"/>
      <w:sz w:val="18"/>
      <w:szCs w:val="18"/>
    </w:rPr>
  </w:style>
  <w:style w:type="paragraph" w:styleId="a5">
    <w:name w:val="footer"/>
    <w:basedOn w:val="a"/>
    <w:link w:val="Char1"/>
    <w:uiPriority w:val="99"/>
    <w:unhideWhenUsed/>
    <w:qFormat/>
    <w:pPr>
      <w:widowControl/>
      <w:tabs>
        <w:tab w:val="center" w:pos="4320"/>
        <w:tab w:val="right" w:pos="8640"/>
      </w:tabs>
      <w:jc w:val="left"/>
    </w:pPr>
    <w:rPr>
      <w:rFonts w:asciiTheme="minorHAnsi" w:eastAsiaTheme="minorEastAsia" w:hAnsiTheme="minorHAnsi" w:cstheme="minorBidi"/>
      <w:kern w:val="0"/>
      <w:sz w:val="22"/>
      <w:szCs w:val="22"/>
    </w:rPr>
  </w:style>
  <w:style w:type="paragraph" w:styleId="a6">
    <w:name w:val="header"/>
    <w:basedOn w:val="a"/>
    <w:link w:val="Char2"/>
    <w:uiPriority w:val="99"/>
    <w:unhideWhenUsed/>
    <w:pPr>
      <w:widowControl/>
      <w:tabs>
        <w:tab w:val="center" w:pos="4320"/>
        <w:tab w:val="right" w:pos="8640"/>
      </w:tabs>
      <w:jc w:val="left"/>
    </w:pPr>
    <w:rPr>
      <w:rFonts w:asciiTheme="minorHAnsi" w:eastAsiaTheme="minorEastAsia" w:hAnsiTheme="minorHAnsi" w:cstheme="minorBidi"/>
      <w:kern w:val="0"/>
      <w:sz w:val="22"/>
      <w:szCs w:val="22"/>
    </w:rPr>
  </w:style>
  <w:style w:type="paragraph" w:styleId="a7">
    <w:name w:val="annotation subject"/>
    <w:basedOn w:val="a3"/>
    <w:next w:val="a3"/>
    <w:link w:val="Char3"/>
    <w:uiPriority w:val="99"/>
    <w:semiHidden/>
    <w:unhideWhenUsed/>
    <w:rPr>
      <w:b/>
      <w:bCs/>
    </w:rPr>
  </w:style>
  <w:style w:type="character" w:styleId="a8">
    <w:name w:val="FollowedHyperlink"/>
    <w:basedOn w:val="a0"/>
    <w:uiPriority w:val="99"/>
    <w:semiHidden/>
    <w:unhideWhenUsed/>
    <w:rPr>
      <w:color w:val="800080"/>
      <w:u w:val="single"/>
    </w:rPr>
  </w:style>
  <w:style w:type="character" w:styleId="a9">
    <w:name w:val="Hyperlink"/>
    <w:basedOn w:val="a0"/>
    <w:uiPriority w:val="99"/>
    <w:semiHidden/>
    <w:unhideWhenUsed/>
    <w:rPr>
      <w:color w:val="0000FF"/>
      <w:u w:val="single"/>
    </w:rPr>
  </w:style>
  <w:style w:type="character" w:customStyle="1" w:styleId="Char2">
    <w:name w:val="页眉 Char"/>
    <w:basedOn w:val="a0"/>
    <w:link w:val="a6"/>
    <w:uiPriority w:val="99"/>
  </w:style>
  <w:style w:type="character" w:customStyle="1" w:styleId="Char1">
    <w:name w:val="页脚 Char"/>
    <w:basedOn w:val="a0"/>
    <w:link w:val="a5"/>
    <w:uiPriority w:val="99"/>
  </w:style>
  <w:style w:type="character" w:customStyle="1" w:styleId="Char0">
    <w:name w:val="批注框文本 Char"/>
    <w:basedOn w:val="a0"/>
    <w:link w:val="a4"/>
    <w:uiPriority w:val="99"/>
    <w:semiHidden/>
    <w:rPr>
      <w:rFonts w:ascii="宋体" w:eastAsia="宋体" w:hAnsi="Times New Roman" w:cs="Times New Roman"/>
      <w:kern w:val="2"/>
      <w:sz w:val="18"/>
      <w:szCs w:val="18"/>
    </w:rPr>
  </w:style>
  <w:style w:type="character" w:customStyle="1" w:styleId="Char">
    <w:name w:val="批注文字 Char"/>
    <w:basedOn w:val="a0"/>
    <w:link w:val="a3"/>
    <w:uiPriority w:val="99"/>
    <w:semiHidden/>
    <w:rPr>
      <w:rFonts w:ascii="Times New Roman" w:eastAsia="宋体" w:hAnsi="Times New Roman" w:cs="Times New Roman"/>
      <w:kern w:val="2"/>
      <w:sz w:val="20"/>
      <w:szCs w:val="20"/>
    </w:rPr>
  </w:style>
  <w:style w:type="character" w:customStyle="1" w:styleId="Char3">
    <w:name w:val="批注主题 Char"/>
    <w:basedOn w:val="Char"/>
    <w:link w:val="a7"/>
    <w:uiPriority w:val="99"/>
    <w:semiHidden/>
    <w:rPr>
      <w:rFonts w:ascii="Times New Roman" w:eastAsia="宋体" w:hAnsi="Times New Roman" w:cs="Times New Roman"/>
      <w:b/>
      <w:bCs/>
      <w:kern w:val="2"/>
      <w:sz w:val="20"/>
      <w:szCs w:val="20"/>
    </w:rPr>
  </w:style>
  <w:style w:type="paragraph" w:customStyle="1" w:styleId="font5">
    <w:name w:val="font5"/>
    <w:basedOn w:val="a"/>
    <w:pPr>
      <w:widowControl/>
      <w:spacing w:before="100" w:beforeAutospacing="1" w:after="100" w:afterAutospacing="1"/>
      <w:jc w:val="left"/>
    </w:pPr>
    <w:rPr>
      <w:rFonts w:ascii="宋体" w:hAnsi="宋体"/>
      <w:color w:val="000000"/>
      <w:kern w:val="0"/>
      <w:szCs w:val="21"/>
    </w:rPr>
  </w:style>
  <w:style w:type="paragraph" w:customStyle="1" w:styleId="font6">
    <w:name w:val="font6"/>
    <w:basedOn w:val="a"/>
    <w:pPr>
      <w:widowControl/>
      <w:spacing w:before="100" w:beforeAutospacing="1" w:after="100" w:afterAutospacing="1"/>
      <w:jc w:val="left"/>
    </w:pPr>
    <w:rPr>
      <w:rFonts w:eastAsia="Times New Roman"/>
      <w:color w:val="000000"/>
      <w:kern w:val="0"/>
      <w:szCs w:val="21"/>
    </w:rPr>
  </w:style>
  <w:style w:type="paragraph" w:customStyle="1" w:styleId="font7">
    <w:name w:val="font7"/>
    <w:basedOn w:val="a"/>
    <w:pPr>
      <w:widowControl/>
      <w:spacing w:before="100" w:beforeAutospacing="1" w:after="100" w:afterAutospacing="1"/>
      <w:jc w:val="left"/>
    </w:pPr>
    <w:rPr>
      <w:rFonts w:eastAsia="Times New Roman"/>
      <w:color w:val="000000"/>
      <w:kern w:val="0"/>
      <w:szCs w:val="21"/>
    </w:rPr>
  </w:style>
  <w:style w:type="paragraph" w:customStyle="1" w:styleId="xl64">
    <w:name w:val="xl64"/>
    <w:basedOn w:val="a"/>
    <w:pPr>
      <w:widowControl/>
      <w:pBdr>
        <w:top w:val="single" w:sz="8" w:space="0" w:color="auto"/>
        <w:bottom w:val="single" w:sz="8" w:space="0" w:color="auto"/>
      </w:pBdr>
      <w:spacing w:before="100" w:beforeAutospacing="1" w:after="100" w:afterAutospacing="1"/>
      <w:jc w:val="center"/>
    </w:pPr>
    <w:rPr>
      <w:rFonts w:ascii="宋体" w:hAnsi="宋体"/>
      <w:color w:val="000000"/>
      <w:kern w:val="0"/>
      <w:szCs w:val="21"/>
    </w:rPr>
  </w:style>
  <w:style w:type="paragraph" w:customStyle="1" w:styleId="xl65">
    <w:name w:val="xl65"/>
    <w:basedOn w:val="a"/>
    <w:pPr>
      <w:widowControl/>
      <w:pBdr>
        <w:top w:val="single" w:sz="8" w:space="0" w:color="auto"/>
        <w:bottom w:val="single" w:sz="8" w:space="0" w:color="auto"/>
      </w:pBdr>
      <w:shd w:val="clear" w:color="000000" w:fill="FFFFFF"/>
      <w:spacing w:before="100" w:beforeAutospacing="1" w:after="100" w:afterAutospacing="1"/>
      <w:jc w:val="center"/>
    </w:pPr>
    <w:rPr>
      <w:rFonts w:ascii="宋体" w:hAnsi="宋体"/>
      <w:color w:val="000000"/>
      <w:kern w:val="0"/>
      <w:szCs w:val="21"/>
    </w:rPr>
  </w:style>
  <w:style w:type="paragraph" w:customStyle="1" w:styleId="xl66">
    <w:name w:val="xl66"/>
    <w:basedOn w:val="a"/>
    <w:pPr>
      <w:widowControl/>
      <w:pBdr>
        <w:top w:val="single" w:sz="8" w:space="0" w:color="auto"/>
        <w:bottom w:val="single" w:sz="8" w:space="0" w:color="auto"/>
      </w:pBdr>
      <w:shd w:val="clear" w:color="000000" w:fill="FFFFFF"/>
      <w:spacing w:before="100" w:beforeAutospacing="1" w:after="100" w:afterAutospacing="1"/>
      <w:jc w:val="center"/>
    </w:pPr>
    <w:rPr>
      <w:rFonts w:eastAsia="Times New Roman"/>
      <w:color w:val="000000"/>
      <w:kern w:val="0"/>
      <w:szCs w:val="21"/>
    </w:rPr>
  </w:style>
  <w:style w:type="paragraph" w:customStyle="1" w:styleId="xl67">
    <w:name w:val="xl67"/>
    <w:basedOn w:val="a"/>
    <w:pPr>
      <w:widowControl/>
      <w:pBdr>
        <w:top w:val="single" w:sz="8" w:space="0" w:color="auto"/>
        <w:bottom w:val="single" w:sz="8" w:space="0" w:color="auto"/>
      </w:pBdr>
      <w:shd w:val="clear" w:color="000000" w:fill="FFFFFF"/>
      <w:spacing w:before="100" w:beforeAutospacing="1" w:after="100" w:afterAutospacing="1"/>
      <w:jc w:val="center"/>
    </w:pPr>
    <w:rPr>
      <w:rFonts w:ascii="宋体" w:hAnsi="宋体"/>
      <w:color w:val="000000"/>
      <w:kern w:val="0"/>
      <w:szCs w:val="21"/>
    </w:rPr>
  </w:style>
  <w:style w:type="paragraph" w:customStyle="1" w:styleId="xl68">
    <w:name w:val="xl68"/>
    <w:basedOn w:val="a"/>
    <w:pPr>
      <w:widowControl/>
      <w:spacing w:before="100" w:beforeAutospacing="1" w:after="100" w:afterAutospacing="1"/>
      <w:jc w:val="center"/>
    </w:pPr>
    <w:rPr>
      <w:rFonts w:eastAsia="Times New Roman"/>
      <w:color w:val="000000"/>
      <w:kern w:val="0"/>
      <w:szCs w:val="21"/>
    </w:rPr>
  </w:style>
  <w:style w:type="paragraph" w:customStyle="1" w:styleId="xl69">
    <w:name w:val="xl69"/>
    <w:basedOn w:val="a"/>
    <w:pPr>
      <w:widowControl/>
      <w:shd w:val="clear" w:color="000000" w:fill="FFFFFF"/>
      <w:spacing w:before="100" w:beforeAutospacing="1" w:after="100" w:afterAutospacing="1"/>
      <w:jc w:val="center"/>
    </w:pPr>
    <w:rPr>
      <w:rFonts w:ascii="宋体" w:hAnsi="宋体"/>
      <w:color w:val="000000"/>
      <w:kern w:val="0"/>
      <w:szCs w:val="21"/>
    </w:rPr>
  </w:style>
  <w:style w:type="paragraph" w:customStyle="1" w:styleId="xl70">
    <w:name w:val="xl70"/>
    <w:basedOn w:val="a"/>
    <w:pPr>
      <w:widowControl/>
      <w:shd w:val="clear" w:color="000000" w:fill="FFFFFF"/>
      <w:spacing w:before="100" w:beforeAutospacing="1" w:after="100" w:afterAutospacing="1"/>
      <w:jc w:val="center"/>
    </w:pPr>
    <w:rPr>
      <w:rFonts w:eastAsia="Times New Roman"/>
      <w:color w:val="000000"/>
      <w:kern w:val="0"/>
      <w:szCs w:val="21"/>
    </w:rPr>
  </w:style>
  <w:style w:type="paragraph" w:customStyle="1" w:styleId="xl71">
    <w:name w:val="xl71"/>
    <w:basedOn w:val="a"/>
    <w:pPr>
      <w:widowControl/>
      <w:shd w:val="clear" w:color="000000" w:fill="FFFFFF"/>
      <w:spacing w:before="100" w:beforeAutospacing="1" w:after="100" w:afterAutospacing="1"/>
      <w:jc w:val="center"/>
    </w:pPr>
    <w:rPr>
      <w:rFonts w:eastAsia="Times New Roman"/>
      <w:color w:val="000000"/>
      <w:kern w:val="0"/>
      <w:szCs w:val="21"/>
    </w:rPr>
  </w:style>
  <w:style w:type="paragraph" w:customStyle="1" w:styleId="xl72">
    <w:name w:val="xl72"/>
    <w:basedOn w:val="a"/>
    <w:pPr>
      <w:widowControl/>
      <w:spacing w:before="100" w:beforeAutospacing="1" w:after="100" w:afterAutospacing="1"/>
      <w:jc w:val="center"/>
    </w:pPr>
    <w:rPr>
      <w:rFonts w:eastAsia="Times New Roman"/>
      <w:color w:val="000000"/>
      <w:kern w:val="0"/>
      <w:szCs w:val="21"/>
    </w:rPr>
  </w:style>
  <w:style w:type="paragraph" w:customStyle="1" w:styleId="xl73">
    <w:name w:val="xl73"/>
    <w:basedOn w:val="a"/>
    <w:pPr>
      <w:widowControl/>
      <w:spacing w:before="100" w:beforeAutospacing="1" w:after="100" w:afterAutospacing="1"/>
      <w:jc w:val="center"/>
    </w:pPr>
    <w:rPr>
      <w:rFonts w:eastAsia="Times New Roman"/>
      <w:color w:val="0000FF"/>
      <w:kern w:val="0"/>
      <w:sz w:val="24"/>
      <w:szCs w:val="24"/>
      <w:u w:val="single"/>
    </w:rPr>
  </w:style>
  <w:style w:type="paragraph" w:customStyle="1" w:styleId="xl74">
    <w:name w:val="xl74"/>
    <w:basedOn w:val="a"/>
    <w:pPr>
      <w:widowControl/>
      <w:spacing w:before="100" w:beforeAutospacing="1" w:after="100" w:afterAutospacing="1"/>
      <w:jc w:val="center"/>
    </w:pPr>
    <w:rPr>
      <w:rFonts w:eastAsia="Times New Roman"/>
      <w:color w:val="000000"/>
      <w:kern w:val="0"/>
      <w:szCs w:val="21"/>
    </w:rPr>
  </w:style>
  <w:style w:type="paragraph" w:customStyle="1" w:styleId="xl75">
    <w:name w:val="xl75"/>
    <w:basedOn w:val="a"/>
    <w:pPr>
      <w:widowControl/>
      <w:pBdr>
        <w:bottom w:val="single" w:sz="8" w:space="0" w:color="auto"/>
      </w:pBdr>
      <w:spacing w:before="100" w:beforeAutospacing="1" w:after="100" w:afterAutospacing="1"/>
      <w:jc w:val="center"/>
    </w:pPr>
    <w:rPr>
      <w:rFonts w:eastAsia="Times New Roman"/>
      <w:color w:val="000000"/>
      <w:kern w:val="0"/>
      <w:szCs w:val="21"/>
    </w:rPr>
  </w:style>
  <w:style w:type="paragraph" w:customStyle="1" w:styleId="xl76">
    <w:name w:val="xl76"/>
    <w:basedOn w:val="a"/>
    <w:pPr>
      <w:widowControl/>
      <w:pBdr>
        <w:bottom w:val="single" w:sz="8" w:space="0" w:color="auto"/>
      </w:pBdr>
      <w:shd w:val="clear" w:color="000000" w:fill="FFFFFF"/>
      <w:spacing w:before="100" w:beforeAutospacing="1" w:after="100" w:afterAutospacing="1"/>
      <w:jc w:val="center"/>
    </w:pPr>
    <w:rPr>
      <w:rFonts w:ascii="宋体" w:hAnsi="宋体"/>
      <w:color w:val="000000"/>
      <w:kern w:val="0"/>
      <w:szCs w:val="21"/>
    </w:rPr>
  </w:style>
  <w:style w:type="paragraph" w:customStyle="1" w:styleId="xl77">
    <w:name w:val="xl77"/>
    <w:basedOn w:val="a"/>
    <w:pPr>
      <w:widowControl/>
      <w:pBdr>
        <w:bottom w:val="single" w:sz="8" w:space="0" w:color="auto"/>
      </w:pBdr>
      <w:shd w:val="clear" w:color="000000" w:fill="FFFFFF"/>
      <w:spacing w:before="100" w:beforeAutospacing="1" w:after="100" w:afterAutospacing="1"/>
      <w:jc w:val="center"/>
    </w:pPr>
    <w:rPr>
      <w:rFonts w:eastAsia="Times New Roman"/>
      <w:color w:val="000000"/>
      <w:kern w:val="0"/>
      <w:szCs w:val="21"/>
    </w:rPr>
  </w:style>
  <w:style w:type="paragraph" w:customStyle="1" w:styleId="xl78">
    <w:name w:val="xl78"/>
    <w:basedOn w:val="a"/>
    <w:pPr>
      <w:widowControl/>
      <w:pBdr>
        <w:bottom w:val="single" w:sz="8" w:space="0" w:color="auto"/>
      </w:pBdr>
      <w:spacing w:before="100" w:beforeAutospacing="1" w:after="100" w:afterAutospacing="1"/>
      <w:jc w:val="center"/>
    </w:pPr>
    <w:rPr>
      <w:rFonts w:eastAsia="Times New Roman"/>
      <w:color w:val="000000"/>
      <w:kern w:val="0"/>
      <w:szCs w:val="21"/>
    </w:rPr>
  </w:style>
  <w:style w:type="paragraph" w:customStyle="1" w:styleId="xl79">
    <w:name w:val="xl79"/>
    <w:basedOn w:val="a"/>
    <w:pPr>
      <w:widowControl/>
      <w:pBdr>
        <w:bottom w:val="single" w:sz="8" w:space="0" w:color="auto"/>
      </w:pBdr>
      <w:spacing w:before="100" w:beforeAutospacing="1" w:after="100" w:afterAutospacing="1"/>
      <w:jc w:val="center"/>
    </w:pPr>
    <w:rPr>
      <w:rFonts w:eastAsia="Times New Roman"/>
      <w:color w:val="000000"/>
      <w:kern w:val="0"/>
      <w:szCs w:val="21"/>
    </w:rPr>
  </w:style>
  <w:style w:type="character" w:customStyle="1" w:styleId="casname">
    <w:name w:val="casname"/>
    <w:basedOn w:val="a0"/>
  </w:style>
  <w:style w:type="paragraph" w:styleId="aa">
    <w:name w:val="List Paragraph"/>
    <w:basedOn w:val="a"/>
    <w:uiPriority w:val="34"/>
    <w:qFormat/>
    <w:pPr>
      <w:ind w:firstLineChars="200" w:firstLine="420"/>
    </w:pPr>
  </w:style>
  <w:style w:type="character" w:styleId="ab">
    <w:name w:val="Placeholder Text"/>
    <w:basedOn w:val="a0"/>
    <w:uiPriority w:val="99"/>
    <w:semiHidden/>
    <w:rPr>
      <w:color w:val="808080"/>
    </w:rPr>
  </w:style>
  <w:style w:type="character" w:customStyle="1" w:styleId="markedcontent">
    <w:name w:val="markedcontent"/>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Pr>
      <w:sz w:val="20"/>
    </w:rPr>
  </w:style>
  <w:style w:type="paragraph" w:styleId="a4">
    <w:name w:val="Balloon Text"/>
    <w:basedOn w:val="a"/>
    <w:link w:val="Char0"/>
    <w:uiPriority w:val="99"/>
    <w:semiHidden/>
    <w:unhideWhenUsed/>
    <w:rPr>
      <w:rFonts w:ascii="宋体"/>
      <w:sz w:val="18"/>
      <w:szCs w:val="18"/>
    </w:rPr>
  </w:style>
  <w:style w:type="paragraph" w:styleId="a5">
    <w:name w:val="footer"/>
    <w:basedOn w:val="a"/>
    <w:link w:val="Char1"/>
    <w:uiPriority w:val="99"/>
    <w:unhideWhenUsed/>
    <w:qFormat/>
    <w:pPr>
      <w:widowControl/>
      <w:tabs>
        <w:tab w:val="center" w:pos="4320"/>
        <w:tab w:val="right" w:pos="8640"/>
      </w:tabs>
      <w:jc w:val="left"/>
    </w:pPr>
    <w:rPr>
      <w:rFonts w:asciiTheme="minorHAnsi" w:eastAsiaTheme="minorEastAsia" w:hAnsiTheme="minorHAnsi" w:cstheme="minorBidi"/>
      <w:kern w:val="0"/>
      <w:sz w:val="22"/>
      <w:szCs w:val="22"/>
    </w:rPr>
  </w:style>
  <w:style w:type="paragraph" w:styleId="a6">
    <w:name w:val="header"/>
    <w:basedOn w:val="a"/>
    <w:link w:val="Char2"/>
    <w:uiPriority w:val="99"/>
    <w:unhideWhenUsed/>
    <w:pPr>
      <w:widowControl/>
      <w:tabs>
        <w:tab w:val="center" w:pos="4320"/>
        <w:tab w:val="right" w:pos="8640"/>
      </w:tabs>
      <w:jc w:val="left"/>
    </w:pPr>
    <w:rPr>
      <w:rFonts w:asciiTheme="minorHAnsi" w:eastAsiaTheme="minorEastAsia" w:hAnsiTheme="minorHAnsi" w:cstheme="minorBidi"/>
      <w:kern w:val="0"/>
      <w:sz w:val="22"/>
      <w:szCs w:val="22"/>
    </w:rPr>
  </w:style>
  <w:style w:type="paragraph" w:styleId="a7">
    <w:name w:val="annotation subject"/>
    <w:basedOn w:val="a3"/>
    <w:next w:val="a3"/>
    <w:link w:val="Char3"/>
    <w:uiPriority w:val="99"/>
    <w:semiHidden/>
    <w:unhideWhenUsed/>
    <w:rPr>
      <w:b/>
      <w:bCs/>
    </w:rPr>
  </w:style>
  <w:style w:type="character" w:styleId="a8">
    <w:name w:val="FollowedHyperlink"/>
    <w:basedOn w:val="a0"/>
    <w:uiPriority w:val="99"/>
    <w:semiHidden/>
    <w:unhideWhenUsed/>
    <w:rPr>
      <w:color w:val="800080"/>
      <w:u w:val="single"/>
    </w:rPr>
  </w:style>
  <w:style w:type="character" w:styleId="a9">
    <w:name w:val="Hyperlink"/>
    <w:basedOn w:val="a0"/>
    <w:uiPriority w:val="99"/>
    <w:semiHidden/>
    <w:unhideWhenUsed/>
    <w:rPr>
      <w:color w:val="0000FF"/>
      <w:u w:val="single"/>
    </w:rPr>
  </w:style>
  <w:style w:type="character" w:customStyle="1" w:styleId="Char2">
    <w:name w:val="页眉 Char"/>
    <w:basedOn w:val="a0"/>
    <w:link w:val="a6"/>
    <w:uiPriority w:val="99"/>
  </w:style>
  <w:style w:type="character" w:customStyle="1" w:styleId="Char1">
    <w:name w:val="页脚 Char"/>
    <w:basedOn w:val="a0"/>
    <w:link w:val="a5"/>
    <w:uiPriority w:val="99"/>
  </w:style>
  <w:style w:type="character" w:customStyle="1" w:styleId="Char0">
    <w:name w:val="批注框文本 Char"/>
    <w:basedOn w:val="a0"/>
    <w:link w:val="a4"/>
    <w:uiPriority w:val="99"/>
    <w:semiHidden/>
    <w:rPr>
      <w:rFonts w:ascii="宋体" w:eastAsia="宋体" w:hAnsi="Times New Roman" w:cs="Times New Roman"/>
      <w:kern w:val="2"/>
      <w:sz w:val="18"/>
      <w:szCs w:val="18"/>
    </w:rPr>
  </w:style>
  <w:style w:type="character" w:customStyle="1" w:styleId="Char">
    <w:name w:val="批注文字 Char"/>
    <w:basedOn w:val="a0"/>
    <w:link w:val="a3"/>
    <w:uiPriority w:val="99"/>
    <w:semiHidden/>
    <w:rPr>
      <w:rFonts w:ascii="Times New Roman" w:eastAsia="宋体" w:hAnsi="Times New Roman" w:cs="Times New Roman"/>
      <w:kern w:val="2"/>
      <w:sz w:val="20"/>
      <w:szCs w:val="20"/>
    </w:rPr>
  </w:style>
  <w:style w:type="character" w:customStyle="1" w:styleId="Char3">
    <w:name w:val="批注主题 Char"/>
    <w:basedOn w:val="Char"/>
    <w:link w:val="a7"/>
    <w:uiPriority w:val="99"/>
    <w:semiHidden/>
    <w:rPr>
      <w:rFonts w:ascii="Times New Roman" w:eastAsia="宋体" w:hAnsi="Times New Roman" w:cs="Times New Roman"/>
      <w:b/>
      <w:bCs/>
      <w:kern w:val="2"/>
      <w:sz w:val="20"/>
      <w:szCs w:val="20"/>
    </w:rPr>
  </w:style>
  <w:style w:type="paragraph" w:customStyle="1" w:styleId="font5">
    <w:name w:val="font5"/>
    <w:basedOn w:val="a"/>
    <w:pPr>
      <w:widowControl/>
      <w:spacing w:before="100" w:beforeAutospacing="1" w:after="100" w:afterAutospacing="1"/>
      <w:jc w:val="left"/>
    </w:pPr>
    <w:rPr>
      <w:rFonts w:ascii="宋体" w:hAnsi="宋体"/>
      <w:color w:val="000000"/>
      <w:kern w:val="0"/>
      <w:szCs w:val="21"/>
    </w:rPr>
  </w:style>
  <w:style w:type="paragraph" w:customStyle="1" w:styleId="font6">
    <w:name w:val="font6"/>
    <w:basedOn w:val="a"/>
    <w:pPr>
      <w:widowControl/>
      <w:spacing w:before="100" w:beforeAutospacing="1" w:after="100" w:afterAutospacing="1"/>
      <w:jc w:val="left"/>
    </w:pPr>
    <w:rPr>
      <w:rFonts w:eastAsia="Times New Roman"/>
      <w:color w:val="000000"/>
      <w:kern w:val="0"/>
      <w:szCs w:val="21"/>
    </w:rPr>
  </w:style>
  <w:style w:type="paragraph" w:customStyle="1" w:styleId="font7">
    <w:name w:val="font7"/>
    <w:basedOn w:val="a"/>
    <w:pPr>
      <w:widowControl/>
      <w:spacing w:before="100" w:beforeAutospacing="1" w:after="100" w:afterAutospacing="1"/>
      <w:jc w:val="left"/>
    </w:pPr>
    <w:rPr>
      <w:rFonts w:eastAsia="Times New Roman"/>
      <w:color w:val="000000"/>
      <w:kern w:val="0"/>
      <w:szCs w:val="21"/>
    </w:rPr>
  </w:style>
  <w:style w:type="paragraph" w:customStyle="1" w:styleId="xl64">
    <w:name w:val="xl64"/>
    <w:basedOn w:val="a"/>
    <w:pPr>
      <w:widowControl/>
      <w:pBdr>
        <w:top w:val="single" w:sz="8" w:space="0" w:color="auto"/>
        <w:bottom w:val="single" w:sz="8" w:space="0" w:color="auto"/>
      </w:pBdr>
      <w:spacing w:before="100" w:beforeAutospacing="1" w:after="100" w:afterAutospacing="1"/>
      <w:jc w:val="center"/>
    </w:pPr>
    <w:rPr>
      <w:rFonts w:ascii="宋体" w:hAnsi="宋体"/>
      <w:color w:val="000000"/>
      <w:kern w:val="0"/>
      <w:szCs w:val="21"/>
    </w:rPr>
  </w:style>
  <w:style w:type="paragraph" w:customStyle="1" w:styleId="xl65">
    <w:name w:val="xl65"/>
    <w:basedOn w:val="a"/>
    <w:pPr>
      <w:widowControl/>
      <w:pBdr>
        <w:top w:val="single" w:sz="8" w:space="0" w:color="auto"/>
        <w:bottom w:val="single" w:sz="8" w:space="0" w:color="auto"/>
      </w:pBdr>
      <w:shd w:val="clear" w:color="000000" w:fill="FFFFFF"/>
      <w:spacing w:before="100" w:beforeAutospacing="1" w:after="100" w:afterAutospacing="1"/>
      <w:jc w:val="center"/>
    </w:pPr>
    <w:rPr>
      <w:rFonts w:ascii="宋体" w:hAnsi="宋体"/>
      <w:color w:val="000000"/>
      <w:kern w:val="0"/>
      <w:szCs w:val="21"/>
    </w:rPr>
  </w:style>
  <w:style w:type="paragraph" w:customStyle="1" w:styleId="xl66">
    <w:name w:val="xl66"/>
    <w:basedOn w:val="a"/>
    <w:pPr>
      <w:widowControl/>
      <w:pBdr>
        <w:top w:val="single" w:sz="8" w:space="0" w:color="auto"/>
        <w:bottom w:val="single" w:sz="8" w:space="0" w:color="auto"/>
      </w:pBdr>
      <w:shd w:val="clear" w:color="000000" w:fill="FFFFFF"/>
      <w:spacing w:before="100" w:beforeAutospacing="1" w:after="100" w:afterAutospacing="1"/>
      <w:jc w:val="center"/>
    </w:pPr>
    <w:rPr>
      <w:rFonts w:eastAsia="Times New Roman"/>
      <w:color w:val="000000"/>
      <w:kern w:val="0"/>
      <w:szCs w:val="21"/>
    </w:rPr>
  </w:style>
  <w:style w:type="paragraph" w:customStyle="1" w:styleId="xl67">
    <w:name w:val="xl67"/>
    <w:basedOn w:val="a"/>
    <w:pPr>
      <w:widowControl/>
      <w:pBdr>
        <w:top w:val="single" w:sz="8" w:space="0" w:color="auto"/>
        <w:bottom w:val="single" w:sz="8" w:space="0" w:color="auto"/>
      </w:pBdr>
      <w:shd w:val="clear" w:color="000000" w:fill="FFFFFF"/>
      <w:spacing w:before="100" w:beforeAutospacing="1" w:after="100" w:afterAutospacing="1"/>
      <w:jc w:val="center"/>
    </w:pPr>
    <w:rPr>
      <w:rFonts w:ascii="宋体" w:hAnsi="宋体"/>
      <w:color w:val="000000"/>
      <w:kern w:val="0"/>
      <w:szCs w:val="21"/>
    </w:rPr>
  </w:style>
  <w:style w:type="paragraph" w:customStyle="1" w:styleId="xl68">
    <w:name w:val="xl68"/>
    <w:basedOn w:val="a"/>
    <w:pPr>
      <w:widowControl/>
      <w:spacing w:before="100" w:beforeAutospacing="1" w:after="100" w:afterAutospacing="1"/>
      <w:jc w:val="center"/>
    </w:pPr>
    <w:rPr>
      <w:rFonts w:eastAsia="Times New Roman"/>
      <w:color w:val="000000"/>
      <w:kern w:val="0"/>
      <w:szCs w:val="21"/>
    </w:rPr>
  </w:style>
  <w:style w:type="paragraph" w:customStyle="1" w:styleId="xl69">
    <w:name w:val="xl69"/>
    <w:basedOn w:val="a"/>
    <w:pPr>
      <w:widowControl/>
      <w:shd w:val="clear" w:color="000000" w:fill="FFFFFF"/>
      <w:spacing w:before="100" w:beforeAutospacing="1" w:after="100" w:afterAutospacing="1"/>
      <w:jc w:val="center"/>
    </w:pPr>
    <w:rPr>
      <w:rFonts w:ascii="宋体" w:hAnsi="宋体"/>
      <w:color w:val="000000"/>
      <w:kern w:val="0"/>
      <w:szCs w:val="21"/>
    </w:rPr>
  </w:style>
  <w:style w:type="paragraph" w:customStyle="1" w:styleId="xl70">
    <w:name w:val="xl70"/>
    <w:basedOn w:val="a"/>
    <w:pPr>
      <w:widowControl/>
      <w:shd w:val="clear" w:color="000000" w:fill="FFFFFF"/>
      <w:spacing w:before="100" w:beforeAutospacing="1" w:after="100" w:afterAutospacing="1"/>
      <w:jc w:val="center"/>
    </w:pPr>
    <w:rPr>
      <w:rFonts w:eastAsia="Times New Roman"/>
      <w:color w:val="000000"/>
      <w:kern w:val="0"/>
      <w:szCs w:val="21"/>
    </w:rPr>
  </w:style>
  <w:style w:type="paragraph" w:customStyle="1" w:styleId="xl71">
    <w:name w:val="xl71"/>
    <w:basedOn w:val="a"/>
    <w:pPr>
      <w:widowControl/>
      <w:shd w:val="clear" w:color="000000" w:fill="FFFFFF"/>
      <w:spacing w:before="100" w:beforeAutospacing="1" w:after="100" w:afterAutospacing="1"/>
      <w:jc w:val="center"/>
    </w:pPr>
    <w:rPr>
      <w:rFonts w:eastAsia="Times New Roman"/>
      <w:color w:val="000000"/>
      <w:kern w:val="0"/>
      <w:szCs w:val="21"/>
    </w:rPr>
  </w:style>
  <w:style w:type="paragraph" w:customStyle="1" w:styleId="xl72">
    <w:name w:val="xl72"/>
    <w:basedOn w:val="a"/>
    <w:pPr>
      <w:widowControl/>
      <w:spacing w:before="100" w:beforeAutospacing="1" w:after="100" w:afterAutospacing="1"/>
      <w:jc w:val="center"/>
    </w:pPr>
    <w:rPr>
      <w:rFonts w:eastAsia="Times New Roman"/>
      <w:color w:val="000000"/>
      <w:kern w:val="0"/>
      <w:szCs w:val="21"/>
    </w:rPr>
  </w:style>
  <w:style w:type="paragraph" w:customStyle="1" w:styleId="xl73">
    <w:name w:val="xl73"/>
    <w:basedOn w:val="a"/>
    <w:pPr>
      <w:widowControl/>
      <w:spacing w:before="100" w:beforeAutospacing="1" w:after="100" w:afterAutospacing="1"/>
      <w:jc w:val="center"/>
    </w:pPr>
    <w:rPr>
      <w:rFonts w:eastAsia="Times New Roman"/>
      <w:color w:val="0000FF"/>
      <w:kern w:val="0"/>
      <w:sz w:val="24"/>
      <w:szCs w:val="24"/>
      <w:u w:val="single"/>
    </w:rPr>
  </w:style>
  <w:style w:type="paragraph" w:customStyle="1" w:styleId="xl74">
    <w:name w:val="xl74"/>
    <w:basedOn w:val="a"/>
    <w:pPr>
      <w:widowControl/>
      <w:spacing w:before="100" w:beforeAutospacing="1" w:after="100" w:afterAutospacing="1"/>
      <w:jc w:val="center"/>
    </w:pPr>
    <w:rPr>
      <w:rFonts w:eastAsia="Times New Roman"/>
      <w:color w:val="000000"/>
      <w:kern w:val="0"/>
      <w:szCs w:val="21"/>
    </w:rPr>
  </w:style>
  <w:style w:type="paragraph" w:customStyle="1" w:styleId="xl75">
    <w:name w:val="xl75"/>
    <w:basedOn w:val="a"/>
    <w:pPr>
      <w:widowControl/>
      <w:pBdr>
        <w:bottom w:val="single" w:sz="8" w:space="0" w:color="auto"/>
      </w:pBdr>
      <w:spacing w:before="100" w:beforeAutospacing="1" w:after="100" w:afterAutospacing="1"/>
      <w:jc w:val="center"/>
    </w:pPr>
    <w:rPr>
      <w:rFonts w:eastAsia="Times New Roman"/>
      <w:color w:val="000000"/>
      <w:kern w:val="0"/>
      <w:szCs w:val="21"/>
    </w:rPr>
  </w:style>
  <w:style w:type="paragraph" w:customStyle="1" w:styleId="xl76">
    <w:name w:val="xl76"/>
    <w:basedOn w:val="a"/>
    <w:pPr>
      <w:widowControl/>
      <w:pBdr>
        <w:bottom w:val="single" w:sz="8" w:space="0" w:color="auto"/>
      </w:pBdr>
      <w:shd w:val="clear" w:color="000000" w:fill="FFFFFF"/>
      <w:spacing w:before="100" w:beforeAutospacing="1" w:after="100" w:afterAutospacing="1"/>
      <w:jc w:val="center"/>
    </w:pPr>
    <w:rPr>
      <w:rFonts w:ascii="宋体" w:hAnsi="宋体"/>
      <w:color w:val="000000"/>
      <w:kern w:val="0"/>
      <w:szCs w:val="21"/>
    </w:rPr>
  </w:style>
  <w:style w:type="paragraph" w:customStyle="1" w:styleId="xl77">
    <w:name w:val="xl77"/>
    <w:basedOn w:val="a"/>
    <w:pPr>
      <w:widowControl/>
      <w:pBdr>
        <w:bottom w:val="single" w:sz="8" w:space="0" w:color="auto"/>
      </w:pBdr>
      <w:shd w:val="clear" w:color="000000" w:fill="FFFFFF"/>
      <w:spacing w:before="100" w:beforeAutospacing="1" w:after="100" w:afterAutospacing="1"/>
      <w:jc w:val="center"/>
    </w:pPr>
    <w:rPr>
      <w:rFonts w:eastAsia="Times New Roman"/>
      <w:color w:val="000000"/>
      <w:kern w:val="0"/>
      <w:szCs w:val="21"/>
    </w:rPr>
  </w:style>
  <w:style w:type="paragraph" w:customStyle="1" w:styleId="xl78">
    <w:name w:val="xl78"/>
    <w:basedOn w:val="a"/>
    <w:pPr>
      <w:widowControl/>
      <w:pBdr>
        <w:bottom w:val="single" w:sz="8" w:space="0" w:color="auto"/>
      </w:pBdr>
      <w:spacing w:before="100" w:beforeAutospacing="1" w:after="100" w:afterAutospacing="1"/>
      <w:jc w:val="center"/>
    </w:pPr>
    <w:rPr>
      <w:rFonts w:eastAsia="Times New Roman"/>
      <w:color w:val="000000"/>
      <w:kern w:val="0"/>
      <w:szCs w:val="21"/>
    </w:rPr>
  </w:style>
  <w:style w:type="paragraph" w:customStyle="1" w:styleId="xl79">
    <w:name w:val="xl79"/>
    <w:basedOn w:val="a"/>
    <w:pPr>
      <w:widowControl/>
      <w:pBdr>
        <w:bottom w:val="single" w:sz="8" w:space="0" w:color="auto"/>
      </w:pBdr>
      <w:spacing w:before="100" w:beforeAutospacing="1" w:after="100" w:afterAutospacing="1"/>
      <w:jc w:val="center"/>
    </w:pPr>
    <w:rPr>
      <w:rFonts w:eastAsia="Times New Roman"/>
      <w:color w:val="000000"/>
      <w:kern w:val="0"/>
      <w:szCs w:val="21"/>
    </w:rPr>
  </w:style>
  <w:style w:type="character" w:customStyle="1" w:styleId="casname">
    <w:name w:val="casname"/>
    <w:basedOn w:val="a0"/>
  </w:style>
  <w:style w:type="paragraph" w:styleId="aa">
    <w:name w:val="List Paragraph"/>
    <w:basedOn w:val="a"/>
    <w:uiPriority w:val="34"/>
    <w:qFormat/>
    <w:pPr>
      <w:ind w:firstLineChars="200" w:firstLine="420"/>
    </w:pPr>
  </w:style>
  <w:style w:type="character" w:styleId="ab">
    <w:name w:val="Placeholder Text"/>
    <w:basedOn w:val="a0"/>
    <w:uiPriority w:val="99"/>
    <w:semiHidden/>
    <w:rPr>
      <w:color w:val="808080"/>
    </w:rPr>
  </w:style>
  <w:style w:type="character" w:customStyle="1" w:styleId="markedcontent">
    <w:name w:val="markedconten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hyperlink" Target="https://mastersearch.chemexper.com/cheminfo/servlet/org.chemcalc.ChemCalc?isograph=on&amp;mformula=C10H10N4O2S" TargetMode="External"/><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6.png"/><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13" Type="http://schemas.openxmlformats.org/officeDocument/2006/relationships/image" Target="media/image107.png"/><Relationship Id="rId118" Type="http://schemas.openxmlformats.org/officeDocument/2006/relationships/hyperlink" Target="https://mastersearch.chemexper.com/cheminfo/servlet/org.chemcalc.ChemCalc?isograph=on&amp;mformula=C9H9N3O2S2" TargetMode="Externa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116" Type="http://schemas.openxmlformats.org/officeDocument/2006/relationships/image" Target="media/image11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5.png"/><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image" Target="media/image108.png"/><Relationship Id="rId119" Type="http://schemas.openxmlformats.org/officeDocument/2006/relationships/hyperlink" Target="https://mastersearch.chemexper.com/cheminfo/servlet/org.chemcalc.ChemCalc?isograph=on&amp;mformula=C11H13N3O3S"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hyperlink" Target="https://mastersearch.chemexper.com/cheminfo/servlet/org.chemcalc.ChemCalc?isograph=on&amp;mformula=C12H14N4O2S" TargetMode="Externa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microsoft.com/office/2007/relationships/stylesWithEffects" Target="stylesWithEffect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31</Pages>
  <Words>3815</Words>
  <Characters>21751</Characters>
  <Application>Microsoft Office Word</Application>
  <DocSecurity>0</DocSecurity>
  <Lines>181</Lines>
  <Paragraphs>51</Paragraphs>
  <ScaleCrop>false</ScaleCrop>
  <Company>Microsoft</Company>
  <LinksUpToDate>false</LinksUpToDate>
  <CharactersWithSpaces>25515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jianlonghai</dc:creator>
  <cp:lastModifiedBy>沈立</cp:lastModifiedBy>
  <cp:revision>22</cp:revision>
  <cp:lastPrinted>2023-08-07T07:42:00Z</cp:lastPrinted>
  <dcterms:created xsi:type="dcterms:W3CDTF">2023-08-18T08:30:00Z</dcterms:created>
  <dcterms:modified xsi:type="dcterms:W3CDTF">2023-11-24T02:04:00Z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3FAE96A33D2C41E28AA29652B52F1D9E_13</vt:lpwstr>
  </property>
</Properties>
</file>