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0CD2A" w14:textId="2ECFF2A1" w:rsidR="00951B2C" w:rsidRDefault="00E23AF5">
      <w:pPr>
        <w:pStyle w:val="ad"/>
        <w:spacing w:after="240" w:line="480" w:lineRule="exact"/>
        <w:rPr>
          <w:rFonts w:ascii="Times New Roman" w:hAnsi="Times New Roman" w:cs="Times New Roman"/>
          <w:sz w:val="28"/>
          <w:szCs w:val="28"/>
        </w:rPr>
      </w:pPr>
      <w:r w:rsidRPr="00E23AF5">
        <w:rPr>
          <w:rFonts w:ascii="Times New Roman" w:hAnsi="Times New Roman" w:cs="Times New Roman" w:hint="eastAsia"/>
          <w:sz w:val="28"/>
          <w:szCs w:val="28"/>
        </w:rPr>
        <w:t>《预防用疫苗佐剂药学研究技术指导原则</w:t>
      </w:r>
      <w:bookmarkStart w:id="0" w:name="_GoBack"/>
      <w:bookmarkEnd w:id="0"/>
      <w:r w:rsidRPr="00E23AF5">
        <w:rPr>
          <w:rFonts w:ascii="Times New Roman" w:hAnsi="Times New Roman" w:cs="Times New Roman" w:hint="eastAsia"/>
          <w:sz w:val="28"/>
          <w:szCs w:val="28"/>
        </w:rPr>
        <w:t>（征求意见稿）》</w:t>
      </w:r>
      <w:r w:rsidR="00F91E95" w:rsidRPr="000D76B2">
        <w:rPr>
          <w:rFonts w:ascii="Times New Roman" w:hAnsi="Times New Roman" w:cs="Times New Roman" w:hint="eastAsia"/>
          <w:sz w:val="28"/>
          <w:szCs w:val="28"/>
        </w:rPr>
        <w:t>意见</w:t>
      </w:r>
      <w:r w:rsidR="000D76B2" w:rsidRPr="000D76B2">
        <w:rPr>
          <w:rFonts w:ascii="Times New Roman" w:hAnsi="Times New Roman" w:cs="Times New Roman" w:hint="eastAsia"/>
          <w:sz w:val="28"/>
          <w:szCs w:val="28"/>
        </w:rPr>
        <w:t>反馈</w:t>
      </w:r>
      <w:r w:rsidR="00F91E95" w:rsidRPr="000D76B2">
        <w:rPr>
          <w:rFonts w:ascii="Times New Roman" w:hAnsi="Times New Roman" w:cs="Times New Roman"/>
          <w:sz w:val="28"/>
          <w:szCs w:val="28"/>
        </w:rPr>
        <w:t>表</w:t>
      </w:r>
    </w:p>
    <w:tbl>
      <w:tblPr>
        <w:tblW w:w="14444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119"/>
        <w:gridCol w:w="3118"/>
        <w:gridCol w:w="5387"/>
      </w:tblGrid>
      <w:tr w:rsidR="00951B2C" w14:paraId="08D2E70F" w14:textId="77777777">
        <w:trPr>
          <w:trHeight w:val="789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B5B8B37" w14:textId="271A5ECD" w:rsidR="00951B2C" w:rsidRDefault="00F91E95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单位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企业名称：</w:t>
            </w:r>
          </w:p>
          <w:p w14:paraId="11F89759" w14:textId="3ACD339C" w:rsidR="00951B2C" w:rsidRDefault="00F91E95" w:rsidP="002D5EC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951B2C" w14:paraId="729BD1B9" w14:textId="77777777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6E6FE" w14:textId="6D41CBA0" w:rsidR="00951B2C" w:rsidRDefault="00F91E95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联系电话：</w:t>
            </w:r>
          </w:p>
          <w:p w14:paraId="24086F20" w14:textId="102D9ECE" w:rsidR="00951B2C" w:rsidRDefault="00F91E95" w:rsidP="002D5EC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951B2C" w14:paraId="767AC387" w14:textId="77777777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1C3" w14:textId="77777777" w:rsidR="00951B2C" w:rsidRDefault="00F91E9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A3E8" w14:textId="77777777" w:rsidR="00951B2C" w:rsidRDefault="00F91E9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修订的位置（页码；行数）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F4F8" w14:textId="77777777" w:rsidR="00951B2C" w:rsidRDefault="00F91E9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80F8" w14:textId="77777777" w:rsidR="00951B2C" w:rsidRDefault="00F91E9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6E190BE" w14:textId="77777777" w:rsidR="00951B2C" w:rsidRDefault="00F91E9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951B2C" w14:paraId="6CC227DD" w14:textId="77777777">
        <w:trPr>
          <w:trHeight w:val="2824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CC2CF" w14:textId="3A888D5B" w:rsidR="00951B2C" w:rsidRDefault="002D5EC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0A2677" w14:textId="2BC3E711" w:rsidR="00951B2C" w:rsidRDefault="002D5EC0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6725D9A" w14:textId="2F351D71" w:rsidR="00951B2C" w:rsidRDefault="002D5EC0">
            <w:pPr>
              <w:widowControl/>
              <w:spacing w:line="32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7DA386" w14:textId="4A33A3DE" w:rsidR="00951B2C" w:rsidRDefault="002D5EC0">
            <w:pPr>
              <w:widowControl/>
              <w:spacing w:line="32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AF74FEE" w14:textId="1CA3E2E1" w:rsidR="00951B2C" w:rsidRDefault="002D5EC0">
            <w:pPr>
              <w:widowControl/>
              <w:spacing w:line="32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</w:tr>
    </w:tbl>
    <w:p w14:paraId="6F803148" w14:textId="77777777" w:rsidR="00951B2C" w:rsidRDefault="00951B2C">
      <w:pPr>
        <w:rPr>
          <w:rFonts w:ascii="Times New Roman" w:hAnsi="Times New Roman" w:cs="Times New Roman"/>
        </w:rPr>
      </w:pPr>
    </w:p>
    <w:sectPr w:rsidR="00951B2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92EAD" w14:textId="77777777" w:rsidR="002133BB" w:rsidRDefault="002133BB" w:rsidP="00E23AF5">
      <w:pPr>
        <w:spacing w:after="0" w:line="240" w:lineRule="auto"/>
      </w:pPr>
      <w:r>
        <w:separator/>
      </w:r>
    </w:p>
  </w:endnote>
  <w:endnote w:type="continuationSeparator" w:id="0">
    <w:p w14:paraId="69602CF1" w14:textId="77777777" w:rsidR="002133BB" w:rsidRDefault="002133BB" w:rsidP="00E2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F4CA6" w14:textId="77777777" w:rsidR="002133BB" w:rsidRDefault="002133BB" w:rsidP="00E23AF5">
      <w:pPr>
        <w:spacing w:after="0" w:line="240" w:lineRule="auto"/>
      </w:pPr>
      <w:r>
        <w:separator/>
      </w:r>
    </w:p>
  </w:footnote>
  <w:footnote w:type="continuationSeparator" w:id="0">
    <w:p w14:paraId="1C7DDD72" w14:textId="77777777" w:rsidR="002133BB" w:rsidRDefault="002133BB" w:rsidP="00E23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2C"/>
    <w:rsid w:val="000D76B2"/>
    <w:rsid w:val="002133BB"/>
    <w:rsid w:val="002D5EC0"/>
    <w:rsid w:val="00951B2C"/>
    <w:rsid w:val="00E23AF5"/>
    <w:rsid w:val="00F9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CAD6B"/>
  <w15:docId w15:val="{AC4618F9-A889-48A8-861D-8F962E0E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paragraph" w:customStyle="1" w:styleId="ac">
    <w:name w:val="二级标题"/>
    <w:basedOn w:val="a"/>
    <w:qFormat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d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e">
    <w:name w:val="一般正文"/>
    <w:basedOn w:val="a"/>
    <w:qFormat/>
    <w:pPr>
      <w:spacing w:line="360" w:lineRule="auto"/>
      <w:ind w:firstLineChars="200" w:firstLine="200"/>
    </w:pPr>
  </w:style>
  <w:style w:type="paragraph" w:customStyle="1" w:styleId="af">
    <w:name w:val="一级标题"/>
    <w:basedOn w:val="a"/>
    <w:qFormat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f0">
    <w:name w:val="申报资料"/>
    <w:basedOn w:val="a"/>
    <w:link w:val="af1"/>
    <w:qFormat/>
    <w:pPr>
      <w:spacing w:line="360" w:lineRule="auto"/>
      <w:ind w:firstLineChars="200" w:firstLine="200"/>
    </w:pPr>
  </w:style>
  <w:style w:type="character" w:customStyle="1" w:styleId="af1">
    <w:name w:val="申报资料 字符"/>
    <w:basedOn w:val="a0"/>
    <w:link w:val="af0"/>
    <w:qFormat/>
    <w:rPr>
      <w:sz w:val="24"/>
    </w:rPr>
  </w:style>
  <w:style w:type="paragraph" w:customStyle="1" w:styleId="af2">
    <w:name w:val="审评认为"/>
    <w:basedOn w:val="a"/>
    <w:link w:val="af3"/>
    <w:qFormat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f3">
    <w:name w:val="审评认为 字符"/>
    <w:basedOn w:val="a0"/>
    <w:link w:val="af2"/>
    <w:qFormat/>
    <w:rPr>
      <w:rFonts w:eastAsia="楷体"/>
      <w:bCs/>
      <w:color w:val="0000FF"/>
      <w:sz w:val="24"/>
    </w:rPr>
  </w:style>
  <w:style w:type="paragraph" w:customStyle="1" w:styleId="af4">
    <w:name w:val="报告标题"/>
    <w:basedOn w:val="a"/>
    <w:link w:val="af5"/>
    <w:qFormat/>
    <w:pPr>
      <w:spacing w:line="360" w:lineRule="auto"/>
    </w:pPr>
    <w:rPr>
      <w:b/>
    </w:rPr>
  </w:style>
  <w:style w:type="character" w:customStyle="1" w:styleId="af5">
    <w:name w:val="报告标题 字符"/>
    <w:basedOn w:val="a0"/>
    <w:link w:val="af4"/>
    <w:qFormat/>
    <w:rPr>
      <w:b/>
      <w:sz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99"/>
    <w:pPr>
      <w:ind w:firstLineChars="200" w:firstLine="420"/>
    </w:pPr>
  </w:style>
  <w:style w:type="paragraph" w:customStyle="1" w:styleId="10">
    <w:name w:val="修订1"/>
    <w:hidden/>
    <w:uiPriority w:val="99"/>
    <w:semiHidden/>
    <w:pPr>
      <w:spacing w:after="160" w:line="278" w:lineRule="auto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customStyle="1" w:styleId="a6">
    <w:name w:val="批注文字 字符"/>
    <w:basedOn w:val="a0"/>
    <w:link w:val="a4"/>
    <w:uiPriority w:val="99"/>
    <w:rPr>
      <w:rFonts w:asciiTheme="minorHAnsi" w:eastAsia="仿宋_GB2312" w:hAnsiTheme="minorHAnsi"/>
      <w:kern w:val="2"/>
      <w:sz w:val="32"/>
      <w:szCs w:val="22"/>
    </w:rPr>
  </w:style>
  <w:style w:type="character" w:customStyle="1" w:styleId="a5">
    <w:name w:val="批注主题 字符"/>
    <w:basedOn w:val="a6"/>
    <w:link w:val="a3"/>
    <w:uiPriority w:val="99"/>
    <w:semiHidden/>
    <w:rPr>
      <w:rFonts w:asciiTheme="minorHAnsi" w:eastAsia="仿宋_GB2312" w:hAnsiTheme="minorHAnsi"/>
      <w:b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2024-08-17T01:39:00Z</dcterms:created>
  <dcterms:modified xsi:type="dcterms:W3CDTF">2025-09-09T07:56:00Z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7A2CEA4E074D41A7AC257FFABE0F8056_13</vt:lpwstr>
  </property>
</Properties>
</file>