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8B" w:rsidRDefault="00C04B8B" w:rsidP="00C04B8B">
      <w:pPr>
        <w:adjustRightInd/>
        <w:snapToGrid/>
        <w:spacing w:line="600" w:lineRule="exact"/>
        <w:ind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C04B8B" w:rsidRDefault="00C04B8B" w:rsidP="00C04B8B">
      <w:pPr>
        <w:adjustRightInd/>
        <w:snapToGrid/>
        <w:spacing w:line="600" w:lineRule="exact"/>
        <w:ind w:firstLine="0"/>
        <w:rPr>
          <w:rFonts w:ascii="仿宋_GB2312"/>
          <w:sz w:val="32"/>
          <w:szCs w:val="32"/>
        </w:rPr>
      </w:pPr>
    </w:p>
    <w:p w:rsidR="00C04B8B" w:rsidRDefault="00C04B8B" w:rsidP="00C04B8B">
      <w:pPr>
        <w:adjustRightInd/>
        <w:snapToGrid/>
        <w:spacing w:line="600" w:lineRule="exact"/>
        <w:ind w:firstLineChars="62" w:firstLine="27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国家中医药管理局行政规范性文件</w:t>
      </w:r>
    </w:p>
    <w:p w:rsidR="00C04B8B" w:rsidRDefault="00C04B8B" w:rsidP="00C04B8B">
      <w:pPr>
        <w:adjustRightInd/>
        <w:snapToGrid/>
        <w:spacing w:line="600" w:lineRule="exact"/>
        <w:ind w:firstLineChars="62" w:firstLine="273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合法性审核意见表</w:t>
      </w:r>
    </w:p>
    <w:p w:rsidR="00C04B8B" w:rsidRDefault="00C04B8B" w:rsidP="00C04B8B">
      <w:pPr>
        <w:adjustRightInd/>
        <w:snapToGrid/>
        <w:spacing w:line="260" w:lineRule="exact"/>
        <w:ind w:firstLineChars="62" w:firstLine="273"/>
        <w:jc w:val="center"/>
        <w:rPr>
          <w:rFonts w:ascii="方正小标宋简体" w:eastAsia="方正小标宋简体"/>
          <w:sz w:val="44"/>
          <w:szCs w:val="44"/>
        </w:rPr>
      </w:pPr>
    </w:p>
    <w:p w:rsidR="00C04B8B" w:rsidRDefault="00C04B8B" w:rsidP="00C04B8B">
      <w:pPr>
        <w:adjustRightInd/>
        <w:snapToGrid/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              </w:t>
      </w:r>
      <w:r>
        <w:rPr>
          <w:rFonts w:ascii="仿宋_GB2312"/>
          <w:sz w:val="32"/>
          <w:szCs w:val="32"/>
        </w:rPr>
        <w:t xml:space="preserve">            </w:t>
      </w:r>
      <w:r>
        <w:rPr>
          <w:rFonts w:ascii="仿宋_GB2312" w:hint="eastAsia"/>
          <w:sz w:val="32"/>
          <w:szCs w:val="32"/>
        </w:rPr>
        <w:t xml:space="preserve"> 编号：〔    〕 </w:t>
      </w:r>
      <w:r>
        <w:rPr>
          <w:rFonts w:ascii="仿宋_GB2312"/>
          <w:sz w:val="32"/>
          <w:szCs w:val="32"/>
        </w:rPr>
        <w:t xml:space="preserve">   </w:t>
      </w:r>
      <w:r>
        <w:rPr>
          <w:rFonts w:ascii="仿宋_GB2312" w:hint="eastAsia"/>
          <w:sz w:val="32"/>
          <w:szCs w:val="32"/>
        </w:rPr>
        <w:t>号</w:t>
      </w:r>
    </w:p>
    <w:tbl>
      <w:tblPr>
        <w:tblW w:w="8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795"/>
        <w:gridCol w:w="1701"/>
        <w:gridCol w:w="2421"/>
      </w:tblGrid>
      <w:tr w:rsidR="00C04B8B" w:rsidTr="004608EE">
        <w:trPr>
          <w:trHeight w:val="550"/>
        </w:trPr>
        <w:tc>
          <w:tcPr>
            <w:tcW w:w="1849" w:type="dxa"/>
            <w:vMerge w:val="restart"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来文</w:t>
            </w: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单位</w:t>
            </w:r>
          </w:p>
        </w:tc>
        <w:tc>
          <w:tcPr>
            <w:tcW w:w="2795" w:type="dxa"/>
            <w:vMerge w:val="restart"/>
            <w:tcBorders>
              <w:right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来文时间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年  月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  <w:sz w:val="32"/>
                <w:szCs w:val="32"/>
              </w:rPr>
              <w:t>日</w:t>
            </w:r>
          </w:p>
        </w:tc>
      </w:tr>
      <w:tr w:rsidR="00C04B8B" w:rsidTr="004608EE">
        <w:trPr>
          <w:trHeight w:val="404"/>
        </w:trPr>
        <w:tc>
          <w:tcPr>
            <w:tcW w:w="1849" w:type="dxa"/>
            <w:vMerge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95" w:type="dxa"/>
            <w:vMerge/>
            <w:tcBorders>
              <w:right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办文时限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C04B8B" w:rsidTr="004608EE">
        <w:trPr>
          <w:trHeight w:val="874"/>
        </w:trPr>
        <w:tc>
          <w:tcPr>
            <w:tcW w:w="1849" w:type="dxa"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文件名称</w:t>
            </w:r>
          </w:p>
        </w:tc>
        <w:tc>
          <w:tcPr>
            <w:tcW w:w="6917" w:type="dxa"/>
            <w:gridSpan w:val="3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C04B8B" w:rsidTr="004608EE">
        <w:trPr>
          <w:trHeight w:val="1108"/>
        </w:trPr>
        <w:tc>
          <w:tcPr>
            <w:tcW w:w="1849" w:type="dxa"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局法制工作部门主要负责</w:t>
            </w: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同志核签</w:t>
            </w:r>
            <w:proofErr w:type="gramEnd"/>
          </w:p>
        </w:tc>
        <w:tc>
          <w:tcPr>
            <w:tcW w:w="6917" w:type="dxa"/>
            <w:gridSpan w:val="3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right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年   月   日</w:t>
            </w:r>
          </w:p>
        </w:tc>
      </w:tr>
      <w:tr w:rsidR="00C04B8B" w:rsidTr="004608EE">
        <w:trPr>
          <w:trHeight w:val="1615"/>
        </w:trPr>
        <w:tc>
          <w:tcPr>
            <w:tcW w:w="1849" w:type="dxa"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局法制工作部门负责审核处室负责</w:t>
            </w:r>
            <w:proofErr w:type="gramStart"/>
            <w:r>
              <w:rPr>
                <w:rFonts w:ascii="楷体_GB2312" w:eastAsia="楷体_GB2312" w:hint="eastAsia"/>
                <w:sz w:val="32"/>
                <w:szCs w:val="32"/>
              </w:rPr>
              <w:t>同志核签</w:t>
            </w:r>
            <w:proofErr w:type="gramEnd"/>
          </w:p>
        </w:tc>
        <w:tc>
          <w:tcPr>
            <w:tcW w:w="6917" w:type="dxa"/>
            <w:gridSpan w:val="3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年   月   日</w:t>
            </w:r>
          </w:p>
        </w:tc>
      </w:tr>
      <w:tr w:rsidR="00C04B8B" w:rsidTr="004608EE">
        <w:trPr>
          <w:trHeight w:val="3420"/>
        </w:trPr>
        <w:tc>
          <w:tcPr>
            <w:tcW w:w="1849" w:type="dxa"/>
            <w:vAlign w:val="center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合法性</w:t>
            </w: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审核意见</w:t>
            </w:r>
          </w:p>
        </w:tc>
        <w:tc>
          <w:tcPr>
            <w:tcW w:w="6917" w:type="dxa"/>
            <w:gridSpan w:val="3"/>
          </w:tcPr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（内容可续页）</w:t>
            </w: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</w:p>
          <w:p w:rsidR="00C04B8B" w:rsidRDefault="00C04B8B" w:rsidP="004608EE">
            <w:pPr>
              <w:adjustRightInd/>
              <w:snapToGrid/>
              <w:spacing w:line="480" w:lineRule="exact"/>
              <w:ind w:firstLine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审核人员：        审核日期：  年   月   日   </w:t>
            </w:r>
          </w:p>
        </w:tc>
      </w:tr>
    </w:tbl>
    <w:p w:rsidR="006F2650" w:rsidRDefault="006F2650" w:rsidP="00C04B8B">
      <w:pPr>
        <w:tabs>
          <w:tab w:val="left" w:pos="7513"/>
        </w:tabs>
        <w:spacing w:line="500" w:lineRule="exact"/>
        <w:ind w:rightChars="80" w:right="240" w:firstLine="0"/>
        <w:jc w:val="left"/>
        <w:rPr>
          <w:rFonts w:ascii="仿宋_GB2312" w:hAnsi="仿宋" w:hint="eastAsia"/>
          <w:color w:val="0D0D0D"/>
          <w:sz w:val="28"/>
          <w:szCs w:val="28"/>
        </w:rPr>
      </w:pPr>
      <w:bookmarkStart w:id="0" w:name="_GoBack"/>
      <w:bookmarkEnd w:id="0"/>
    </w:p>
    <w:sectPr w:rsidR="006F2650" w:rsidSect="00C04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135" w:left="1531" w:header="851" w:footer="992" w:gutter="0"/>
      <w:pgNumType w:start="2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36" w:rsidRDefault="00606A36">
      <w:pPr>
        <w:spacing w:line="240" w:lineRule="auto"/>
      </w:pPr>
      <w:r>
        <w:separator/>
      </w:r>
    </w:p>
  </w:endnote>
  <w:endnote w:type="continuationSeparator" w:id="0">
    <w:p w:rsidR="00606A36" w:rsidRDefault="00606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06A36">
    <w:pPr>
      <w:pStyle w:val="a9"/>
      <w:ind w:leftChars="100" w:left="300" w:rightChars="100" w:right="300" w:firstLine="0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sdt>
      <w:sdtPr>
        <w:id w:val="966315700"/>
      </w:sdtPr>
      <w:sdtEndPr/>
      <w:sdtContent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C04B8B" w:rsidRPr="00C04B8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F2650">
    <w:pPr>
      <w:pStyle w:val="a9"/>
      <w:ind w:leftChars="100" w:left="300" w:rightChars="100" w:right="30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F2650">
    <w:pPr>
      <w:pStyle w:val="a9"/>
      <w:ind w:leftChars="100" w:left="300" w:rightChars="100" w:right="30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36" w:rsidRDefault="00606A36">
      <w:r>
        <w:separator/>
      </w:r>
    </w:p>
  </w:footnote>
  <w:footnote w:type="continuationSeparator" w:id="0">
    <w:p w:rsidR="00606A36" w:rsidRDefault="0060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F2650">
    <w:pPr>
      <w:pStyle w:val="ab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F2650">
    <w:pPr>
      <w:pStyle w:val="ab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50" w:rsidRDefault="006F2650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A115"/>
    <w:multiLevelType w:val="singleLevel"/>
    <w:tmpl w:val="DBFEA1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DC6E168"/>
    <w:multiLevelType w:val="singleLevel"/>
    <w:tmpl w:val="FDC6E16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FCA67CF"/>
    <w:multiLevelType w:val="singleLevel"/>
    <w:tmpl w:val="4FCA6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7FFB330"/>
    <w:multiLevelType w:val="singleLevel"/>
    <w:tmpl w:val="67FFB33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C"/>
    <w:rsid w:val="9EBF152A"/>
    <w:rsid w:val="ADEFB933"/>
    <w:rsid w:val="AF9D6544"/>
    <w:rsid w:val="AFAEEB3C"/>
    <w:rsid w:val="B3EF8A0B"/>
    <w:rsid w:val="B6D996CC"/>
    <w:rsid w:val="B7FCBF5F"/>
    <w:rsid w:val="BE696CA1"/>
    <w:rsid w:val="C3F74BEA"/>
    <w:rsid w:val="CEF774A6"/>
    <w:rsid w:val="CFF248E1"/>
    <w:rsid w:val="D7CD8568"/>
    <w:rsid w:val="D8F902C7"/>
    <w:rsid w:val="DF7EC986"/>
    <w:rsid w:val="DFF8014A"/>
    <w:rsid w:val="E3FCE6AE"/>
    <w:rsid w:val="EF269E63"/>
    <w:rsid w:val="F3F72180"/>
    <w:rsid w:val="F5EF3A2E"/>
    <w:rsid w:val="F79D8E58"/>
    <w:rsid w:val="F79E1A0A"/>
    <w:rsid w:val="F7FE3844"/>
    <w:rsid w:val="F96ED66E"/>
    <w:rsid w:val="FB7C069A"/>
    <w:rsid w:val="FDB725FC"/>
    <w:rsid w:val="FDDC0B29"/>
    <w:rsid w:val="FEAEABAF"/>
    <w:rsid w:val="FF66CF57"/>
    <w:rsid w:val="FFAEE6B7"/>
    <w:rsid w:val="FFEEFBFF"/>
    <w:rsid w:val="000449F6"/>
    <w:rsid w:val="00050FF8"/>
    <w:rsid w:val="00063E75"/>
    <w:rsid w:val="00066CF3"/>
    <w:rsid w:val="00072ECE"/>
    <w:rsid w:val="00097920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D1253"/>
    <w:rsid w:val="00606A36"/>
    <w:rsid w:val="0061030D"/>
    <w:rsid w:val="006106EA"/>
    <w:rsid w:val="00621F89"/>
    <w:rsid w:val="0062343F"/>
    <w:rsid w:val="00630DD1"/>
    <w:rsid w:val="00635479"/>
    <w:rsid w:val="00646198"/>
    <w:rsid w:val="00646237"/>
    <w:rsid w:val="00674367"/>
    <w:rsid w:val="0068515A"/>
    <w:rsid w:val="006854AA"/>
    <w:rsid w:val="00687B38"/>
    <w:rsid w:val="006A1F65"/>
    <w:rsid w:val="006B2667"/>
    <w:rsid w:val="006C06E4"/>
    <w:rsid w:val="006D1738"/>
    <w:rsid w:val="006E2DED"/>
    <w:rsid w:val="006E782E"/>
    <w:rsid w:val="006F2650"/>
    <w:rsid w:val="006F2B16"/>
    <w:rsid w:val="006F3F76"/>
    <w:rsid w:val="006F64D7"/>
    <w:rsid w:val="006F666E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4B8B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DFE7AA8"/>
    <w:rsid w:val="192EF342"/>
    <w:rsid w:val="1B7B92A7"/>
    <w:rsid w:val="1BFE32CE"/>
    <w:rsid w:val="2BFF7C0C"/>
    <w:rsid w:val="37B3EB29"/>
    <w:rsid w:val="3B7B15E1"/>
    <w:rsid w:val="3BAF2555"/>
    <w:rsid w:val="3D8F5750"/>
    <w:rsid w:val="3F9034D2"/>
    <w:rsid w:val="3FE57744"/>
    <w:rsid w:val="4D7C4D74"/>
    <w:rsid w:val="4EBBFDBC"/>
    <w:rsid w:val="4FBE5CD0"/>
    <w:rsid w:val="5ACF2444"/>
    <w:rsid w:val="5EFBD56D"/>
    <w:rsid w:val="65534FF7"/>
    <w:rsid w:val="6ADFD116"/>
    <w:rsid w:val="6B7EED83"/>
    <w:rsid w:val="6F93C800"/>
    <w:rsid w:val="6FB62605"/>
    <w:rsid w:val="6FCB55A9"/>
    <w:rsid w:val="70FF5F44"/>
    <w:rsid w:val="73EE2F1A"/>
    <w:rsid w:val="767FC184"/>
    <w:rsid w:val="77BF475A"/>
    <w:rsid w:val="77F7A033"/>
    <w:rsid w:val="7BB67254"/>
    <w:rsid w:val="7DDD7A53"/>
    <w:rsid w:val="7DDF0725"/>
    <w:rsid w:val="7DFBCC6A"/>
    <w:rsid w:val="7DFD8D33"/>
    <w:rsid w:val="7E77C3B1"/>
    <w:rsid w:val="7FAFF3AB"/>
    <w:rsid w:val="7FF7A74B"/>
    <w:rsid w:val="7F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11704"/>
  <w15:docId w15:val="{52D015F1-2DC2-4872-A5F7-76AD6C6F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Body Text Indent"/>
    <w:basedOn w:val="a"/>
    <w:qFormat/>
    <w:pPr>
      <w:ind w:firstLine="600"/>
    </w:pPr>
    <w:rPr>
      <w:rFonts w:ascii="仿宋_GB2312"/>
      <w:sz w:val="24"/>
    </w:rPr>
  </w:style>
  <w:style w:type="paragraph" w:styleId="2">
    <w:name w:val="Body Text Indent 2"/>
    <w:basedOn w:val="a"/>
    <w:link w:val="20"/>
    <w:qFormat/>
    <w:pPr>
      <w:spacing w:line="500" w:lineRule="exact"/>
      <w:ind w:left="295" w:firstLine="595"/>
    </w:pPr>
    <w:rPr>
      <w:rFonts w:ascii="仿宋_GB2312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正文"/>
    <w:basedOn w:val="a"/>
    <w:link w:val="Char"/>
    <w:qFormat/>
    <w:pPr>
      <w:adjustRightInd/>
      <w:snapToGrid/>
      <w:spacing w:line="600" w:lineRule="exact"/>
      <w:ind w:firstLineChars="200" w:firstLine="640"/>
    </w:pPr>
    <w:rPr>
      <w:rFonts w:ascii="仿宋" w:hAnsi="仿宋"/>
      <w:sz w:val="32"/>
      <w:szCs w:val="32"/>
    </w:rPr>
  </w:style>
  <w:style w:type="character" w:customStyle="1" w:styleId="Char">
    <w:name w:val="公文正文 Char"/>
    <w:link w:val="af3"/>
    <w:qFormat/>
    <w:rPr>
      <w:rFonts w:ascii="仿宋" w:hAnsi="仿宋"/>
    </w:rPr>
  </w:style>
  <w:style w:type="character" w:customStyle="1" w:styleId="20">
    <w:name w:val="正文文本缩进 2 字符"/>
    <w:basedOn w:val="a0"/>
    <w:link w:val="2"/>
    <w:qFormat/>
    <w:rPr>
      <w:sz w:val="30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/>
      <w:sz w:val="30"/>
      <w:szCs w:val="20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/>
      <w:b/>
      <w:bCs/>
      <w:sz w:val="30"/>
      <w:szCs w:val="20"/>
    </w:rPr>
  </w:style>
  <w:style w:type="table" w:customStyle="1" w:styleId="1">
    <w:name w:val="网格型1"/>
    <w:basedOn w:val="a1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59"/>
    <w:qFormat/>
    <w:rPr>
      <w:rFonts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jh-p">
    <w:name w:val="bjh-p"/>
    <w:basedOn w:val="a0"/>
    <w:qFormat/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TableParagraph">
    <w:name w:val="Table Paragraph"/>
    <w:basedOn w:val="a"/>
    <w:uiPriority w:val="1"/>
    <w:qFormat/>
    <w:pPr>
      <w:ind w:left="98"/>
    </w:pPr>
    <w:rPr>
      <w:rFonts w:ascii="宋体" w:eastAsia="宋体" w:hAnsi="宋体" w:cs="宋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205</Characters>
  <Application>Microsoft Office Word</Application>
  <DocSecurity>0</DocSecurity>
  <Lines>1</Lines>
  <Paragraphs>1</Paragraphs>
  <ScaleCrop>false</ScaleCrop>
  <Company>您的公司名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2024-03-04T10:04:00Z</cp:lastPrinted>
  <dcterms:created xsi:type="dcterms:W3CDTF">2021-03-01T15:21:00Z</dcterms:created>
  <dcterms:modified xsi:type="dcterms:W3CDTF">2024-03-18T06:52:00Z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CD925160D7EABFD37F29E5659575D9D5</vt:lpwstr>
  </property>
</Properties>
</file>