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0F1C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24D6A0D0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4E5F5D">
        <w:rPr>
          <w:rFonts w:ascii="Times New Roman" w:eastAsia="方正小标宋简体" w:hAnsi="Times New Roman" w:cs="Times New Roman"/>
          <w:kern w:val="0"/>
          <w:sz w:val="36"/>
          <w:szCs w:val="36"/>
        </w:rPr>
        <w:t>四十八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批）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805"/>
        <w:gridCol w:w="2298"/>
        <w:gridCol w:w="2410"/>
        <w:gridCol w:w="2126"/>
        <w:gridCol w:w="1701"/>
      </w:tblGrid>
      <w:tr w:rsidR="00D6592B" w:rsidRPr="006756C6" w14:paraId="231FA4E6" w14:textId="77777777" w:rsidTr="00115CC3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94192E" w:rsidRPr="006756C6" w14:paraId="38D70C56" w14:textId="77777777" w:rsidTr="00115CC3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667AD92C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盐酸曲唑酮缓释片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5638" w14:textId="684C290A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Trazodone Hydrochloride Sustained-release Tablets / Trittico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49CF8943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3E3E3E"/>
                <w:sz w:val="24"/>
                <w:szCs w:val="24"/>
              </w:rPr>
              <w:t>75mg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3A4027CC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AZ. Chim.Riun.Angelini Francesco Acraf S.P.A.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1FBD6609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619E4592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4192E" w:rsidRPr="006756C6" w14:paraId="1BC8F9DD" w14:textId="77777777" w:rsidTr="00115CC3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1A77679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托吡酯胶囊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58FE927F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Topiramate Capsules/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妥泰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72AF1248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30DC88D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27054A0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133F4DAD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4192E" w:rsidRPr="006756C6" w14:paraId="3E4D66D8" w14:textId="77777777" w:rsidTr="00115CC3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7EFDBBDD" w:rsidR="0094192E" w:rsidRPr="00DC65CB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托吡酯胶囊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61A3BA42" w:rsidR="0094192E" w:rsidRPr="00DC65CB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Topiramate Capsules/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妥泰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24026397" w:rsidR="0094192E" w:rsidRPr="00DC65CB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19A1" w14:textId="1C80207E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7EB2C0BC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49CC6431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4192E" w:rsidRPr="006756C6" w14:paraId="17095244" w14:textId="77777777" w:rsidTr="00115CC3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4DD40C93" w:rsidR="0094192E" w:rsidRPr="00DC65CB" w:rsidRDefault="0094192E" w:rsidP="00A7571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硝酸咪康唑</w:t>
            </w:r>
            <w:r w:rsidR="00A7571D" w:rsidRPr="00DC65C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乳膏</w:t>
            </w:r>
            <w:r w:rsidR="00A7571D" w:rsidRPr="00DC65C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/</w:t>
            </w:r>
            <w:r w:rsidR="00A7571D"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栓（</w:t>
            </w:r>
            <w:r w:rsidR="00A7571D" w:rsidRPr="00DC65C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组合</w:t>
            </w:r>
            <w:r w:rsidR="00A7571D"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包装）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7A8A5B78" w:rsidR="0094192E" w:rsidRPr="00DC65CB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Miconazole Nitrate Cream and Suppositories /Monistat 3 Combination Pack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4DEF77C2" w:rsidR="0094192E" w:rsidRPr="00DC65CB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2%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76C54566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Medtech Products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038C4FD2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5609D9EC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4192E" w:rsidRPr="006756C6" w14:paraId="0C3FD22F" w14:textId="77777777" w:rsidTr="00115CC3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5E53CE7A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溴吡斯的明糖浆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口服溶液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4FB9D" w14:textId="383F4CD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Pyridostigmine Bromide Syrup(oral solution)/Mestinon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1B5EE153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60mg/5ml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1AF6E56A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Health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0554CCE8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048493B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4192E" w:rsidRPr="006756C6" w14:paraId="4AE64DD2" w14:textId="77777777" w:rsidTr="00115CC3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5F320101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注射用高三尖杉酯碱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48CCB786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Omacetaxine Mepesuccinate for Injection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2CCC35CD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6BCA78D6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 Pharmaceuticals International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4D28575F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3F367A34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4192E" w:rsidRPr="006756C6" w14:paraId="074DACF6" w14:textId="77777777" w:rsidTr="00115CC3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61F7D42E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盐酸米托蒽醌注射液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733E977B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Mitoxantrone Hydrochloride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7865740A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15ml:30mg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7F427C6D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 Worldwide,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35768D46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189607B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4192E" w:rsidRPr="006756C6" w14:paraId="6CA2AA3F" w14:textId="77777777" w:rsidTr="00115CC3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0EFD3B59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盐酸米托蒽醌注射液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0F1751D9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Mitoxantrone Hydrochloride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32951AFB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10ml:20mg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4E24C34E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 Worldwide,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063B6E29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11EBDAD2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4192E" w:rsidRPr="006756C6" w14:paraId="4B3AF7A3" w14:textId="77777777" w:rsidTr="00115CC3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5F7EA7F8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盐酸米托蒽醌注射液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018C0A55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Mitoxantrone Hydrochloride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483A36A8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12.5ml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1A3EEB72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 Worldwide,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6966BCBA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66E3F00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4192E" w:rsidRPr="006756C6" w14:paraId="106F4F1A" w14:textId="77777777" w:rsidTr="00115CC3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78CAC80D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丁酸氢化可的松乳膏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68F9AF6A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Hydrocortisone Butyrate Cream/Locoid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11ABF614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0.10%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21614C6A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Leo Pharma A/S / Cheplapharm Arzneimittel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2CBD4D09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5C972A43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94192E" w:rsidRPr="006756C6" w14:paraId="42DCCAC5" w14:textId="77777777" w:rsidTr="00115CC3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7C3BF561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利丙双卡因贴片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21B14219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Lidocaine and Prilocaine Patch/ Emla Pflaster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71E2D0A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乳液（利多卡因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，丙胺卡因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0277B3C8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Aspen Pharma Trading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2C598439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0336C7A4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F73BFA" w:rsidRPr="00DC65CB" w14:paraId="6DBDE0E2" w14:textId="77777777" w:rsidTr="00115CC3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F73BFA" w:rsidRPr="006756C6" w:rsidRDefault="00F73BFA" w:rsidP="00F73BF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204B10C7" w:rsidR="00F73BFA" w:rsidRPr="00DC65CB" w:rsidRDefault="00F73BFA" w:rsidP="00F73BF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盐酸甲氧氯普胺注射液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7ACF6D25" w:rsidR="00F73BFA" w:rsidRPr="00DC65CB" w:rsidRDefault="00F73BFA" w:rsidP="00F73BF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Metoclopramide Hydrochloride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029B0FE5" w:rsidR="00F73BFA" w:rsidRPr="00DC65CB" w:rsidRDefault="00F73BFA" w:rsidP="00F73BF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10mg/2ml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11BD6397" w:rsidR="00F73BFA" w:rsidRPr="00DC65CB" w:rsidRDefault="00F73BFA" w:rsidP="00F73BF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 France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29A24F75" w:rsidR="00F73BFA" w:rsidRPr="00DC65CB" w:rsidRDefault="00F73BFA" w:rsidP="00F73BF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52CEFD71" w:rsidR="00F73BFA" w:rsidRPr="00DC65CB" w:rsidRDefault="00F73BFA" w:rsidP="00F73BF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94192E" w:rsidRPr="006756C6" w14:paraId="6E558EA2" w14:textId="77777777" w:rsidTr="00115CC3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6D92DCF7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甲苯磺酸妥舒沙星滴眼液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5A8197E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Tosufloxacin Tosilate ophthalmic solution/Ozex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6B7F8BE0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0.3%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29C1563D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富士フイルム富山化学工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63A14DD6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6A3C1E1F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94192E" w:rsidRPr="006756C6" w14:paraId="05FA8680" w14:textId="77777777" w:rsidTr="00115CC3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94192E" w:rsidRPr="006756C6" w:rsidRDefault="0094192E" w:rsidP="0094192E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3C5F25E7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富马酸酮替芬鼻溶液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4705ECED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KetotifenFumarateNasal Solution/Zaditen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5E56762C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0.05%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4611572B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サンファ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077A15C9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003B608E" w:rsidR="0094192E" w:rsidRPr="006756C6" w:rsidRDefault="0094192E" w:rsidP="0094192E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970B84" w:rsidRPr="006756C6" w14:paraId="05F28CA6" w14:textId="77777777" w:rsidTr="00115CC3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92C1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DDA72" w14:textId="253BDA34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依替唑仑片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20335" w14:textId="0D82B020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Etizolam Tablets/Depas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1E026" w14:textId="113EB4A6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0.25mg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0C7C0" w14:textId="2DA4EEF1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Mitsubishi Tanabe Pharma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C088F" w14:textId="2B6F5497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140DF" w14:textId="690CF1CE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970B84" w:rsidRPr="006756C6" w14:paraId="6DA066B4" w14:textId="77777777" w:rsidTr="00115CC3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6C362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25294" w14:textId="30A55A95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依替唑仑片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6D8A6" w14:textId="75BB561A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Etizolam Tablets/Depas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2CD2" w14:textId="17D96234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704D" w14:textId="0999288E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Mitsubishi Tanabe Pharma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DEB1" w14:textId="53B583E3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DFED" w14:textId="75916D0F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970B84" w:rsidRPr="006756C6" w14:paraId="4AEB6BEA" w14:textId="77777777" w:rsidTr="00115CC3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3A7C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18F33" w14:textId="6711D13B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依替唑仑片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F5D6F" w14:textId="4B03967C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Etizolam Tablets/Depas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05738" w14:textId="3228FFD2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1mg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EEEC3" w14:textId="69EAEAC9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Mitsubishi Tanabe Pharma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A8C81" w14:textId="743E1681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CE64A" w14:textId="0CF24BE0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D6592B" w:rsidRPr="006756C6" w14:paraId="66099A4C" w14:textId="77777777" w:rsidTr="00115CC3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4322F" w14:textId="77777777" w:rsidR="00D6592B" w:rsidRPr="006756C6" w:rsidRDefault="00D6592B" w:rsidP="00D6592B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未在国内上市品种，需参照原总局</w:t>
            </w: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2015</w:t>
            </w: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年第</w:t>
            </w: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230</w:t>
            </w: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号公告等的相关要求开展研究，通用名、剂型等经药典委核准后为准。</w:t>
            </w:r>
          </w:p>
          <w:p w14:paraId="25D62817" w14:textId="77777777" w:rsidR="00D6592B" w:rsidRPr="006756C6" w:rsidRDefault="00D6592B" w:rsidP="00D6592B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23CCCD3A" w14:textId="77777777" w:rsidR="00D6592B" w:rsidRPr="006756C6" w:rsidRDefault="00D6592B" w:rsidP="00D6592B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02E9FFDE" w14:textId="77777777" w:rsidR="00D6592B" w:rsidRPr="006756C6" w:rsidRDefault="00D6592B" w:rsidP="00D6592B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6756C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942"/>
        <w:gridCol w:w="2552"/>
        <w:gridCol w:w="2302"/>
        <w:gridCol w:w="2545"/>
        <w:gridCol w:w="2126"/>
        <w:gridCol w:w="1706"/>
      </w:tblGrid>
      <w:tr w:rsidR="00D6592B" w:rsidRPr="00115CC3" w14:paraId="69470053" w14:textId="77777777" w:rsidTr="00115CC3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英文名称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/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</w:tr>
      <w:tr w:rsidR="00FC1A49" w:rsidRPr="00115CC3" w14:paraId="70084E2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FC1A49" w:rsidRPr="006756C6" w:rsidRDefault="00FC1A49" w:rsidP="00FC1A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77317BEF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阿帕他胺片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A7B6" w14:textId="62B9A990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Apalutamide Tablets/</w:t>
            </w:r>
            <w:r w:rsidR="00115CC3"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Erleada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（安森珂）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6CEB8216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3B0036F2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0BD3473A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5E2C2716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FC1A49" w:rsidRPr="00115CC3" w14:paraId="1F189BA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FC1A49" w:rsidRPr="006756C6" w:rsidRDefault="00FC1A49" w:rsidP="00FC1A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7934C90A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碘普罗胺注射液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30FA2EEF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Iopromide Injection/ Ultravist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（优维显）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735E95FB" w:rsidR="00FC1A49" w:rsidRPr="006756C6" w:rsidRDefault="00FC1A49" w:rsidP="00115CC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100ml</w:t>
            </w:r>
            <w:r w:rsidR="00115CC3"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: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62.34g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099AA1E4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Bayer Vital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43DF7F6B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4C9D8FB3" w:rsidR="00FC1A49" w:rsidRPr="006756C6" w:rsidRDefault="00FC1A49" w:rsidP="00FC1A4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D15093" w:rsidRPr="00115CC3" w14:paraId="1F6CC248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505BF36D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注射用阿糖胞苷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5AD6F" w14:textId="77777777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Cytarabine for Injection/Cytosar</w:t>
            </w:r>
          </w:p>
          <w:p w14:paraId="3C9B1C27" w14:textId="3089C6A0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（赛德萨）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73E103ED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0.1g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709CEB0E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辉瑞制药（无锡）有限公司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4EF2597E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426015B5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原研地产化</w:t>
            </w:r>
          </w:p>
        </w:tc>
      </w:tr>
      <w:tr w:rsidR="00D15093" w:rsidRPr="00115CC3" w14:paraId="04263C1B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41476129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注射用阿糖胞苷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2999" w14:textId="77777777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Cytarabine for Injection/Cytosar</w:t>
            </w:r>
          </w:p>
          <w:p w14:paraId="15B383A5" w14:textId="12B3CC45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（赛德萨）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216D670A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0.5g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7EAC7533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辉瑞制药（无锡）有限公司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39191FE3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13E912C5" w:rsidR="00D15093" w:rsidRPr="00DC65CB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原研地产化</w:t>
            </w:r>
          </w:p>
        </w:tc>
      </w:tr>
      <w:tr w:rsidR="00D15093" w:rsidRPr="00115CC3" w14:paraId="1DD39912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08424F7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注射用培美曲塞二钠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0BCD9A5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Pemetrexed Disodium for Injection/Alimta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49DCDA6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（以培美曲塞计）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6EF022C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Eli Lilly and Company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09C8E84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0DB1167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79FAD6F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3F817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17F2C" w14:textId="456F47B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注射用培美曲塞二钠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7547" w14:textId="2AAE703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Pemetrexed Disodium for Injection/Alimta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80AC6" w14:textId="0252753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（以培美曲塞计）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22094" w14:textId="23783CF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Eli Lilly and Company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88EA7" w14:textId="64FC547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5820C" w14:textId="5B16596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372A23A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6461C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5B71" w14:textId="3842883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依维莫司片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80689" w14:textId="77777777" w:rsidR="004361BE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Everolimus Tablets/</w:t>
            </w:r>
          </w:p>
          <w:p w14:paraId="4F9CCB87" w14:textId="6F70F6C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Afinitor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8CCD7" w14:textId="4CAFC9F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722EF" w14:textId="69B85F6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3E198" w14:textId="52AD628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27BF4" w14:textId="57B2690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5721A749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743C4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F9E94" w14:textId="124323D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依维莫司片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36E94" w14:textId="2F3A23E7" w:rsidR="00D15093" w:rsidRPr="004361BE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61B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Everolimus Tablets/</w:t>
            </w:r>
            <w:r w:rsidRPr="004361B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Afinitor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6034D" w14:textId="0FF5EA7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96B26" w14:textId="6A7FA2F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08A43" w14:textId="34B70C9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5170A" w14:textId="14E0A24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4FB6601A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B6E64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6C81F" w14:textId="65F2C99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依维莫司片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3E10F" w14:textId="77777777" w:rsidR="004361BE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61BE">
              <w:rPr>
                <w:rFonts w:ascii="Times New Roman" w:eastAsia="仿宋_GB2312" w:hAnsi="Times New Roman" w:cs="Times New Roman"/>
                <w:sz w:val="24"/>
                <w:szCs w:val="24"/>
              </w:rPr>
              <w:t>Everolimus Tablets/</w:t>
            </w:r>
          </w:p>
          <w:p w14:paraId="06182648" w14:textId="66BE9A57" w:rsidR="00D15093" w:rsidRPr="004361BE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361BE">
              <w:rPr>
                <w:rFonts w:ascii="Times New Roman" w:eastAsia="仿宋_GB2312" w:hAnsi="Times New Roman" w:cs="Times New Roman"/>
                <w:sz w:val="24"/>
                <w:szCs w:val="24"/>
              </w:rPr>
              <w:t>Zortress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1438A" w14:textId="69BD67C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8E57D" w14:textId="4F8B5B8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8DCE1" w14:textId="1AAA934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E6FDD" w14:textId="611EB2F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02CE5AF2" w14:textId="77777777" w:rsidTr="00115CC3">
        <w:trPr>
          <w:cantSplit/>
          <w:trHeight w:val="72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1B816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FFA62" w14:textId="4CF0E51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依维莫司片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56C00" w14:textId="33E62C9E" w:rsidR="00D15093" w:rsidRPr="004361BE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61B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Everolimus Tablets/</w:t>
            </w:r>
            <w:r w:rsidRPr="004361B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Zortress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D1324" w14:textId="42D02AF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42F6E" w14:textId="5A40893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C899F" w14:textId="1F9FEA4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8597F" w14:textId="5B71DDF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5EE90FCF" w14:textId="77777777" w:rsidTr="00115CC3">
        <w:trPr>
          <w:cantSplit/>
          <w:trHeight w:val="72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3A87E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3B48D" w14:textId="1699CB1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依维莫司片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280B5" w14:textId="11B3AC9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Everolimus Tablets/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Zortress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0606B" w14:textId="7BBC3C4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0.75mg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FB958" w14:textId="699B507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641F4" w14:textId="21DF7F0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D1770" w14:textId="67C6A24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69F904D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05629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63431" w14:textId="7DC23B9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依维莫司片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D18B7" w14:textId="6BEDD46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Everolimus Tablets/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Zortress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9E0F3" w14:textId="7ECE1CD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9427" w14:textId="388C555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BA01E" w14:textId="02E1DAF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A73CA" w14:textId="0B487AB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730FC9A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C957D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F91E8" w14:textId="5F78B2F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棕榈帕利哌酮酯注射液（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65A6" w14:textId="5E1FFC7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/Invega Trinza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4828" w14:textId="0C38292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按棕榈帕利哌酮酯计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273mg/0.875ml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9D882" w14:textId="3223E2C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3D2FC" w14:textId="3A993F5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1ECA3" w14:textId="1FFF43E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2996E71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824D2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9709F" w14:textId="7D9D298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棕榈帕利哌酮酯注射液（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23F8D" w14:textId="3A93D9C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/Invega Trinza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D027A" w14:textId="569F1DF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按棕榈帕利哌酮酯计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410mg/1.315ml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4DEA2" w14:textId="21D52B1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DBE4C" w14:textId="5F5D663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A5474" w14:textId="2C9C2EE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1887BBB2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C4E5A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682E0" w14:textId="06D71C3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棕榈帕利哌酮酯注射液（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79D59" w14:textId="390F834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/Invega Trinza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C2E3B" w14:textId="091B9A3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按棕榈帕利哌酮酯计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546mg/1.75ml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7189" w14:textId="2A8AEC0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E8862" w14:textId="37E168D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2FBEF" w14:textId="04F4258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08A1DCF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85429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18116" w14:textId="77D74EC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棕榈帕利哌酮酯注射液（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FAD1" w14:textId="1470B6D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/Invega Trinza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FE4E3" w14:textId="14A2DF5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按棕榈帕利哌酮酯计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819mg/2.625ml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CC4CF" w14:textId="7B42ED9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72C37" w14:textId="74551B6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80CDB" w14:textId="2B983B0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2E8318B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7AEED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E8BD8" w14:textId="2435FAD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缬沙坦氢氯噻嗪片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7BDD4" w14:textId="301AED4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Valsartan and Hydrochlorothiazide Tablets/Diovan Hct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A3845" w14:textId="775303A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每片含缬沙坦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，氢氯噻嗪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D8922" w14:textId="6A6D232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29D92" w14:textId="13649A0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390B4" w14:textId="44B5ACF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2E5F0B7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8F235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0DC81" w14:textId="3C909EC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缬沙坦氢氯噻嗪片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82771" w14:textId="4D10EFC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Valsartan and Hydrochlorothiazide Tablets//Diovan Hct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DE714" w14:textId="586A54F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每片含缬沙坦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，氢氯噻嗪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6B99C" w14:textId="658A081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BA396" w14:textId="72628CE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F8C88" w14:textId="2D4F895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70B84" w:rsidRPr="00115CC3" w14:paraId="6BF201D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E5F99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6459F" w14:textId="1C7A49E8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醋酸甲羟孕酮片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9EB2E" w14:textId="1A71FE68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Medroxyprogesterone Acetate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03ED1" w14:textId="2239AD4E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6C28D" w14:textId="19BA54CB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Pharmacia and Upjohn Co.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260E8" w14:textId="1C539FDA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C7B45" w14:textId="4F283933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70B84" w:rsidRPr="00115CC3" w14:paraId="3365E3C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F3BAE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5383" w14:textId="55272C8C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醋酸甲羟孕酮片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D7F24" w14:textId="5AE4DA96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Medroxyprogesterone Acetate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3448B" w14:textId="18A2A3A2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978BD" w14:textId="326C29FC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Pharmacia and Upjohn Co.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9C83F" w14:textId="7A9381DC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3EDC8" w14:textId="07E9C28C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18639CCA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851DE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95F81" w14:textId="2925B55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醋酸钙片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1B800" w14:textId="5BE7953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Calcium Acetate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C8D34" w14:textId="0961477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0.667g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1B606" w14:textId="55F9B66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Chartwell Molecular Holdings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0A526" w14:textId="7A83EDC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国际公认的同种药物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C79A6" w14:textId="28A9E82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75190D9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2AFCC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F0AB6" w14:textId="3A3E574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K1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ACDA6" w14:textId="18439DB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K1 Injection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01194" w14:textId="0DCD521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0.5ml:1mg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F1E0D" w14:textId="6987D24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0B6E9" w14:textId="2D98EAF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5C87C" w14:textId="0C04991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15093" w:rsidRPr="00115CC3" w14:paraId="5936E29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B642C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ED1CF" w14:textId="6366BC3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来曲唑片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3ECA2" w14:textId="6ED1F44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Letrozole Tablets/Femara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9D50D" w14:textId="73C4198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112A" w14:textId="191A4EF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 S.A.S.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25000" w14:textId="50F6269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3DE60" w14:textId="376E5F0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22BEF5E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E986A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9D5C7" w14:textId="5A21A1F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棕榈酸帕利哌酮注射液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B00C4" w14:textId="1B2FBAC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Paliperidone Palmitate Injection/Xeplion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585C" w14:textId="7213A93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以帕利哌酮计：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FB69C" w14:textId="605425F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5BCF" w14:textId="3F1CAC7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7E593" w14:textId="0A86BE9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5FFC3DF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1715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B4AE2" w14:textId="202B55E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棕榈酸帕利哌酮注射液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49A2A" w14:textId="13C6F67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Paliperidone Palmitate Injection/Xeplion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B23D6" w14:textId="12D4886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以帕利哌酮计：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A95C5" w14:textId="30A7B12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075EA" w14:textId="4FC7634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8798F" w14:textId="7A64DA4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05660F24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2E0FC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E07BA" w14:textId="7FBEC5D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棕榈酸帕利哌酮注射液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B3EDE" w14:textId="2D0FE0A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Paliperidone Palmitate Injection/Xeplion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78B63" w14:textId="2F8C2DE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以帕利哌酮计：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B2C69" w14:textId="6B1B628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36AA6" w14:textId="2A05190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F261E" w14:textId="6E9281C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645ED70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F7B12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134B5" w14:textId="015FDF9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棕榈酸帕利哌酮注射液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FF56B" w14:textId="7D4E4AF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Paliperidone Palmitate Injection/Xeplion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6F8C3" w14:textId="265BDB0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以帕利哌酮计：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24A73" w14:textId="7E46710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EF00C" w14:textId="6380B24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BE723" w14:textId="036933A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112F56EA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CBD14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7A50" w14:textId="75B744B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棕榈酸帕利哌酮注射液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724ED" w14:textId="6DCBB8C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Paliperidone Palmitate Injection/Xeplion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09E71" w14:textId="7027B73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以帕利哌酮计：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B491E" w14:textId="335337E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0C550" w14:textId="43E5197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E577E" w14:textId="2BD9D7A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2E984E5A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09382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7D5D8" w14:textId="5F330AA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棕榈帕利哌酮酯注射液（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37D6F" w14:textId="442C21C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/Trevicta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FED7B" w14:textId="0BB426D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按帕利哌酮计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175mg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5FBA" w14:textId="0506FE1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32675" w14:textId="784EE28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71FB5" w14:textId="0554CF3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201C24BD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7A469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B0B1C" w14:textId="219DAB1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棕榈帕利哌酮酯注射液（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62F81" w14:textId="38B8BFA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/Trevicta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924ED" w14:textId="436A395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按帕利哌酮计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263mg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A99B9" w14:textId="3442D16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83157" w14:textId="0268437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995FE" w14:textId="74F03CE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12DD6DC6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6B408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56A61" w14:textId="3F5CAD7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棕榈帕利哌酮酯注射液（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ECC0E" w14:textId="6177159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/Trevicta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6ED23" w14:textId="3083B1D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按帕利哌酮计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40619" w14:textId="4749A41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AB145" w14:textId="6F283E1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F62C9" w14:textId="75E4279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11D8B05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7A8AB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E6E1B" w14:textId="4CCECCB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棕榈帕利哌酮酯注射液（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2CE4F" w14:textId="348FE5F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/Trevicta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19800" w14:textId="7D42D91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按帕利哌酮计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525mg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0EFAC" w14:textId="185FA6C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771C0" w14:textId="288D269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3AB8A" w14:textId="4A0F091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062A2B0D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CAFDC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33423" w14:textId="3DDD5A3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硫酸氢氯吡格雷阿司匹林片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3D272" w14:textId="6FDB41D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ClopidogrelBisulfate And AspirinTablets / DuoPlavin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D2DF1" w14:textId="497A3FC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75mg:75mg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837D0" w14:textId="35F4EC5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Sanofi-Aventis Groupe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2086B" w14:textId="46C3218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9D341" w14:textId="46EA4E6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6EBE2BBF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B7356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4B65B" w14:textId="25CF744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硫酸氢氯吡格雷阿司匹林片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4B4AD" w14:textId="22ACA8F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ClopidogrelBisulfate And AspirinTablets / DuoPlavin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40EBD" w14:textId="54DB48D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75mg:100mg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643D9" w14:textId="07481A2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Sanofi-Aventis Groupe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5B7D8" w14:textId="758FA7A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AB568" w14:textId="231EE44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7780928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E7362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D5024" w14:textId="7327ECA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美沙拉秦肠溶缓释颗粒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8513E" w14:textId="06C3E6D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Mesalazine Gastro-Resistant Prolonged-Release Granules/ Salofalk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17B09" w14:textId="6BD9AA9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D4FE" w14:textId="1872D22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Dr. Falk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D147A" w14:textId="07F5E87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75E12" w14:textId="7FE4923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23B0D13A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D363C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67003" w14:textId="7ECB536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美沙拉秦肠溶缓释颗粒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42995" w14:textId="5BAB376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Mesalazine Gastro-Resistant Prolonged-Release Granules / Salofalk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C3B21" w14:textId="18DCD2D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54085" w14:textId="6A90D95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Dr. Falk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91EDB" w14:textId="51EEE60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1B104" w14:textId="54FA707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6BD2700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D1429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B34DF" w14:textId="26B905E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昂丹司琼口溶膜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82FE5" w14:textId="2324611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Ondansetron Oral Soluble Film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238B6" w14:textId="45AE421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673C3" w14:textId="492B55A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Norgine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3CAEB" w14:textId="1E82094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C735C" w14:textId="7DAB2E0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49478414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82A57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D006D" w14:textId="2B10B93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昂丹司琼口溶膜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657F9" w14:textId="3B9DB57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Ondansetron Oral Soluble Film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C765" w14:textId="2C476B3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342A9" w14:textId="4AE85C9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Norgine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267C" w14:textId="4F35F21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E3BC4" w14:textId="63961EC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4354099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F159D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CEBEC" w14:textId="11275C6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酮康唑乳膏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385F0" w14:textId="2E10F0C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Ketoconazole Cream/Nizoral 2% Creme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633C8" w14:textId="5AF0CFF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D7990" w14:textId="636704E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Johnson &amp; Johnson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D7775" w14:textId="023316E4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C9DF2" w14:textId="7D01D28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15093" w:rsidRPr="00115CC3" w14:paraId="4FE98EA5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74ED2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78E80" w14:textId="49F7BED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盐酸罗匹尼罗片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2B7E4" w14:textId="40606D6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Ropinirole Hydrochloride Tablets/Requip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5752D" w14:textId="4E5216E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D26E6" w14:textId="3E4694B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グラクソ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・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スミスクライン株式会社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A2072" w14:textId="34C4B5D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B758E" w14:textId="7980756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D15093" w:rsidRPr="00115CC3" w14:paraId="59630C71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410B1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1383C" w14:textId="502600F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拉考沙胺注射液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18C8" w14:textId="717B10E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Lacosamide Injection/Vimpat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E9955" w14:textId="356A638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10ml:100mg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D2233" w14:textId="3B12CB8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ユ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シ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ビ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ジャパン株式会社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5F3F1" w14:textId="5B176C4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C303A" w14:textId="2CA20FB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D15093" w:rsidRPr="00115CC3" w14:paraId="22314D3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31F43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2F93" w14:textId="604218E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拉考沙胺注射液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D2E6" w14:textId="12763E0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Lacosamide Injection/ Vimpat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B99BF" w14:textId="4318A0E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20ml:200mg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60635" w14:textId="1733ACE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ユ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シ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ビ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ジャパン株式会社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90694" w14:textId="347E137C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481D" w14:textId="63BE3A8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D15093" w:rsidRPr="00115CC3" w14:paraId="1851B04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1AAB6" w14:textId="77777777" w:rsidR="00D15093" w:rsidRPr="006756C6" w:rsidRDefault="00D15093" w:rsidP="00D150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EE567" w14:textId="13D8865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环丝氨酸胶囊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37FBB" w14:textId="74A6990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Cycloserine Capsules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7DE36" w14:textId="3648E70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476B7" w14:textId="25D3B06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Meiji Seika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ファルマ株式会社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B0DB0" w14:textId="4523A72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国际公认同品种药物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91684" w14:textId="03D14CEE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D15093" w:rsidRPr="00115CC3" w14:paraId="54F5E44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40951" w14:textId="01D0A96A" w:rsidR="00D15093" w:rsidRPr="006756C6" w:rsidRDefault="00D15093" w:rsidP="00D15093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lastRenderedPageBreak/>
              <w:t>8-71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65359" w14:textId="3CFFF1C5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己酮可可碱缓释片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85EE4" w14:textId="41EAD721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Pentoxifylline  Modified Release Tablets/Trental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1755" w14:textId="694BDF2F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5152A" w14:textId="1EBDF1E2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Aventis Pharma Limited/Sanofi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99458" w14:textId="77F51C7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CD4A0" w14:textId="11526910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不限定上市国及产地，增加持证商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</w:t>
            </w:r>
          </w:p>
        </w:tc>
      </w:tr>
      <w:tr w:rsidR="00D15093" w:rsidRPr="00115CC3" w14:paraId="3B1FC4B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6896" w14:textId="31B74D17" w:rsidR="00D15093" w:rsidRPr="006756C6" w:rsidRDefault="00D15093" w:rsidP="00D15093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23-8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B3833" w14:textId="0F81094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氨咖待因片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80A71" w14:textId="3D4FB19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Acetaminophen, Caffeine and Codeine Phosphate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56C17" w14:textId="3311C5E6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每片含对乙酰氨基酚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，咖啡因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，磷酸可待因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07C6F" w14:textId="4BE1D6DB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 Canada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26C23" w14:textId="31FC624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B754D" w14:textId="62D8BC58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不限定商品名</w:t>
            </w:r>
          </w:p>
        </w:tc>
      </w:tr>
      <w:tr w:rsidR="00D15093" w:rsidRPr="00115CC3" w14:paraId="02A132E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8BD52" w14:textId="14CDA2B8" w:rsidR="00D15093" w:rsidRPr="006756C6" w:rsidRDefault="00D15093" w:rsidP="00D15093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26-133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3BC98" w14:textId="23CC505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注射用达托霉素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6E9D6" w14:textId="0B3C6FC3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Daptomycin for injection/Cubicin /Cubicin RF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58FAF" w14:textId="77DE78EA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500mg/Vial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F75B" w14:textId="26297687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Cubist Pharmaceuticals, LLC/Merck &amp; Co.,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1C2C" w14:textId="0066E49D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8B415" w14:textId="18A0CA69" w:rsidR="00D15093" w:rsidRPr="006756C6" w:rsidRDefault="00D15093" w:rsidP="00D150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增加商品名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Cubicin RF</w:t>
            </w:r>
          </w:p>
        </w:tc>
      </w:tr>
      <w:tr w:rsidR="00D15093" w:rsidRPr="00115CC3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77777777" w:rsidR="00D15093" w:rsidRPr="006756C6" w:rsidRDefault="00D15093" w:rsidP="00D15093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0D11" w14:textId="77777777" w:rsidR="00D15093" w:rsidRPr="006756C6" w:rsidRDefault="00D15093" w:rsidP="00D1509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未在国内上市品种，需参照原总局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2015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年第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230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号公告等的相关要求开展研究，通用名、剂型等经药典委核准后为准。</w:t>
            </w:r>
          </w:p>
          <w:p w14:paraId="34A70EE8" w14:textId="77777777" w:rsidR="00D15093" w:rsidRPr="006756C6" w:rsidRDefault="00D15093" w:rsidP="00D1509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07F3A9EF" w14:textId="77777777" w:rsidR="00D15093" w:rsidRPr="006756C6" w:rsidRDefault="00D15093" w:rsidP="00D1509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欧盟上市的参比制剂包括其在英国上市的同一药品。</w:t>
            </w:r>
          </w:p>
          <w:p w14:paraId="29CAEC86" w14:textId="77777777" w:rsidR="00D15093" w:rsidRPr="006756C6" w:rsidRDefault="00D15093" w:rsidP="00D1509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1266"/>
        <w:gridCol w:w="2119"/>
        <w:gridCol w:w="1984"/>
        <w:gridCol w:w="1843"/>
        <w:gridCol w:w="1418"/>
        <w:gridCol w:w="1134"/>
        <w:gridCol w:w="3974"/>
      </w:tblGrid>
      <w:tr w:rsidR="00D6592B" w:rsidRPr="00D903FC" w14:paraId="28E77269" w14:textId="77777777" w:rsidTr="00D903FC">
        <w:trPr>
          <w:cantSplit/>
          <w:trHeight w:val="900"/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英文名称</w:t>
            </w: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77777777" w:rsidR="00D6592B" w:rsidRPr="006756C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遴选情况说明</w:t>
            </w:r>
          </w:p>
        </w:tc>
      </w:tr>
      <w:tr w:rsidR="00D903FC" w:rsidRPr="00D903FC" w14:paraId="38595722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CE66F" w14:textId="77777777" w:rsidR="00D903FC" w:rsidRPr="006756C6" w:rsidRDefault="00D903FC" w:rsidP="00D903F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0452" w14:textId="2246F13A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缬沙坦氢氯噻嗪片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8905" w14:textId="20C0AE7A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Valsartan and Hydrochlorothiazide Tablets/Diovan Hct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4662" w14:textId="663DF63A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每片含缬沙坦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，氢氯噻嗪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CE9B" w14:textId="372CDD01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E235" w14:textId="2D5ECD89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DEB0" w14:textId="77A3C4AC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D669" w14:textId="4C040E08" w:rsidR="00D903FC" w:rsidRPr="006756C6" w:rsidRDefault="00D903FC" w:rsidP="00D903F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经一致性评价专家委员会审议，缬沙坦在国内获批的最大用法用量为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不符合国内用法用量，审议未通过。</w:t>
            </w:r>
          </w:p>
        </w:tc>
      </w:tr>
      <w:tr w:rsidR="00D903FC" w:rsidRPr="00D903FC" w14:paraId="527D82B0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76C9" w14:textId="77777777" w:rsidR="00D903FC" w:rsidRPr="006756C6" w:rsidRDefault="00D903FC" w:rsidP="00D903F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E924" w14:textId="2334FAB6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缬沙坦氢氯噻嗪片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E80A" w14:textId="3A2AC5F9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Valsartan and Hydrochlorothiazide Tablets/Diovan Hct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98EE" w14:textId="28FBC427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每片含缬沙坦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，氢氯噻嗪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BF60" w14:textId="7C7D1C3F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8257" w14:textId="455D5EB1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33D9" w14:textId="5610135D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E96A" w14:textId="0C169365" w:rsidR="00D903FC" w:rsidRPr="006756C6" w:rsidRDefault="00D903FC" w:rsidP="00D903F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970B84" w:rsidRPr="00D903FC" w14:paraId="6056D99B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3C9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6ACB" w14:textId="0F78EF17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奥美拉唑碳酸氢钠胶囊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C27D" w14:textId="2D78F7DC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Omeprazole and Sodium Bicarbonate Capsules/Zegerid OTC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FF6" w14:textId="14C98DBD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奥美拉唑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，碳酸氢钠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1.1g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DF16" w14:textId="134F44D5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Bayer Healthcare LLC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03BF" w14:textId="526C4167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7092" w14:textId="07AE660C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5962" w14:textId="08E67BE8" w:rsidR="00970B84" w:rsidRPr="00DC65CB" w:rsidRDefault="00970B84" w:rsidP="00970B84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40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970B84" w:rsidRPr="00D903FC" w14:paraId="273BB329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24C6FB19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乙酰半胱氨酸注射液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009BAA8E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Acetylcysteine Injection /Acetadote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6EEAAD19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30ml:6g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200mg/ml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3BFF9C08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Cumberland Pharmaceuticals Inc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5811BF56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3BE63DAE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67A09FEB" w:rsidR="00970B84" w:rsidRPr="00DC65CB" w:rsidRDefault="00970B84" w:rsidP="00970B84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经一致性评价专家委员会审议，拟申请参比制剂采用除菌过滤工艺，国内上市品种可耐受终端灭菌，审议未通过。</w:t>
            </w:r>
          </w:p>
        </w:tc>
      </w:tr>
      <w:tr w:rsidR="00D903FC" w:rsidRPr="00D903FC" w14:paraId="1B55F879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D903FC" w:rsidRPr="006756C6" w:rsidRDefault="00D903FC" w:rsidP="00D903F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6B3D0BE7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奥替尼啶双盐酸盐皮肤外用溶液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7F01B545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Otinidine dihydrochloride cutaneous solution/Octenisept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2179F289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奥替尼啶双盐酸盐、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2.0g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苯氧乙醇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/100g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45397DB4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Schülke &amp; Mayr GmbH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6F572018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057EDF85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2CAFB473" w:rsidR="00D903FC" w:rsidRPr="006756C6" w:rsidRDefault="00D903FC" w:rsidP="00D903F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D903FC" w:rsidRPr="00D903FC" w14:paraId="5AD9B429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0B7B" w14:textId="77777777" w:rsidR="00D903FC" w:rsidRPr="006756C6" w:rsidRDefault="00D903FC" w:rsidP="00D903F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3924" w14:textId="05A0F8BB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聚乙二醇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4000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散（儿童型）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CA2F" w14:textId="4E098421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Macrogol 4000 Powder/Forlax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814" w14:textId="5B19CC0D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A49" w14:textId="6A0C1DF2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Ipsen Consumer Healthcare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1640" w14:textId="22121F8F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6606" w14:textId="4AF66AB7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C6AE" w14:textId="62572FA2" w:rsidR="00D903FC" w:rsidRPr="006756C6" w:rsidRDefault="00D903FC" w:rsidP="00820D57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</w:t>
            </w:r>
            <w:r w:rsidR="00820D5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员会审议，申请人仅提供了临床文献资料</w:t>
            </w:r>
            <w:r w:rsidR="00820D57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，且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未涵盖本品国外批准的全部年龄段人群，审议未通过。</w:t>
            </w:r>
          </w:p>
        </w:tc>
      </w:tr>
      <w:tr w:rsidR="00970B84" w:rsidRPr="00D903FC" w14:paraId="417DCC42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E18E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EA43" w14:textId="03718CC7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注射用头孢呋辛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F8E9" w14:textId="36326C42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Cefuroxime Powder for Solution for Injection/Aprokam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E421" w14:textId="47700222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（按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8588" w14:textId="2F0EAA3E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Laboratoires Thea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6716" w14:textId="60A5E8D5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5EB4" w14:textId="57E22B30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0393" w14:textId="18257277" w:rsidR="00970B84" w:rsidRPr="00DC65CB" w:rsidRDefault="00970B84" w:rsidP="00970B84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31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D903FC" w:rsidRPr="00D903FC" w14:paraId="406AF798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7683" w14:textId="77777777" w:rsidR="00D903FC" w:rsidRPr="006756C6" w:rsidRDefault="00D903FC" w:rsidP="00D903F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5D4" w14:textId="4CAD6DF0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婴幼儿无糖无色对乙酰氨基酚混悬液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11C5" w14:textId="4DF18381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Paracetamol Infant Sugar Free Colour Free Suspension</w:t>
            </w:r>
            <w:r w:rsidRPr="006756C6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Calpol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E8C" w14:textId="7AD252BF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24mg/ml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7B61" w14:textId="0BFE46CB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McNeil Products Ltd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CC2" w14:textId="3865DC53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4420" w14:textId="2CBEBB35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2457" w14:textId="7E0042DA" w:rsidR="00D903FC" w:rsidRPr="006756C6" w:rsidRDefault="00D903FC" w:rsidP="00D903F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经一致性评价专家委员会审议，本品原研不明确，拟申请参比制剂为欧盟上市的仿制药，不具有参比制剂地位，审议未通过。</w:t>
            </w:r>
          </w:p>
        </w:tc>
      </w:tr>
      <w:tr w:rsidR="00C0496C" w:rsidRPr="00D903FC" w14:paraId="7933DABC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3BDA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0651" w14:textId="6C4A58BC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注射用乳糖酸克拉霉素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2F77" w14:textId="7B3B064D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Powder for Concentrate for Solution for Infusion Clarithromycin/ Klaricid</w:t>
            </w: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Klacid</w:t>
            </w: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Biclar</w:t>
            </w: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Zeclar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9A21" w14:textId="226DA84B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500mg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E324" w14:textId="63DE0382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Mylan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BF5C" w14:textId="77777777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F9BF" w14:textId="57399041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FF9C" w14:textId="5F3BF0BD" w:rsidR="00C0496C" w:rsidRPr="006756C6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45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C0496C" w:rsidRPr="00D903FC" w14:paraId="601612E6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3AE50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1CF0" w14:textId="565FFB62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注射用乳糖酸克拉霉素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EFEA" w14:textId="3B3BBC6A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Powder for Concentrate for Solution for Infusion Clarithromycin/ Klaricid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BDD9" w14:textId="7DB7F1DD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500mg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FF81" w14:textId="14C6B6CE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Mylan Products Limited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D140" w14:textId="77777777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78D7" w14:textId="265FB8B5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9BDB" w14:textId="6AEA42E0" w:rsidR="00C0496C" w:rsidRPr="006756C6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。</w:t>
            </w:r>
          </w:p>
        </w:tc>
      </w:tr>
      <w:tr w:rsidR="00D903FC" w:rsidRPr="00D903FC" w14:paraId="0D0347AA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961D3" w14:textId="77777777" w:rsidR="00D903FC" w:rsidRPr="006756C6" w:rsidRDefault="00D903FC" w:rsidP="00D903F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D32A" w14:textId="2113F402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盐酸氨溴索片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C13B" w14:textId="1EF215AA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Ambroxol Hydrochloride Tablets/Mucosolvan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DF82" w14:textId="56EA3ACA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476F" w14:textId="542C85AF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帝人ファ</w:t>
            </w:r>
            <w:r w:rsidRPr="006756C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328F" w14:textId="773FF16A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6B7F" w14:textId="63CC256E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AEEB" w14:textId="00D70C70" w:rsidR="00D903FC" w:rsidRPr="006756C6" w:rsidRDefault="00D903FC" w:rsidP="00D903FC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经一致性评价专家委员会审议，拟申请参比制剂规格低于国内批准的单次最小用量，审议未通过。</w:t>
            </w:r>
          </w:p>
        </w:tc>
      </w:tr>
      <w:tr w:rsidR="00970B84" w:rsidRPr="00D903FC" w14:paraId="5E947A81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7BB48" w14:textId="77777777" w:rsidR="00970B84" w:rsidRPr="006756C6" w:rsidRDefault="00970B84" w:rsidP="00970B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68BC" w14:textId="33D6CC6B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盐酸甲氧氯普胺注射液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DB3F" w14:textId="526CF126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Metoclopramide Hydrochloride Injection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EFE8" w14:textId="386C1533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10mg/2ml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5FF7" w14:textId="25760990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日医工株式会社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418D" w14:textId="3C59B074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8841" w14:textId="57D3357F" w:rsidR="00970B84" w:rsidRPr="00DC65CB" w:rsidRDefault="00970B84" w:rsidP="00970B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EAC6" w14:textId="607F13C3" w:rsidR="00970B84" w:rsidRPr="00DC65CB" w:rsidRDefault="00970B84" w:rsidP="00F73BFA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</w:t>
            </w:r>
            <w:r w:rsidR="00F73BFA"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拟申请参比制剂处方中含非必须的抗氧剂焦亚硫酸钠，处方不合理</w:t>
            </w: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，审议未通过。</w:t>
            </w:r>
          </w:p>
        </w:tc>
      </w:tr>
      <w:tr w:rsidR="00D903FC" w:rsidRPr="00D903FC" w14:paraId="5699CC43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F383" w14:textId="77777777" w:rsidR="00D903FC" w:rsidRPr="006756C6" w:rsidRDefault="00D903FC" w:rsidP="00D903F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CF9E" w14:textId="340E2A24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复方氨甲环酸片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B0DE" w14:textId="4F98AF61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Compound tranexamic acid tablets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37FF" w14:textId="4F3BFE41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氨甲环酸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187.5mg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L-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半胱氨酸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、抗坏血酸（维生素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、盐酸吡哆醇（维生素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B6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1.5mg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、泛酸钙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1B83" w14:textId="501E1426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DAIICHI SANKYO HEALTHCARE CO.,LTD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3D52" w14:textId="7ABDF067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2643" w14:textId="26602420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D060" w14:textId="051632ED" w:rsidR="00D903FC" w:rsidRPr="006756C6" w:rsidRDefault="00D903FC" w:rsidP="00D903F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D903FC" w:rsidRPr="00D903FC" w14:paraId="05BA272F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E1AED" w14:textId="77777777" w:rsidR="00D903FC" w:rsidRPr="006756C6" w:rsidRDefault="00D903FC" w:rsidP="00D903F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E837" w14:textId="53C90ED5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二羟丙茶碱注射液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51F5" w14:textId="49A086D3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Diprophylline Injection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04E3" w14:textId="62E2E0DA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4CFB" w14:textId="051E5F2A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日新制药株式会社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3530" w14:textId="2B5219D1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63E1" w14:textId="327951A0" w:rsidR="00D903FC" w:rsidRPr="006756C6" w:rsidRDefault="00D903FC" w:rsidP="00D903F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88BA" w14:textId="0D6B5281" w:rsidR="00D903FC" w:rsidRPr="006756C6" w:rsidRDefault="00D903FC" w:rsidP="00D903F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C0496C" w:rsidRPr="00D903FC" w14:paraId="3CDED362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72F98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C3A5" w14:textId="68702730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盐酸去氧肾上腺素注射液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5A39" w14:textId="319C5992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Phenylephrine Hydrochloride Injection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08E8" w14:textId="5624F68D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1m1:1mg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A212" w14:textId="6313681F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興</w:t>
            </w: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和株式会社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54B1" w14:textId="77777777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076F" w14:textId="7A8E527D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EDFD" w14:textId="5A64658C" w:rsidR="00C0496C" w:rsidRPr="006756C6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45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C0496C" w:rsidRPr="00D903FC" w14:paraId="33C19B62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33CA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8BA0" w14:textId="40FF6E76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盐酸去氧肾上腺素注射液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384B" w14:textId="223D71D2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Phenylephrine Hydrochloride Injection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4D71" w14:textId="2A444DAC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1ml:5mg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CABC" w14:textId="196484CC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興</w:t>
            </w: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和株式会社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4A3D" w14:textId="77777777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EBFD" w14:textId="40473A43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7C022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1CFB" w14:textId="486C61F8" w:rsidR="00C0496C" w:rsidRPr="006756C6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。</w:t>
            </w:r>
          </w:p>
        </w:tc>
      </w:tr>
      <w:tr w:rsidR="00C0496C" w:rsidRPr="00D903FC" w14:paraId="285DF1B5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E0DC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26E5" w14:textId="2AA5DAAD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炉甘石洗剂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0A43" w14:textId="4824C3E7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Calamine lotion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9BD5" w14:textId="0F2201E1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含炉甘石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15%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、氧化锌</w:t>
            </w: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1F03" w14:textId="1B57AB3D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 Boots company PLC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6766" w14:textId="07B52C50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5519" w14:textId="4E44A806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8C44" w14:textId="75EF3450" w:rsidR="00C0496C" w:rsidRPr="006756C6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经一致性评价专家委员会审议，本品原研不明确，拟申请参比制剂缺乏完整充分的安全有效性数据，审议未通过。</w:t>
            </w:r>
          </w:p>
        </w:tc>
      </w:tr>
      <w:tr w:rsidR="00C0496C" w:rsidRPr="00D903FC" w14:paraId="1D6798C4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E80E6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0286" w14:textId="252693E3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注射用还原型谷胱甘肽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CD28" w14:textId="3DF88BA7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Reduced Glutathione for Injection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68BF" w14:textId="73204D4F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600mg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52D6" w14:textId="52430432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Biomedica Foscama Industria Chimico Farmaceutica S.p.A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A159" w14:textId="47829DBA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C9B8" w14:textId="2909C9B0" w:rsidR="00C0496C" w:rsidRPr="006756C6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意大利上市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7162" w14:textId="2F3CE048" w:rsidR="00C0496C" w:rsidRPr="006756C6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756C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经一致性评价专家委员会审议，拟申请参比制剂原研地位不明确，缺乏完整充分的安全有效性数据，审议未通过。</w:t>
            </w:r>
          </w:p>
        </w:tc>
      </w:tr>
      <w:tr w:rsidR="00C0496C" w:rsidRPr="00D903FC" w14:paraId="5F001D6D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1E55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8496" w14:textId="67549543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注射用还原型谷胱甘肽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42EF" w14:textId="32EF1776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Reduced Glutathione for Injection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BFDD" w14:textId="1963E7D4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600mg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507B" w14:textId="28C18151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Teofarma S.r.l.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7EAA" w14:textId="5D026CFD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FC87" w14:textId="3E9A514A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意大利上市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866F" w14:textId="3B618DC1" w:rsidR="00C0496C" w:rsidRPr="00DC65CB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44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C0496C" w:rsidRPr="00D903FC" w14:paraId="0C3EFB32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1AB8E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39C3" w14:textId="3B539F60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32065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注射用丙戊酸钠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92C8" w14:textId="1215E857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3206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Sodium Valproate for Injection/ Depakine</w:t>
            </w:r>
            <w:r w:rsidRPr="00932065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（德巴金）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CB31" w14:textId="6D7F0980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3206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C3B0" w14:textId="3D9C60AC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3206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Sanofi Aventis Deutschland GmbH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E2D9" w14:textId="333572FD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32065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633F" w14:textId="248918D9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32065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1524" w14:textId="519BAFE1" w:rsidR="00C0496C" w:rsidRPr="00DC65CB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C0496C" w:rsidRPr="00D903FC" w14:paraId="3E620504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E5AB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A976" w14:textId="58B16419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吡诺克辛滴眼液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F3A1" w14:textId="2859EEA5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Pirenoxine Eye Drops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2036" w14:textId="1D25086F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0.75mg</w:t>
            </w: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：</w:t>
            </w: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87mg/</w:t>
            </w: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7E59" w14:textId="30C151A8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Senju Pharmaceutical Co.,Ltd.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0828" w14:textId="036670E1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A8B1" w14:textId="0C0508DC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770E" w14:textId="3004419B" w:rsidR="00C0496C" w:rsidRPr="00DC65CB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C0496C" w:rsidRPr="00D903FC" w14:paraId="3FE05E23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2B11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CC72" w14:textId="35418C70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盐酸伐昔洛韦片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FDC6" w14:textId="2EB57550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Valacyclovir Hydrochloride Tablets/Valtrex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3C92" w14:textId="026242A0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63E3" w14:textId="0EA2AF52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GlaxoSimthKline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DF4F" w14:textId="122CA34D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A1C8" w14:textId="55818887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4575" w14:textId="0EBAFEE9" w:rsidR="00C0496C" w:rsidRPr="00DC65CB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C0496C" w:rsidRPr="00D903FC" w14:paraId="1CCCD2EF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CEE80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87B5" w14:textId="655F8ECA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甲硝唑阴道凝胶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F11C" w14:textId="1DF5BCDE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Metronidazole Vaginal Gel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AE85" w14:textId="775B502F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0.75%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D4A4" w14:textId="05201C7B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Oceanside Pharmaceuticals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9DDB" w14:textId="3BF14279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sz w:val="24"/>
                <w:szCs w:val="24"/>
              </w:rPr>
              <w:t>原研授权仿制药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7ADA" w14:textId="77777777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E20D" w14:textId="56A90BFB" w:rsidR="00C0496C" w:rsidRPr="00DC65CB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C0496C" w:rsidRPr="00D903FC" w14:paraId="004F7C55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DECEE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592C" w14:textId="732F7BDE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盐酸帕洛诺司琼注射液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F0C8" w14:textId="7FAFEA8E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Palonosetron Hydrochloride Injection/Aloxi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15FA" w14:textId="1AC653FB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0.075mg:1.5ml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0.05mg/ml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）（以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24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F230" w14:textId="45908A8B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Mundipharma Pharmaceuticals Pte Ltd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D129" w14:textId="77777777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F4CC" w14:textId="551FBF7A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新加坡上市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2D53" w14:textId="290C5B20" w:rsidR="00C0496C" w:rsidRPr="00DC65CB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C0496C" w:rsidRPr="00D903FC" w14:paraId="7DBEC1BE" w14:textId="77777777" w:rsidTr="00D903FC">
        <w:trPr>
          <w:cantSplit/>
          <w:trHeight w:val="900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6165" w14:textId="77777777" w:rsidR="00C0496C" w:rsidRPr="006756C6" w:rsidRDefault="00C0496C" w:rsidP="00C0496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47D7" w14:textId="3E018203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缬沙坦氨氯地平片（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EF60" w14:textId="5AE58CFF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Valsartan and Amlodipine Tablets 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21C6" w14:textId="335EFFA9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每片含缬沙坦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160mg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，氨氯地平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71FC" w14:textId="5E82B4E2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 AG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Basle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Switzerland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DAE34" w14:textId="77777777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1030B" w14:textId="57622EAC" w:rsidR="00C0496C" w:rsidRPr="00DC65CB" w:rsidRDefault="00C0496C" w:rsidP="00C0496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414A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中国香港上市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41B" w14:textId="309D3881" w:rsidR="00C0496C" w:rsidRPr="00DC65CB" w:rsidRDefault="00C0496C" w:rsidP="00C0496C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本品已于第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46</w:t>
            </w:r>
            <w:r w:rsidRPr="00DC65CB">
              <w:rPr>
                <w:rFonts w:ascii="Times New Roman" w:eastAsia="仿宋_GB2312" w:hAnsi="Times New Roman" w:cs="Times New Roman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</w:tbl>
    <w:p w14:paraId="3D0569AB" w14:textId="59465953" w:rsidR="00D6592B" w:rsidRDefault="00D6592B" w:rsidP="00D6592B">
      <w:pP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bookmarkStart w:id="0" w:name="_GoBack"/>
      <w:bookmarkEnd w:id="0"/>
    </w:p>
    <w:sectPr w:rsidR="00D6592B" w:rsidSect="00D6592B"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2E7F6" w14:textId="77777777" w:rsidR="00C74A1A" w:rsidRDefault="00C74A1A" w:rsidP="00D45C81">
      <w:r>
        <w:separator/>
      </w:r>
    </w:p>
  </w:endnote>
  <w:endnote w:type="continuationSeparator" w:id="0">
    <w:p w14:paraId="3FA58504" w14:textId="77777777" w:rsidR="00C74A1A" w:rsidRDefault="00C74A1A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7FA37E67" w:rsidR="00C0496C" w:rsidRPr="005F1836" w:rsidRDefault="00C0496C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4C6E" w:rsidRPr="00B94C6E">
          <w:rPr>
            <w:rFonts w:ascii="Times New Roman" w:hAnsi="Times New Roman" w:cs="Times New Roman"/>
            <w:noProof/>
            <w:sz w:val="24"/>
            <w:szCs w:val="24"/>
            <w:lang w:val="zh-CN"/>
          </w:rPr>
          <w:t>7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48E7339A" w:rsidR="00C0496C" w:rsidRPr="00D6592B" w:rsidRDefault="00C0496C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4C6E" w:rsidRPr="00B94C6E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13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2B7D9" w14:textId="77777777" w:rsidR="00C74A1A" w:rsidRDefault="00C74A1A" w:rsidP="00D45C81">
      <w:r>
        <w:separator/>
      </w:r>
    </w:p>
  </w:footnote>
  <w:footnote w:type="continuationSeparator" w:id="0">
    <w:p w14:paraId="2F732159" w14:textId="77777777" w:rsidR="00C74A1A" w:rsidRDefault="00C74A1A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32FA1632"/>
    <w:lvl w:ilvl="0" w:tplc="102CAEA2">
      <w:start w:val="1"/>
      <w:numFmt w:val="decimal"/>
      <w:lvlText w:val="48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13"/>
    <w:rsid w:val="00002F84"/>
    <w:rsid w:val="000566B2"/>
    <w:rsid w:val="000D2E0E"/>
    <w:rsid w:val="000E10CE"/>
    <w:rsid w:val="000F2786"/>
    <w:rsid w:val="001136E7"/>
    <w:rsid w:val="00115CC3"/>
    <w:rsid w:val="001D4EB2"/>
    <w:rsid w:val="0020195D"/>
    <w:rsid w:val="00222443"/>
    <w:rsid w:val="00282F97"/>
    <w:rsid w:val="0028674E"/>
    <w:rsid w:val="002C50C7"/>
    <w:rsid w:val="002E32BE"/>
    <w:rsid w:val="003210A9"/>
    <w:rsid w:val="003465BE"/>
    <w:rsid w:val="00351BBF"/>
    <w:rsid w:val="00380FB8"/>
    <w:rsid w:val="003953CF"/>
    <w:rsid w:val="003A33E8"/>
    <w:rsid w:val="003B1D13"/>
    <w:rsid w:val="003B2084"/>
    <w:rsid w:val="004361BE"/>
    <w:rsid w:val="00480D74"/>
    <w:rsid w:val="00481EEC"/>
    <w:rsid w:val="00492BFB"/>
    <w:rsid w:val="004E5F5D"/>
    <w:rsid w:val="0059568F"/>
    <w:rsid w:val="005E0805"/>
    <w:rsid w:val="005F3F25"/>
    <w:rsid w:val="006554E0"/>
    <w:rsid w:val="006756C6"/>
    <w:rsid w:val="00677F45"/>
    <w:rsid w:val="00750142"/>
    <w:rsid w:val="007718A8"/>
    <w:rsid w:val="00792FBF"/>
    <w:rsid w:val="007C3047"/>
    <w:rsid w:val="008129A0"/>
    <w:rsid w:val="00820D57"/>
    <w:rsid w:val="00824937"/>
    <w:rsid w:val="0084290B"/>
    <w:rsid w:val="00851AE6"/>
    <w:rsid w:val="00897CDF"/>
    <w:rsid w:val="008B2CDF"/>
    <w:rsid w:val="008F6CAD"/>
    <w:rsid w:val="0094192E"/>
    <w:rsid w:val="00950AEC"/>
    <w:rsid w:val="00970B84"/>
    <w:rsid w:val="009971AA"/>
    <w:rsid w:val="009B7006"/>
    <w:rsid w:val="009D4EE7"/>
    <w:rsid w:val="00A37C4C"/>
    <w:rsid w:val="00A7571D"/>
    <w:rsid w:val="00AD4F93"/>
    <w:rsid w:val="00B51521"/>
    <w:rsid w:val="00B827EF"/>
    <w:rsid w:val="00B94C6E"/>
    <w:rsid w:val="00C0496C"/>
    <w:rsid w:val="00C74A1A"/>
    <w:rsid w:val="00CA1A0D"/>
    <w:rsid w:val="00CD2F81"/>
    <w:rsid w:val="00D065EA"/>
    <w:rsid w:val="00D11B8C"/>
    <w:rsid w:val="00D15093"/>
    <w:rsid w:val="00D30BE9"/>
    <w:rsid w:val="00D45C81"/>
    <w:rsid w:val="00D6592B"/>
    <w:rsid w:val="00D903FC"/>
    <w:rsid w:val="00D91477"/>
    <w:rsid w:val="00DC65CB"/>
    <w:rsid w:val="00E07989"/>
    <w:rsid w:val="00E26D2F"/>
    <w:rsid w:val="00E7448C"/>
    <w:rsid w:val="00F11514"/>
    <w:rsid w:val="00F21C75"/>
    <w:rsid w:val="00F42A74"/>
    <w:rsid w:val="00F47E6A"/>
    <w:rsid w:val="00F544B9"/>
    <w:rsid w:val="00F73BFA"/>
    <w:rsid w:val="00FC1A49"/>
    <w:rsid w:val="00FD139A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6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customXml/itemProps4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1637</Words>
  <Characters>9335</Characters>
  <Application>Microsoft Office Word</Application>
  <DocSecurity>0</DocSecurity>
  <Lines>77</Lines>
  <Paragraphs>21</Paragraphs>
  <ScaleCrop>false</ScaleCrop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安娜统计与临床</cp:lastModifiedBy>
  <cp:revision>4</cp:revision>
  <cp:lastPrinted>2018-03-21T01:44:00Z</cp:lastPrinted>
  <dcterms:created xsi:type="dcterms:W3CDTF">2021-08-11T07:30:00Z</dcterms:created>
  <dcterms:modified xsi:type="dcterms:W3CDTF">2021-08-17T01:15:00Z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