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065A4">
      <w:pPr>
        <w:spacing w:line="600" w:lineRule="exact"/>
        <w:ind w:firstLine="0" w:firstLineChars="0"/>
        <w:jc w:val="both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eastAsia="zh-CN" w:bidi="ar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bookmarkStart w:id="0" w:name="_GoBack"/>
      <w:bookmarkEnd w:id="0"/>
    </w:p>
    <w:p w14:paraId="5E907BFD">
      <w:pPr>
        <w:spacing w:line="3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bidi="ar"/>
        </w:rPr>
      </w:pPr>
    </w:p>
    <w:p w14:paraId="39D293C0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bidi="ar"/>
        </w:rPr>
        <w:t>血管支架类医用耗材非中选产品</w:t>
      </w:r>
    </w:p>
    <w:p w14:paraId="2E65D901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bidi="ar"/>
        </w:rPr>
        <w:t>挂网价格高线</w:t>
      </w:r>
    </w:p>
    <w:p w14:paraId="709A8753">
      <w:pPr>
        <w:pStyle w:val="2"/>
        <w:spacing w:line="300" w:lineRule="exact"/>
        <w:rPr>
          <w:rFonts w:hint="eastAsia"/>
        </w:rPr>
      </w:pPr>
    </w:p>
    <w:tbl>
      <w:tblPr>
        <w:tblStyle w:val="6"/>
        <w:tblW w:w="9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2117"/>
        <w:gridCol w:w="3483"/>
        <w:gridCol w:w="2970"/>
      </w:tblGrid>
      <w:tr w14:paraId="20E49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tblHeader/>
          <w:jc w:val="center"/>
        </w:trPr>
        <w:tc>
          <w:tcPr>
            <w:tcW w:w="848" w:type="dxa"/>
            <w:noWrap w:val="0"/>
            <w:vAlign w:val="center"/>
          </w:tcPr>
          <w:p w14:paraId="4A872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2117" w:type="dxa"/>
            <w:noWrap w:val="0"/>
            <w:vAlign w:val="center"/>
          </w:tcPr>
          <w:p w14:paraId="75846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产品类别</w:t>
            </w:r>
          </w:p>
        </w:tc>
        <w:tc>
          <w:tcPr>
            <w:tcW w:w="3483" w:type="dxa"/>
            <w:noWrap w:val="0"/>
            <w:vAlign w:val="center"/>
          </w:tcPr>
          <w:p w14:paraId="3AF9D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竞价比价折算</w:t>
            </w:r>
          </w:p>
        </w:tc>
        <w:tc>
          <w:tcPr>
            <w:tcW w:w="2970" w:type="dxa"/>
            <w:noWrap w:val="0"/>
            <w:vAlign w:val="center"/>
          </w:tcPr>
          <w:p w14:paraId="3B66B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非中选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产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品</w:t>
            </w:r>
          </w:p>
          <w:p w14:paraId="27AB1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挂网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价格高线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（元）</w:t>
            </w:r>
          </w:p>
        </w:tc>
      </w:tr>
      <w:tr w14:paraId="3AF65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33A94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17" w:type="dxa"/>
            <w:noWrap w:val="0"/>
            <w:vAlign w:val="center"/>
          </w:tcPr>
          <w:p w14:paraId="13E30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下肢动脉支架</w:t>
            </w:r>
          </w:p>
        </w:tc>
        <w:tc>
          <w:tcPr>
            <w:tcW w:w="3483" w:type="dxa"/>
            <w:noWrap w:val="0"/>
            <w:vAlign w:val="center"/>
          </w:tcPr>
          <w:p w14:paraId="2F62A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非覆膜 短支架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（长度≤100mm）</w:t>
            </w:r>
          </w:p>
        </w:tc>
        <w:tc>
          <w:tcPr>
            <w:tcW w:w="2970" w:type="dxa"/>
            <w:noWrap w:val="0"/>
            <w:vAlign w:val="center"/>
          </w:tcPr>
          <w:p w14:paraId="0844B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3273</w:t>
            </w:r>
          </w:p>
        </w:tc>
      </w:tr>
      <w:tr w14:paraId="5D99F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4BA06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17" w:type="dxa"/>
            <w:noWrap w:val="0"/>
            <w:vAlign w:val="center"/>
          </w:tcPr>
          <w:p w14:paraId="652B8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下肢动脉支架</w:t>
            </w:r>
          </w:p>
        </w:tc>
        <w:tc>
          <w:tcPr>
            <w:tcW w:w="3483" w:type="dxa"/>
            <w:noWrap w:val="0"/>
            <w:vAlign w:val="center"/>
          </w:tcPr>
          <w:p w14:paraId="137AD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非覆膜 短支架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（长度≤100mm）</w:t>
            </w:r>
          </w:p>
        </w:tc>
        <w:tc>
          <w:tcPr>
            <w:tcW w:w="2970" w:type="dxa"/>
            <w:noWrap w:val="0"/>
            <w:vAlign w:val="center"/>
          </w:tcPr>
          <w:p w14:paraId="315D8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3600</w:t>
            </w:r>
          </w:p>
        </w:tc>
      </w:tr>
      <w:tr w14:paraId="052B6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20C04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17" w:type="dxa"/>
            <w:noWrap w:val="0"/>
            <w:vAlign w:val="center"/>
          </w:tcPr>
          <w:p w14:paraId="4E0A0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下肢动脉支架</w:t>
            </w:r>
          </w:p>
        </w:tc>
        <w:tc>
          <w:tcPr>
            <w:tcW w:w="3483" w:type="dxa"/>
            <w:noWrap w:val="0"/>
            <w:vAlign w:val="center"/>
          </w:tcPr>
          <w:p w14:paraId="36822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覆膜 短支架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（长度≤100mm）</w:t>
            </w:r>
          </w:p>
        </w:tc>
        <w:tc>
          <w:tcPr>
            <w:tcW w:w="2970" w:type="dxa"/>
            <w:noWrap w:val="0"/>
            <w:vAlign w:val="center"/>
          </w:tcPr>
          <w:p w14:paraId="58FCB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3927</w:t>
            </w:r>
          </w:p>
        </w:tc>
      </w:tr>
      <w:tr w14:paraId="6BAD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848" w:type="dxa"/>
            <w:noWrap w:val="0"/>
            <w:vAlign w:val="center"/>
          </w:tcPr>
          <w:p w14:paraId="71112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17" w:type="dxa"/>
            <w:noWrap w:val="0"/>
            <w:vAlign w:val="center"/>
          </w:tcPr>
          <w:p w14:paraId="6F46E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下肢动脉支架</w:t>
            </w:r>
          </w:p>
        </w:tc>
        <w:tc>
          <w:tcPr>
            <w:tcW w:w="3483" w:type="dxa"/>
            <w:noWrap w:val="0"/>
            <w:vAlign w:val="center"/>
          </w:tcPr>
          <w:p w14:paraId="35295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非覆膜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（100mm＜长度≤150mm）</w:t>
            </w:r>
          </w:p>
        </w:tc>
        <w:tc>
          <w:tcPr>
            <w:tcW w:w="2970" w:type="dxa"/>
            <w:noWrap w:val="0"/>
            <w:vAlign w:val="center"/>
          </w:tcPr>
          <w:p w14:paraId="019CE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3927</w:t>
            </w:r>
          </w:p>
        </w:tc>
      </w:tr>
      <w:tr w14:paraId="5716A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6C27E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17" w:type="dxa"/>
            <w:noWrap w:val="0"/>
            <w:vAlign w:val="center"/>
          </w:tcPr>
          <w:p w14:paraId="69BAC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下肢动脉支架</w:t>
            </w:r>
          </w:p>
        </w:tc>
        <w:tc>
          <w:tcPr>
            <w:tcW w:w="3483" w:type="dxa"/>
            <w:noWrap w:val="0"/>
            <w:vAlign w:val="center"/>
          </w:tcPr>
          <w:p w14:paraId="3A403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非覆膜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（长度＞150mm）</w:t>
            </w:r>
          </w:p>
        </w:tc>
        <w:tc>
          <w:tcPr>
            <w:tcW w:w="2970" w:type="dxa"/>
            <w:noWrap w:val="0"/>
            <w:vAlign w:val="center"/>
          </w:tcPr>
          <w:p w14:paraId="03144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4255</w:t>
            </w:r>
          </w:p>
        </w:tc>
      </w:tr>
      <w:tr w14:paraId="3DA76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7C241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17" w:type="dxa"/>
            <w:noWrap w:val="0"/>
            <w:vAlign w:val="center"/>
          </w:tcPr>
          <w:p w14:paraId="015FA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下肢动脉支架</w:t>
            </w:r>
          </w:p>
        </w:tc>
        <w:tc>
          <w:tcPr>
            <w:tcW w:w="3483" w:type="dxa"/>
            <w:noWrap w:val="0"/>
            <w:vAlign w:val="center"/>
          </w:tcPr>
          <w:p w14:paraId="007F4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覆膜 短支架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（长度≤100mm）</w:t>
            </w:r>
          </w:p>
        </w:tc>
        <w:tc>
          <w:tcPr>
            <w:tcW w:w="2970" w:type="dxa"/>
            <w:noWrap w:val="0"/>
            <w:vAlign w:val="center"/>
          </w:tcPr>
          <w:p w14:paraId="5EC4A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4255</w:t>
            </w:r>
          </w:p>
        </w:tc>
      </w:tr>
      <w:tr w14:paraId="0FD60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0E206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17" w:type="dxa"/>
            <w:noWrap w:val="0"/>
            <w:vAlign w:val="center"/>
          </w:tcPr>
          <w:p w14:paraId="0F3FB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下肢动脉支架</w:t>
            </w:r>
          </w:p>
        </w:tc>
        <w:tc>
          <w:tcPr>
            <w:tcW w:w="3483" w:type="dxa"/>
            <w:noWrap w:val="0"/>
            <w:vAlign w:val="center"/>
          </w:tcPr>
          <w:p w14:paraId="4A1A7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非覆膜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（长度＞100mm）</w:t>
            </w:r>
          </w:p>
        </w:tc>
        <w:tc>
          <w:tcPr>
            <w:tcW w:w="2970" w:type="dxa"/>
            <w:noWrap w:val="0"/>
            <w:vAlign w:val="center"/>
          </w:tcPr>
          <w:p w14:paraId="26528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4255</w:t>
            </w:r>
          </w:p>
        </w:tc>
      </w:tr>
      <w:tr w14:paraId="72D71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18379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17" w:type="dxa"/>
            <w:noWrap w:val="0"/>
            <w:vAlign w:val="center"/>
          </w:tcPr>
          <w:p w14:paraId="1C746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下肢动脉支架</w:t>
            </w:r>
          </w:p>
        </w:tc>
        <w:tc>
          <w:tcPr>
            <w:tcW w:w="3483" w:type="dxa"/>
            <w:noWrap w:val="0"/>
            <w:vAlign w:val="center"/>
          </w:tcPr>
          <w:p w14:paraId="376A6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（长度＞100mm）</w:t>
            </w:r>
          </w:p>
        </w:tc>
        <w:tc>
          <w:tcPr>
            <w:tcW w:w="2970" w:type="dxa"/>
            <w:noWrap w:val="0"/>
            <w:vAlign w:val="center"/>
          </w:tcPr>
          <w:p w14:paraId="7F30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4255</w:t>
            </w:r>
          </w:p>
        </w:tc>
      </w:tr>
      <w:tr w14:paraId="2E0DC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331FD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17" w:type="dxa"/>
            <w:noWrap w:val="0"/>
            <w:vAlign w:val="center"/>
          </w:tcPr>
          <w:p w14:paraId="5C8EA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下肢动脉支架</w:t>
            </w:r>
          </w:p>
        </w:tc>
        <w:tc>
          <w:tcPr>
            <w:tcW w:w="3483" w:type="dxa"/>
            <w:noWrap w:val="0"/>
            <w:vAlign w:val="center"/>
          </w:tcPr>
          <w:p w14:paraId="7A3DC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（长度＞100mm）</w:t>
            </w:r>
          </w:p>
        </w:tc>
        <w:tc>
          <w:tcPr>
            <w:tcW w:w="2970" w:type="dxa"/>
            <w:noWrap w:val="0"/>
            <w:vAlign w:val="center"/>
          </w:tcPr>
          <w:p w14:paraId="13547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4582</w:t>
            </w:r>
          </w:p>
        </w:tc>
      </w:tr>
      <w:tr w14:paraId="1EB4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71CB1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17" w:type="dxa"/>
            <w:noWrap w:val="0"/>
            <w:vAlign w:val="center"/>
          </w:tcPr>
          <w:p w14:paraId="73EF7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非下肢动脉支架</w:t>
            </w:r>
          </w:p>
        </w:tc>
        <w:tc>
          <w:tcPr>
            <w:tcW w:w="3483" w:type="dxa"/>
            <w:noWrap w:val="0"/>
            <w:vAlign w:val="center"/>
          </w:tcPr>
          <w:p w14:paraId="67E52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非覆膜 短支架(长度≤100mm)</w:t>
            </w:r>
          </w:p>
        </w:tc>
        <w:tc>
          <w:tcPr>
            <w:tcW w:w="2970" w:type="dxa"/>
            <w:noWrap w:val="0"/>
            <w:vAlign w:val="center"/>
          </w:tcPr>
          <w:p w14:paraId="5C92C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3124</w:t>
            </w:r>
          </w:p>
        </w:tc>
      </w:tr>
      <w:tr w14:paraId="513A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6BA74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17" w:type="dxa"/>
            <w:noWrap w:val="0"/>
            <w:vAlign w:val="center"/>
          </w:tcPr>
          <w:p w14:paraId="27C01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非下肢动脉支架</w:t>
            </w:r>
          </w:p>
        </w:tc>
        <w:tc>
          <w:tcPr>
            <w:tcW w:w="3483" w:type="dxa"/>
            <w:noWrap w:val="0"/>
            <w:vAlign w:val="center"/>
          </w:tcPr>
          <w:p w14:paraId="552AE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非覆膜 短支架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（长度≤100mm）</w:t>
            </w:r>
          </w:p>
        </w:tc>
        <w:tc>
          <w:tcPr>
            <w:tcW w:w="2970" w:type="dxa"/>
            <w:noWrap w:val="0"/>
            <w:vAlign w:val="center"/>
          </w:tcPr>
          <w:p w14:paraId="37423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3436</w:t>
            </w:r>
          </w:p>
        </w:tc>
      </w:tr>
      <w:tr w14:paraId="145C7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40FF7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17" w:type="dxa"/>
            <w:noWrap w:val="0"/>
            <w:vAlign w:val="center"/>
          </w:tcPr>
          <w:p w14:paraId="4728E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非下肢动脉支架</w:t>
            </w:r>
          </w:p>
        </w:tc>
        <w:tc>
          <w:tcPr>
            <w:tcW w:w="3483" w:type="dxa"/>
            <w:noWrap w:val="0"/>
            <w:vAlign w:val="center"/>
          </w:tcPr>
          <w:p w14:paraId="4E9E5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覆膜 短支架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（长度≤100mm）</w:t>
            </w:r>
          </w:p>
        </w:tc>
        <w:tc>
          <w:tcPr>
            <w:tcW w:w="2970" w:type="dxa"/>
            <w:noWrap w:val="0"/>
            <w:vAlign w:val="center"/>
          </w:tcPr>
          <w:p w14:paraId="62325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3748</w:t>
            </w:r>
          </w:p>
        </w:tc>
      </w:tr>
      <w:tr w14:paraId="0FB9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848" w:type="dxa"/>
            <w:noWrap w:val="0"/>
            <w:vAlign w:val="center"/>
          </w:tcPr>
          <w:p w14:paraId="0A922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17" w:type="dxa"/>
            <w:noWrap w:val="0"/>
            <w:vAlign w:val="center"/>
          </w:tcPr>
          <w:p w14:paraId="26A54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非下肢动脉支架</w:t>
            </w:r>
          </w:p>
        </w:tc>
        <w:tc>
          <w:tcPr>
            <w:tcW w:w="3483" w:type="dxa"/>
            <w:noWrap w:val="0"/>
            <w:vAlign w:val="center"/>
          </w:tcPr>
          <w:p w14:paraId="3D665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非覆膜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（100mm＜长度≤150mm）</w:t>
            </w:r>
          </w:p>
        </w:tc>
        <w:tc>
          <w:tcPr>
            <w:tcW w:w="2970" w:type="dxa"/>
            <w:noWrap w:val="0"/>
            <w:vAlign w:val="center"/>
          </w:tcPr>
          <w:p w14:paraId="74CF7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3748</w:t>
            </w:r>
          </w:p>
        </w:tc>
      </w:tr>
      <w:tr w14:paraId="25F3B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7CEA9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117" w:type="dxa"/>
            <w:noWrap w:val="0"/>
            <w:vAlign w:val="center"/>
          </w:tcPr>
          <w:p w14:paraId="27C05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非下肢动脉支架</w:t>
            </w:r>
          </w:p>
        </w:tc>
        <w:tc>
          <w:tcPr>
            <w:tcW w:w="3483" w:type="dxa"/>
            <w:noWrap w:val="0"/>
            <w:vAlign w:val="center"/>
          </w:tcPr>
          <w:p w14:paraId="4A205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非覆膜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（长度＞150mm）</w:t>
            </w:r>
          </w:p>
        </w:tc>
        <w:tc>
          <w:tcPr>
            <w:tcW w:w="2970" w:type="dxa"/>
            <w:noWrap w:val="0"/>
            <w:vAlign w:val="center"/>
          </w:tcPr>
          <w:p w14:paraId="2CE85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4062</w:t>
            </w:r>
          </w:p>
        </w:tc>
      </w:tr>
      <w:tr w14:paraId="62237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4E309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117" w:type="dxa"/>
            <w:noWrap w:val="0"/>
            <w:vAlign w:val="center"/>
          </w:tcPr>
          <w:p w14:paraId="24EC1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非下肢动脉支架</w:t>
            </w:r>
          </w:p>
        </w:tc>
        <w:tc>
          <w:tcPr>
            <w:tcW w:w="3483" w:type="dxa"/>
            <w:noWrap w:val="0"/>
            <w:vAlign w:val="center"/>
          </w:tcPr>
          <w:p w14:paraId="55263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覆膜 短支架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（长度≤100mm）</w:t>
            </w:r>
          </w:p>
        </w:tc>
        <w:tc>
          <w:tcPr>
            <w:tcW w:w="2970" w:type="dxa"/>
            <w:noWrap w:val="0"/>
            <w:vAlign w:val="center"/>
          </w:tcPr>
          <w:p w14:paraId="7CE39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4062</w:t>
            </w:r>
          </w:p>
        </w:tc>
      </w:tr>
      <w:tr w14:paraId="463BC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260A5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117" w:type="dxa"/>
            <w:noWrap w:val="0"/>
            <w:vAlign w:val="center"/>
          </w:tcPr>
          <w:p w14:paraId="265EA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非下肢动脉支架</w:t>
            </w:r>
          </w:p>
        </w:tc>
        <w:tc>
          <w:tcPr>
            <w:tcW w:w="3483" w:type="dxa"/>
            <w:noWrap w:val="0"/>
            <w:vAlign w:val="center"/>
          </w:tcPr>
          <w:p w14:paraId="09A07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非覆膜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（长度＞100mm）</w:t>
            </w:r>
          </w:p>
        </w:tc>
        <w:tc>
          <w:tcPr>
            <w:tcW w:w="2970" w:type="dxa"/>
            <w:noWrap w:val="0"/>
            <w:vAlign w:val="center"/>
          </w:tcPr>
          <w:p w14:paraId="34C64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4062</w:t>
            </w:r>
          </w:p>
        </w:tc>
      </w:tr>
      <w:tr w14:paraId="3DA5B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08D3F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117" w:type="dxa"/>
            <w:noWrap w:val="0"/>
            <w:vAlign w:val="center"/>
          </w:tcPr>
          <w:p w14:paraId="33C53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非下肢动脉支架</w:t>
            </w:r>
          </w:p>
        </w:tc>
        <w:tc>
          <w:tcPr>
            <w:tcW w:w="3483" w:type="dxa"/>
            <w:noWrap w:val="0"/>
            <w:vAlign w:val="center"/>
          </w:tcPr>
          <w:p w14:paraId="5E1E9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（长度＞100mm）</w:t>
            </w:r>
          </w:p>
        </w:tc>
        <w:tc>
          <w:tcPr>
            <w:tcW w:w="2970" w:type="dxa"/>
            <w:noWrap w:val="0"/>
            <w:vAlign w:val="center"/>
          </w:tcPr>
          <w:p w14:paraId="6D926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4062</w:t>
            </w:r>
          </w:p>
        </w:tc>
      </w:tr>
      <w:tr w14:paraId="052E6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44574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117" w:type="dxa"/>
            <w:noWrap w:val="0"/>
            <w:vAlign w:val="center"/>
          </w:tcPr>
          <w:p w14:paraId="43C03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非下肢动脉支架</w:t>
            </w:r>
          </w:p>
        </w:tc>
        <w:tc>
          <w:tcPr>
            <w:tcW w:w="3483" w:type="dxa"/>
            <w:noWrap w:val="0"/>
            <w:vAlign w:val="center"/>
          </w:tcPr>
          <w:p w14:paraId="09D3A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（长度＞100mm）</w:t>
            </w:r>
          </w:p>
        </w:tc>
        <w:tc>
          <w:tcPr>
            <w:tcW w:w="2970" w:type="dxa"/>
            <w:noWrap w:val="0"/>
            <w:vAlign w:val="center"/>
          </w:tcPr>
          <w:p w14:paraId="57F9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4374</w:t>
            </w:r>
          </w:p>
        </w:tc>
      </w:tr>
      <w:tr w14:paraId="4E3FD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7A560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117" w:type="dxa"/>
            <w:noWrap w:val="0"/>
            <w:vAlign w:val="center"/>
          </w:tcPr>
          <w:p w14:paraId="7A522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静脉支架</w:t>
            </w:r>
          </w:p>
        </w:tc>
        <w:tc>
          <w:tcPr>
            <w:tcW w:w="3483" w:type="dxa"/>
            <w:noWrap w:val="0"/>
            <w:vAlign w:val="center"/>
          </w:tcPr>
          <w:p w14:paraId="7B698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非覆膜 短支架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（长度≤100mm）</w:t>
            </w:r>
          </w:p>
        </w:tc>
        <w:tc>
          <w:tcPr>
            <w:tcW w:w="2970" w:type="dxa"/>
            <w:noWrap w:val="0"/>
            <w:vAlign w:val="center"/>
          </w:tcPr>
          <w:p w14:paraId="095B8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4305</w:t>
            </w:r>
          </w:p>
        </w:tc>
      </w:tr>
      <w:tr w14:paraId="7B072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27449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17" w:type="dxa"/>
            <w:noWrap w:val="0"/>
            <w:vAlign w:val="center"/>
          </w:tcPr>
          <w:p w14:paraId="01177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静脉支架</w:t>
            </w:r>
          </w:p>
        </w:tc>
        <w:tc>
          <w:tcPr>
            <w:tcW w:w="3483" w:type="dxa"/>
            <w:noWrap w:val="0"/>
            <w:vAlign w:val="center"/>
          </w:tcPr>
          <w:p w14:paraId="4D069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非覆膜 短支架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（长度≤100mm）</w:t>
            </w:r>
          </w:p>
        </w:tc>
        <w:tc>
          <w:tcPr>
            <w:tcW w:w="2970" w:type="dxa"/>
            <w:noWrap w:val="0"/>
            <w:vAlign w:val="center"/>
          </w:tcPr>
          <w:p w14:paraId="63698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4735</w:t>
            </w:r>
          </w:p>
        </w:tc>
      </w:tr>
      <w:tr w14:paraId="64A3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848" w:type="dxa"/>
            <w:noWrap w:val="0"/>
            <w:vAlign w:val="center"/>
          </w:tcPr>
          <w:p w14:paraId="558E0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17" w:type="dxa"/>
            <w:noWrap w:val="0"/>
            <w:vAlign w:val="center"/>
          </w:tcPr>
          <w:p w14:paraId="01489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静脉支架</w:t>
            </w:r>
          </w:p>
        </w:tc>
        <w:tc>
          <w:tcPr>
            <w:tcW w:w="3483" w:type="dxa"/>
            <w:noWrap w:val="0"/>
            <w:vAlign w:val="center"/>
          </w:tcPr>
          <w:p w14:paraId="32FDA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覆膜 短支架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（长度≤100mm）</w:t>
            </w:r>
          </w:p>
        </w:tc>
        <w:tc>
          <w:tcPr>
            <w:tcW w:w="2970" w:type="dxa"/>
            <w:noWrap w:val="0"/>
            <w:vAlign w:val="center"/>
          </w:tcPr>
          <w:p w14:paraId="0FCB4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21240（限门静脉的流标产品企业承诺挂网价）</w:t>
            </w:r>
          </w:p>
        </w:tc>
      </w:tr>
      <w:tr w14:paraId="5EC74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848" w:type="dxa"/>
            <w:noWrap w:val="0"/>
            <w:vAlign w:val="center"/>
          </w:tcPr>
          <w:p w14:paraId="5CA74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117" w:type="dxa"/>
            <w:noWrap w:val="0"/>
            <w:vAlign w:val="center"/>
          </w:tcPr>
          <w:p w14:paraId="10F1F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静脉支架</w:t>
            </w:r>
          </w:p>
        </w:tc>
        <w:tc>
          <w:tcPr>
            <w:tcW w:w="3483" w:type="dxa"/>
            <w:noWrap w:val="0"/>
            <w:vAlign w:val="center"/>
          </w:tcPr>
          <w:p w14:paraId="10D81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非覆膜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（100mm＜长度≤150mm）</w:t>
            </w:r>
          </w:p>
        </w:tc>
        <w:tc>
          <w:tcPr>
            <w:tcW w:w="2970" w:type="dxa"/>
            <w:noWrap w:val="0"/>
            <w:vAlign w:val="center"/>
          </w:tcPr>
          <w:p w14:paraId="23071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5166</w:t>
            </w:r>
          </w:p>
        </w:tc>
      </w:tr>
      <w:tr w14:paraId="062C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676BF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117" w:type="dxa"/>
            <w:noWrap w:val="0"/>
            <w:vAlign w:val="center"/>
          </w:tcPr>
          <w:p w14:paraId="7BD82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静脉支架</w:t>
            </w:r>
          </w:p>
        </w:tc>
        <w:tc>
          <w:tcPr>
            <w:tcW w:w="3483" w:type="dxa"/>
            <w:noWrap w:val="0"/>
            <w:vAlign w:val="center"/>
          </w:tcPr>
          <w:p w14:paraId="0506E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非覆膜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（长度＞150mm）</w:t>
            </w:r>
          </w:p>
        </w:tc>
        <w:tc>
          <w:tcPr>
            <w:tcW w:w="2970" w:type="dxa"/>
            <w:noWrap w:val="0"/>
            <w:vAlign w:val="center"/>
          </w:tcPr>
          <w:p w14:paraId="3B334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5596</w:t>
            </w:r>
          </w:p>
        </w:tc>
      </w:tr>
      <w:tr w14:paraId="60523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45063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117" w:type="dxa"/>
            <w:noWrap w:val="0"/>
            <w:vAlign w:val="center"/>
          </w:tcPr>
          <w:p w14:paraId="0F330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静脉支架</w:t>
            </w:r>
          </w:p>
        </w:tc>
        <w:tc>
          <w:tcPr>
            <w:tcW w:w="3483" w:type="dxa"/>
            <w:noWrap w:val="0"/>
            <w:vAlign w:val="center"/>
          </w:tcPr>
          <w:p w14:paraId="48FA4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覆膜 短支架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（长度≤100mm）</w:t>
            </w:r>
          </w:p>
        </w:tc>
        <w:tc>
          <w:tcPr>
            <w:tcW w:w="2970" w:type="dxa"/>
            <w:noWrap w:val="0"/>
            <w:vAlign w:val="center"/>
          </w:tcPr>
          <w:p w14:paraId="07ADC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5596</w:t>
            </w:r>
          </w:p>
        </w:tc>
      </w:tr>
      <w:tr w14:paraId="7396D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6DC6C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17" w:type="dxa"/>
            <w:noWrap w:val="0"/>
            <w:vAlign w:val="center"/>
          </w:tcPr>
          <w:p w14:paraId="13FE6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静脉支架</w:t>
            </w:r>
          </w:p>
        </w:tc>
        <w:tc>
          <w:tcPr>
            <w:tcW w:w="3483" w:type="dxa"/>
            <w:noWrap w:val="0"/>
            <w:vAlign w:val="center"/>
          </w:tcPr>
          <w:p w14:paraId="19F94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非覆膜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（长度＞100mm）</w:t>
            </w:r>
          </w:p>
        </w:tc>
        <w:tc>
          <w:tcPr>
            <w:tcW w:w="2970" w:type="dxa"/>
            <w:noWrap w:val="0"/>
            <w:vAlign w:val="center"/>
          </w:tcPr>
          <w:p w14:paraId="41F0C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5596</w:t>
            </w:r>
          </w:p>
        </w:tc>
      </w:tr>
      <w:tr w14:paraId="682C4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noWrap w:val="0"/>
            <w:vAlign w:val="center"/>
          </w:tcPr>
          <w:p w14:paraId="758C9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17" w:type="dxa"/>
            <w:noWrap w:val="0"/>
            <w:vAlign w:val="center"/>
          </w:tcPr>
          <w:p w14:paraId="76C8E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静脉支架</w:t>
            </w:r>
          </w:p>
        </w:tc>
        <w:tc>
          <w:tcPr>
            <w:tcW w:w="3483" w:type="dxa"/>
            <w:noWrap w:val="0"/>
            <w:vAlign w:val="center"/>
          </w:tcPr>
          <w:p w14:paraId="7D3F6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非药物涂层 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（长度＞100mm）</w:t>
            </w:r>
          </w:p>
        </w:tc>
        <w:tc>
          <w:tcPr>
            <w:tcW w:w="2970" w:type="dxa"/>
            <w:noWrap w:val="0"/>
            <w:vAlign w:val="center"/>
          </w:tcPr>
          <w:p w14:paraId="23DFC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5596</w:t>
            </w:r>
          </w:p>
        </w:tc>
      </w:tr>
      <w:tr w14:paraId="31D05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848" w:type="dxa"/>
            <w:noWrap w:val="0"/>
            <w:vAlign w:val="center"/>
          </w:tcPr>
          <w:p w14:paraId="20C39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117" w:type="dxa"/>
            <w:noWrap w:val="0"/>
            <w:vAlign w:val="center"/>
          </w:tcPr>
          <w:p w14:paraId="7D34F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静脉支架</w:t>
            </w:r>
          </w:p>
        </w:tc>
        <w:tc>
          <w:tcPr>
            <w:tcW w:w="3483" w:type="dxa"/>
            <w:noWrap w:val="0"/>
            <w:vAlign w:val="center"/>
          </w:tcPr>
          <w:p w14:paraId="25B13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药物涂层 覆膜 长支架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（长度＞100mm）</w:t>
            </w:r>
          </w:p>
        </w:tc>
        <w:tc>
          <w:tcPr>
            <w:tcW w:w="2970" w:type="dxa"/>
            <w:noWrap w:val="0"/>
            <w:vAlign w:val="center"/>
          </w:tcPr>
          <w:p w14:paraId="7257B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6027</w:t>
            </w:r>
          </w:p>
        </w:tc>
      </w:tr>
    </w:tbl>
    <w:p w14:paraId="5BB38C34">
      <w:pPr>
        <w:pStyle w:val="2"/>
        <w:rPr>
          <w:rFonts w:hint="eastAsia"/>
          <w:lang w:bidi="ar"/>
        </w:rPr>
      </w:pPr>
    </w:p>
    <w:p w14:paraId="52FDE34B">
      <w:pPr>
        <w:rPr>
          <w:rFonts w:hint="eastAsia" w:ascii="仿宋_GB2312" w:eastAsia="仿宋_GB2312"/>
          <w:sz w:val="32"/>
          <w:szCs w:val="32"/>
        </w:rPr>
      </w:pPr>
    </w:p>
    <w:p w14:paraId="4DCE3FAC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701" w:right="1499" w:bottom="1701" w:left="1588" w:header="851" w:footer="1276" w:gutter="0"/>
      <w:pgNumType w:start="1"/>
      <w:cols w:space="720" w:num="1"/>
      <w:titlePg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CB562">
    <w:pPr>
      <w:pStyle w:val="3"/>
      <w:tabs>
        <w:tab w:val="left" w:pos="7560"/>
        <w:tab w:val="clear" w:pos="4153"/>
        <w:tab w:val="clear" w:pos="8306"/>
      </w:tabs>
      <w:jc w:val="right"/>
    </w:pPr>
    <w:r>
      <w:rPr>
        <w:rFonts w:hint="eastAsia" w:ascii="宋体"/>
        <w:sz w:val="30"/>
        <w:szCs w:val="28"/>
      </w:rPr>
      <w:t xml:space="preserve">— 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 PAGE  \* Arabic  \* MERGEFORMAT </w:instrText>
    </w:r>
    <w:r>
      <w:rPr>
        <w:rFonts w:hint="eastAsia" w:ascii="宋体"/>
        <w:sz w:val="28"/>
        <w:szCs w:val="28"/>
      </w:rPr>
      <w:fldChar w:fldCharType="separate"/>
    </w:r>
    <w:r>
      <w:rPr>
        <w:rFonts w:hint="eastAsia" w:ascii="宋体"/>
        <w:sz w:val="28"/>
        <w:szCs w:val="28"/>
      </w:rPr>
      <w:t>3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32"/>
        <w:szCs w:val="28"/>
      </w:rPr>
      <w:t xml:space="preserve"> </w:t>
    </w:r>
    <w:r>
      <w:rPr>
        <w:rFonts w:hint="eastAsia" w:asci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06F93">
    <w:pPr>
      <w:pStyle w:val="3"/>
      <w:ind w:firstLine="300" w:firstLineChars="100"/>
    </w:pPr>
    <w:r>
      <w:rPr>
        <w:rFonts w:hint="eastAsia" w:ascii="宋体"/>
        <w:sz w:val="30"/>
        <w:szCs w:val="28"/>
      </w:rPr>
      <w:t xml:space="preserve">— 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 PAGE  \* Arabic  \* MERGEFORMAT </w:instrText>
    </w:r>
    <w:r>
      <w:rPr>
        <w:rFonts w:hint="eastAsia" w:ascii="宋体"/>
        <w:sz w:val="28"/>
        <w:szCs w:val="28"/>
      </w:rPr>
      <w:fldChar w:fldCharType="separate"/>
    </w:r>
    <w:r>
      <w:rPr>
        <w:rFonts w:ascii="宋体"/>
        <w:sz w:val="28"/>
        <w:szCs w:val="28"/>
      </w:rPr>
      <w:t>2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32"/>
        <w:szCs w:val="28"/>
      </w:rPr>
      <w:t xml:space="preserve"> </w:t>
    </w:r>
    <w:r>
      <w:rPr>
        <w:rFonts w:hint="eastAsia" w:asci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81C4F">
    <w:pPr>
      <w:pStyle w:val="3"/>
      <w:jc w:val="center"/>
      <w:rPr>
        <w:rStyle w:val="8"/>
        <w:rFonts w:hint="eastAsia"/>
      </w:rPr>
    </w:pPr>
    <w:r>
      <w:rPr>
        <w:rStyle w:val="8"/>
        <w:rFonts w:hint="eastAsia"/>
      </w:rPr>
      <w:tab/>
    </w:r>
    <w:r>
      <w:rPr>
        <w:rStyle w:val="8"/>
        <w:rFonts w:hint="eastAsia"/>
      </w:rPr>
      <w:tab/>
    </w:r>
  </w:p>
  <w:p w14:paraId="745A0BC3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3FEBD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6E5F0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FB47D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B8F39"/>
    <w:rsid w:val="1F7B8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  <w:spacing w:line="578" w:lineRule="exact"/>
      <w:ind w:firstLine="720"/>
      <w:jc w:val="both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2026-09-03T11:11:00Z</dcterms:created>
  <dc:creator>UOS</dc:creator>
  <cp:lastModifiedBy>UOS</cp:lastModifiedBy>
  <dcterms:modified xsi:type="dcterms:W3CDTF">2026-09-03T11:11:51Z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456B7226334C83F362E5986A0E4BECB6_41</vt:lpwstr>
  </property>
</Properties>
</file>