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A1A26">
      <w:pPr>
        <w:tabs>
          <w:tab w:val="left" w:pos="7200"/>
          <w:tab w:val="left" w:pos="7380"/>
          <w:tab w:val="left" w:pos="7560"/>
        </w:tabs>
        <w:spacing w:line="560" w:lineRule="exact"/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CA1A26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CA1A26">
      <w:pPr>
        <w:tabs>
          <w:tab w:val="center" w:pos="6570"/>
          <w:tab w:val="left" w:pos="11323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注销药品注册证书目录</w:t>
      </w:r>
    </w:p>
    <w:p w:rsidR="00000000" w:rsidRDefault="00CA1A26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tbl>
      <w:tblPr>
        <w:tblW w:w="14635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420"/>
        <w:gridCol w:w="1631"/>
        <w:gridCol w:w="1288"/>
        <w:gridCol w:w="3038"/>
        <w:gridCol w:w="3844"/>
        <w:gridCol w:w="1896"/>
      </w:tblGrid>
      <w:tr w:rsidR="00000000">
        <w:trPr>
          <w:cantSplit/>
          <w:trHeight w:val="706"/>
          <w:tblHeader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药品通用名称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批准文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剂型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药品上市许可持有人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注销情形</w:t>
            </w:r>
          </w:p>
        </w:tc>
      </w:tr>
      <w:tr w:rsidR="00000000">
        <w:trPr>
          <w:cantSplit/>
          <w:trHeight w:val="75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6" w:tgtFrame="http://10.64.1.146/ypwh/_blank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泛影葡胺注射液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H31021168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100ml:60g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上海博莱科信谊药业有限责任公司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3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7" w:tgtFrame="http://10.64.1.146/ypwh/_blank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泛影葡胺注射液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31023021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上海博莱科信谊药业有限责任公司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79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8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阿德福韦酯片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H20050651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葛兰素史克（天津）有限公司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9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氟康唑氯化钠注射液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H20033697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氟康唑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0.2g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与氯化钠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0.9g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内蒙古白医制药股份有限公司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10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甘露醇注射液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H15020125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250ml:50g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内蒙古白医制药股份有限公司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11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甘露醇注射液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H20073255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100ml:20g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内蒙古白医制药股份有限公司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12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注射用氨苄西林钠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H37021066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1.0g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中孚药业股份有限公司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13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盐酸小檗碱片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H35020942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福建省三明天泰制药有限公司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14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维生素</w:t>
              </w:r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C</w:t>
              </w:r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片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H35020036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福建省三明天泰制药有限公司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15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盐酸多西环素片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H35020049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福建省三明天泰制药有限公司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16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盐酸左旋咪唑片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H35020050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福建省三明天泰制药有限公司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不予再注册</w:t>
            </w:r>
          </w:p>
        </w:tc>
      </w:tr>
      <w:tr w:rsidR="00000000">
        <w:trPr>
          <w:cantSplit/>
          <w:trHeight w:val="822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17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呋喃唑酮片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H35020056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福建省三明天泰制药有限公司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18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呋喃唑酮片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H35020058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福建省三明天泰制药有限公司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19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硫酸庆大霉素片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H35020061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万单位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福建省三明天泰制药有限公司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不予再注册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20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胃福颗粒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Z21021526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颗粒剂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每袋装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沈阳红旗制药有限公司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21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西咪替丁胶囊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H46020327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0.2g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倍他米松片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H46020658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盐酸雷尼替丁胶囊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H46020328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0.15g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22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注射用棓丙酯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H20055346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23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注射用棓丙酯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H20055347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0.12g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24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琥乙红霉素片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H46020660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0.125g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37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67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计算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,12.5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万单位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25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氨苄西林胶囊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H46020533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计算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26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葛根素注射液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H20023175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5ml:250mg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27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脑蛋白水解物注射液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H20003649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28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脑蛋白水解物注射液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H20003374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29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脑蛋白水解物注射液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H20003650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30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注射用二乙酰氨乙酸乙二胺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H20050607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0.3g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31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注射用二乙酰氨乙酸乙二胺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H20050608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0.4g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32" w:tooltip="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阿莫西林胶囊</w:t>
              </w:r>
            </w:hyperlink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H46020323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0.125g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计算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海南斯达制药有限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30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复方枣仁胶囊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Z20153046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每粒装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0.4g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含左旋延胡索乙素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北京亚东生物制药有限公司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左氧氟沙星滴眼液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H20223034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眼用制剂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0.488%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5ml∶24.4mg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）（按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FN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南京恒道医药科技股份有限公司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32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甘草浸膏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Z61021679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浸膏剂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666666"/>
                <w:szCs w:val="21"/>
              </w:rPr>
              <w:t>----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宝鸡金森制药有限公司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33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甘草流浸膏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Z61021667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流浸膏剂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666666"/>
                <w:szCs w:val="21"/>
              </w:rPr>
              <w:t>----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宝鸡金森制药有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62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34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八角茴香油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Z61021680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原料药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666666"/>
                <w:szCs w:val="21"/>
              </w:rPr>
              <w:t>----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宝鸡金森制药有限公司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1148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甘草流浸膏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Z6102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val="en" w:bidi="ar"/>
              </w:rPr>
              <w:t>0616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流浸膏剂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666666"/>
                <w:szCs w:val="21"/>
              </w:rPr>
              <w:t>----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val="en"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val="en" w:bidi="ar"/>
              </w:rPr>
              <w:t>陕西富捷药业有限公司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艾曲泊帕乙醇胺片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HJ20170388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50mg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Novartis Pharma Schweiz AG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注射用醋酸奥曲肽微球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HJ20171260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Novartis Pharma Schweiz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 xml:space="preserve"> AG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伏格列波糖片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H20190023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0.2mg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Yuhan Corporation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lastRenderedPageBreak/>
              <w:t>39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重酒石酸卡巴拉汀胶囊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HJ20181045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6.0mg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O₂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Novartis Europharm Limited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40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卡贝缩宫素注射液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H20181073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1ml:100μg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Ferring Arzneimittel GmbH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41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培唑帕尼片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HJ20170063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400mg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按培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唑帕尼计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Novartis Pharma Schweiz AG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79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42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美沙拉秦肠溶片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H20171359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 xml:space="preserve">Dr. Falk Pharma GmbH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43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罗红霉素片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HJ20150100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Sanofi-Aventis Deutschland GmbH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盐酸伐地那非片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H20140497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Bayer AG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盐酸伐地那非片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H20140495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Bayer AG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盐酸伐地那非片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H20140496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Bayer AG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lastRenderedPageBreak/>
              <w:t>47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盐酸伐地那非片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H20140498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Bayer AG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甘精胰岛素注射液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S20140006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3ml:300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预填充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SoloStar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Sanofi-Aventis Deutschland GmbH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甘精胰岛素注射液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S20140007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3ml:300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笔芯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Sanofi-Aventis Deutschland GmbH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甘精胰岛素注射液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S20140008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3ml:300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笔芯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Sanofi-Aventis Deutschland GmbH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甘精胰岛素注射液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J20140052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3ml:300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笔芯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预填充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SoloStar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Sanofi-Aventis Deutschland GmbH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61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甘精胰岛素注射液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J20140053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3ml:300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笔芯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Sanofi-Aventis Deutschland GmbH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甘精胰岛素注射液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J20140054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3ml:300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笔芯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预填充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SoloStar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Sanofi-Aventis Deutschland GmbH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碘佛醇注射液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HJ20150569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50mL:16g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Liebel-Flarsheim Canada Inc.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lastRenderedPageBreak/>
              <w:t>55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碘佛醇注射液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HJ20150570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125mL:40g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Liebel-Flarsheim Canada Inc.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碘佛醇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HJ20150573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50mL:17.5g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Liebel-Flarsheim Canada Inc.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碘佛醇注射液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HJ20150575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125mL:43.75g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Liebel-Flarsheim Canada Inc.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碘佛醇注射液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H20150391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75mL:24g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Liebel-Flarsheim Canada Inc.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碘佛醇注射液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H20150392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100mL: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Liebel-Flarsheim Canada Inc.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碘佛醇注射液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H20150393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75mL:26.25g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Liebel-Flarsheim Canada Inc.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注射用盐酸伊达比星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H20181213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33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Pfizer Italia S.</w:t>
              </w:r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r.l</w:t>
              </w:r>
            </w:hyperlink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注射用盐酸伊达比星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H20181214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34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Pfizer Italia S.r.l</w:t>
              </w:r>
            </w:hyperlink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lastRenderedPageBreak/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齐多拉米双夫定片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HJ20150546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每片含拉米夫定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150mg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和齐多夫定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ViiV Healthcare BV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拉米夫定口服溶液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HJ20140181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口服溶液剂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240ml:2.4g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ViiV Healthcare BV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地特胰岛素注射液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S20140046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3ml:300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特充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Novo Nordisk A/S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地特胰岛素注射液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J20140107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3ml:300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特充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Novo Nordisk A/S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地特胰岛素注射液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S20140043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3ml:300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笔芯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Novo Nordisk A/S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地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特胰岛素注射液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J20140106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3ml:300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特充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Novo Nordisk A/S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门冬胰岛素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S20140061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毫升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,3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毫升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特充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Novo Nordisk A/S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门冬胰岛素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J20140140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毫升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,3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毫升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特充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Novo Nordisk A/S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lastRenderedPageBreak/>
              <w:t>71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门冬胰岛素注射液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S20140110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3ml:300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特充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Novo 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ordisk A/S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门冬胰岛素注射液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J20150073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3ml:300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特充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Novo Nordisk A/S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盐酸安非他酮缓释片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Ⅱ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H20200003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150mg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GlaxoSmithKline GmbH &amp; Co.KG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盐酸安非他酮缓释片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Ⅱ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H20200004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GlaxoSmithKline GmbH &amp; Co.KG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琥珀酸莫博赛替尼胶囊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HJ20230001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40mg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32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39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Takeda Pharmaceuticals U.S.A.,Inc.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盐酸莫西沙星片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HJ20210032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0.4g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FN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HEXAL AG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注射用阿莫西林钠克拉维酸钾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H20120196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1.2g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 1.0g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vertAlign w:val="subscript"/>
                <w:lang w:bidi="ar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 xml:space="preserve"> 0.2g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Lek Pharmaceuticals d.d.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酒石酸溴莫尼定滴眼液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H2015050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滴眼剂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5ml:10mg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Sandoz Inc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val="en" w:bidi="ar"/>
              </w:rPr>
              <w:t>.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lastRenderedPageBreak/>
              <w:t>79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联苯苄唑乳膏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HJ20150098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乳膏剂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1%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Bayer Vital GmbH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阿昔莫司胶囊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H20130931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hyperlink r:id="rId35" w:history="1">
              <w:r>
                <w:rPr>
                  <w:rFonts w:ascii="Times New Roman" w:eastAsia="仿宋_GB2312" w:hAnsi="Times New Roman"/>
                  <w:color w:val="000000"/>
                  <w:kern w:val="0"/>
                  <w:szCs w:val="21"/>
                  <w:lang w:bidi="ar"/>
                </w:rPr>
                <w:t>Pfizer Italia S.r.l</w:t>
              </w:r>
            </w:hyperlink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铝碳酸镁咀嚼片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val="en" w:bidi="ar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2015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0303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Bayer Vital GmbH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铝碳酸镁咀嚼片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H20150304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Bayer Vital GmbH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氯雷他定咀嚼片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国药准字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HJ20200056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Bayer Healthcare LLC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氯雷他定片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H20160424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Bayer SA-NV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地拉罗司分散片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H20150206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Novartis Pharma Schweiz AG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地拉罗司分散片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H20150207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250mg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Novartis Pharma Schweiz AG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  <w:tr w:rsidR="00000000">
        <w:trPr>
          <w:cantSplit/>
          <w:trHeight w:val="8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lastRenderedPageBreak/>
              <w:t>87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val="en"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val="en" w:bidi="ar"/>
              </w:rPr>
              <w:t>贝美前列素滴眼液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H20150485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眼用制剂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5ml:1.5mg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 xml:space="preserve">Allergan Inc.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CA1A2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依申请注销</w:t>
            </w:r>
          </w:p>
        </w:tc>
      </w:tr>
    </w:tbl>
    <w:p w:rsidR="00CA1A26" w:rsidRDefault="00CA1A26">
      <w:pPr>
        <w:rPr>
          <w:rFonts w:ascii="仿宋_GB2312" w:eastAsia="仿宋_GB2312" w:hAnsi="华文仿宋" w:hint="eastAsia"/>
          <w:sz w:val="32"/>
          <w:szCs w:val="32"/>
        </w:rPr>
      </w:pPr>
    </w:p>
    <w:sectPr w:rsidR="00CA1A26" w:rsidSect="00096F66">
      <w:footerReference w:type="default" r:id="rId36"/>
      <w:pgSz w:w="16838" w:h="11906" w:orient="landscape"/>
      <w:pgMar w:top="1531" w:right="1928" w:bottom="1531" w:left="1814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A26" w:rsidRDefault="00CA1A26">
      <w:r>
        <w:separator/>
      </w:r>
    </w:p>
  </w:endnote>
  <w:endnote w:type="continuationSeparator" w:id="0">
    <w:p w:rsidR="00CA1A26" w:rsidRDefault="00CA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1A26">
    <w:pPr>
      <w:pStyle w:val="a3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096F66" w:rsidRPr="00096F66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A26" w:rsidRDefault="00CA1A26">
      <w:r>
        <w:separator/>
      </w:r>
    </w:p>
  </w:footnote>
  <w:footnote w:type="continuationSeparator" w:id="0">
    <w:p w:rsidR="00CA1A26" w:rsidRDefault="00CA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46"/>
    <w:rsid w:val="3EAB0813"/>
    <w:rsid w:val="5E5D4900"/>
    <w:rsid w:val="EFDF0615"/>
    <w:rsid w:val="F3F3FD99"/>
    <w:rsid w:val="00096F66"/>
    <w:rsid w:val="00CA1A26"/>
    <w:rsid w:val="00DB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3EB35-595F-4458-8DA3-22AE5126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64.1.146/yptymc/showDetail?sid=9fc51050cda1e7f8eb0155957656f76c&amp;&amp;mid=fb4a4ec406cecd99722d2f7c4455d2a1" TargetMode="External"/><Relationship Id="rId18" Type="http://schemas.openxmlformats.org/officeDocument/2006/relationships/hyperlink" Target="http://10.64.1.146/yptymc/showDetail?sid=22af1d19ecb5c038b7938b2b05b641d5&amp;&amp;mid=fb4a4ec406cecd99722d2f7c4455d2a1" TargetMode="External"/><Relationship Id="rId26" Type="http://schemas.openxmlformats.org/officeDocument/2006/relationships/hyperlink" Target="http://10.64.1.146/yptymc/showDetail?sid=3e3ed0c580da4f3369480b691e12b878&amp;&amp;mid=fb4a4ec406cecd99722d2f7c4455d2a1" TargetMode="External"/><Relationship Id="rId21" Type="http://schemas.openxmlformats.org/officeDocument/2006/relationships/hyperlink" Target="http://10.64.1.146/yptymc/showDetail?sid=184d2ed0d839f1ba211148e64ae326ca&amp;&amp;mid=fb4a4ec406cecd99722d2f7c4455d2a1" TargetMode="External"/><Relationship Id="rId34" Type="http://schemas.openxmlformats.org/officeDocument/2006/relationships/hyperlink" Target="http://10.64.1.146/ypwh/showDetailById?sid=3f39f149bb4a7e8f1613676da7e3bba4" TargetMode="External"/><Relationship Id="rId7" Type="http://schemas.openxmlformats.org/officeDocument/2006/relationships/hyperlink" Target="http://10.64.1.146/yptymc/showDetail?sid=5d243a81eb93b2e4f1cbd449e9955cbb&amp;&amp;mid=fb4a4ec406cecd99722d2f7c4455d2a1" TargetMode="External"/><Relationship Id="rId12" Type="http://schemas.openxmlformats.org/officeDocument/2006/relationships/hyperlink" Target="http://10.64.1.146/yptymc/showDetail?sid=ded511a561e776e6a7ca7d2e61e6ab21&amp;&amp;mid=fb4a4ec406cecd99722d2f7c4455d2a1" TargetMode="External"/><Relationship Id="rId17" Type="http://schemas.openxmlformats.org/officeDocument/2006/relationships/hyperlink" Target="http://10.64.1.146/yptymc/showDetail?sid=22af1d19ecb5c038b7938b2b05b641d5&amp;&amp;mid=fb4a4ec406cecd99722d2f7c4455d2a1" TargetMode="External"/><Relationship Id="rId25" Type="http://schemas.openxmlformats.org/officeDocument/2006/relationships/hyperlink" Target="http://10.64.1.146/yptymc/showDetail?sid=16818e6f2cc6ec94b40cb3971eb72d73&amp;&amp;mid=fb4a4ec406cecd99722d2f7c4455d2a1" TargetMode="External"/><Relationship Id="rId33" Type="http://schemas.openxmlformats.org/officeDocument/2006/relationships/hyperlink" Target="http://10.64.1.146/ypwh/showDetailById?sid=3f39f149bb4a7e8f1613676da7e3bba4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10.64.1.146/yptymc/showDetail?sid=4232212a5b93537ec7360b45dc14b4af&amp;&amp;mid=fb4a4ec406cecd99722d2f7c4455d2a1" TargetMode="External"/><Relationship Id="rId20" Type="http://schemas.openxmlformats.org/officeDocument/2006/relationships/hyperlink" Target="http://10.64.1.146/yptymc/showDetail?sid=543e6c5943641ff5210b0b0b3240c7a8&amp;&amp;mid=fb4a4ec406cecd99722d2f7c4455d2a1" TargetMode="External"/><Relationship Id="rId29" Type="http://schemas.openxmlformats.org/officeDocument/2006/relationships/hyperlink" Target="http://10.64.1.146/yptymc/showDetail?sid=62b4b36440f04fc9df46d2e2014be2ac&amp;&amp;mid=fb4a4ec406cecd99722d2f7c4455d2a1" TargetMode="External"/><Relationship Id="rId1" Type="http://schemas.openxmlformats.org/officeDocument/2006/relationships/styles" Target="styles.xml"/><Relationship Id="rId6" Type="http://schemas.openxmlformats.org/officeDocument/2006/relationships/hyperlink" Target="http://10.64.1.146/yptymc/showDetail?sid=5d243a81eb93b2e4f1cbd449e9955cbb&amp;&amp;mid=fb4a4ec406cecd99722d2f7c4455d2a1" TargetMode="External"/><Relationship Id="rId11" Type="http://schemas.openxmlformats.org/officeDocument/2006/relationships/hyperlink" Target="http://10.64.1.146/yptymc/showDetail?sid=da7d5338b0e9194284146d75479e9ff3&amp;&amp;mid=fb4a4ec406cecd99722d2f7c4455d2a1" TargetMode="External"/><Relationship Id="rId24" Type="http://schemas.openxmlformats.org/officeDocument/2006/relationships/hyperlink" Target="http://10.64.1.146/yptymc/showDetail?sid=0ac7ff6b96f600de53a064dd8d5fc61f&amp;&amp;mid=fb4a4ec406cecd99722d2f7c4455d2a1" TargetMode="External"/><Relationship Id="rId32" Type="http://schemas.openxmlformats.org/officeDocument/2006/relationships/hyperlink" Target="http://10.64.1.146/yptymc/showDetail?sid=3d4a3b654ed0e260af4358d47f890936&amp;&amp;mid=fb4a4ec406cecd99722d2f7c4455d2a1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10.64.1.146/yptymc/showDetail?sid=aa5d28d55640565de732883603a77290&amp;&amp;mid=fb4a4ec406cecd99722d2f7c4455d2a1" TargetMode="External"/><Relationship Id="rId23" Type="http://schemas.openxmlformats.org/officeDocument/2006/relationships/hyperlink" Target="http://10.64.1.146/yptymc/showDetail?sid=0bb0b9a9f9f66f2a3f0cbdd5ef248ce2&amp;&amp;mid=fb4a4ec406cecd99722d2f7c4455d2a1" TargetMode="External"/><Relationship Id="rId28" Type="http://schemas.openxmlformats.org/officeDocument/2006/relationships/hyperlink" Target="http://10.64.1.146/yptymc/showDetail?sid=62b4b36440f04fc9df46d2e2014be2ac&amp;&amp;mid=fb4a4ec406cecd99722d2f7c4455d2a1" TargetMode="External"/><Relationship Id="rId36" Type="http://schemas.openxmlformats.org/officeDocument/2006/relationships/footer" Target="footer1.xml"/><Relationship Id="rId10" Type="http://schemas.openxmlformats.org/officeDocument/2006/relationships/hyperlink" Target="http://10.64.1.146/yptymc/showDetail?sid=da7d5338b0e9194284146d75479e9ff3&amp;&amp;mid=fb4a4ec406cecd99722d2f7c4455d2a1" TargetMode="External"/><Relationship Id="rId19" Type="http://schemas.openxmlformats.org/officeDocument/2006/relationships/hyperlink" Target="http://10.64.1.146/yptymc/showDetail?sid=d57f02d2cc9f4f4ea42e0bf0118dbbba&amp;&amp;mid=fb4a4ec406cecd99722d2f7c4455d2a1" TargetMode="External"/><Relationship Id="rId31" Type="http://schemas.openxmlformats.org/officeDocument/2006/relationships/hyperlink" Target="http://10.64.1.146/yptymc/showDetail?sid=3576632328e3f7be14fe7a24cba14556&amp;&amp;mid=fb4a4ec406cecd99722d2f7c4455d2a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10.64.1.146/yptymc/showDetail?sid=6c379daa34dc7204e388112527358827&amp;&amp;mid=fb4a4ec406cecd99722d2f7c4455d2a1" TargetMode="External"/><Relationship Id="rId14" Type="http://schemas.openxmlformats.org/officeDocument/2006/relationships/hyperlink" Target="http://10.64.1.146/yptymc/showDetail?sid=faaeea8861b089541f2961d08e7cb55d&amp;&amp;mid=fb4a4ec406cecd99722d2f7c4455d2a1" TargetMode="External"/><Relationship Id="rId22" Type="http://schemas.openxmlformats.org/officeDocument/2006/relationships/hyperlink" Target="http://10.64.1.146/yptymc/showDetail?sid=0bb0b9a9f9f66f2a3f0cbdd5ef248ce2&amp;&amp;mid=fb4a4ec406cecd99722d2f7c4455d2a1" TargetMode="External"/><Relationship Id="rId27" Type="http://schemas.openxmlformats.org/officeDocument/2006/relationships/hyperlink" Target="http://10.64.1.146/yptymc/showDetail?sid=62b4b36440f04fc9df46d2e2014be2ac&amp;&amp;mid=fb4a4ec406cecd99722d2f7c4455d2a1" TargetMode="External"/><Relationship Id="rId30" Type="http://schemas.openxmlformats.org/officeDocument/2006/relationships/hyperlink" Target="http://10.64.1.146/yptymc/showDetail?sid=3576632328e3f7be14fe7a24cba14556&amp;&amp;mid=fb4a4ec406cecd99722d2f7c4455d2a1" TargetMode="External"/><Relationship Id="rId35" Type="http://schemas.openxmlformats.org/officeDocument/2006/relationships/hyperlink" Target="http://10.64.1.146/ypwh/showDetailById?sid=3f39f149bb4a7e8f1613676da7e3bba4" TargetMode="External"/><Relationship Id="rId8" Type="http://schemas.openxmlformats.org/officeDocument/2006/relationships/hyperlink" Target="http://10.64.1.146/yptymc/showDetail?sid=161c1168ebc683253b00e9ed626d3b86&amp;&amp;mid=fb4a4ec406cecd99722d2f7c4455d2a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1437</Words>
  <Characters>8193</Characters>
  <Application>Microsoft Office Word</Application>
  <DocSecurity>0</DocSecurity>
  <Lines>68</Lines>
  <Paragraphs>19</Paragraphs>
  <ScaleCrop>false</ScaleCrop>
  <Company/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2024-04-17T09:06:00Z</dcterms:created>
  <dcterms:modified xsi:type="dcterms:W3CDTF">2024-04-17T09:06:00Z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