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2B20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附件2</w:t>
      </w:r>
    </w:p>
    <w:p w14:paraId="2B59C07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5FAA85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eastAsia="zh-CN"/>
        </w:rPr>
        <w:t>广东省育儿补贴申请与发放流程图</w:t>
      </w:r>
    </w:p>
    <w:p w14:paraId="3330526E"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1122045</wp:posOffset>
                </wp:positionV>
                <wp:extent cx="194310" cy="537210"/>
                <wp:effectExtent l="5080" t="4445" r="10160" b="1079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04570" y="3573780"/>
                          <a:ext cx="19431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</a:ln>
                        <a:effectLst/>
                      </wps:spPr>
                      <wps:txbx>
                        <w:txbxContent>
                          <w:p w14:paraId="20ED7AC4"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45720" rIns="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2pt;margin-top:88.35pt;height:42.3pt;width:15.3pt;z-index:251660288;mso-width-relative:page;mso-height-relative:page;" fillcolor="#FFFFFF" filled="t" stroked="t" coordsize="21600,21600" o:gfxdata="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w8Un2&#10;1gAAAAgBAAAPAAAAAAAAAAEAIAAAACIAAABkcnMvZG93bnJldi54bWxQSwECFAAUAAAACACHTuJA&#10;Qzye9VwCAADMBAAADgAAAAAAAAABACAAAAAlAQAAZHJzL2Uyb0RvYy54bWxQSwUGAAAAAAYABgBZ&#10;AQAA8wUAAAAA&#10;">
                <v:path/>
                <v:fill on="t" focussize="0,0"/>
                <v:stroke weight="0.5pt" color="#FFFFFF" joinstyle="round"/>
                <v:imagedata o:title=""/>
                <o:lock v:ext="edit" aspectratio="f"/>
                <v:textbox inset="0mm,1.27mm,0mm,1.27mm" style="layout-flow:vertical;mso-layout-flow-alt:bottom-to-top;">
                  <w:txbxContent>
                    <w:p w14:paraId="20ED7AC4"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申请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114300</wp:posOffset>
                </wp:positionV>
                <wp:extent cx="1045845" cy="344805"/>
                <wp:effectExtent l="6350" t="6350" r="14605" b="1079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90650" y="2537460"/>
                          <a:ext cx="104584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0C7B8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8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3"/>
                                <w:szCs w:val="13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eastAsia="zh-CN"/>
                              </w:rPr>
                              <w:t>居民</w:t>
                            </w:r>
                          </w:p>
                          <w:p w14:paraId="27403DC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80" w:lineRule="exact"/>
                              <w:jc w:val="center"/>
                              <w:textAlignment w:val="auto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eastAsia="zh-CN"/>
                              </w:rPr>
                              <w:t>（移动端：小程序）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.95pt;margin-top:9pt;height:27.15pt;width:82.35pt;z-index:251659264;mso-width-relative:page;mso-height-relative:page;" fillcolor="#FFFFFF" filled="t" stroked="t" coordsize="21600,21600" o:gfxdata="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AKw89rWAAAACAEAAA8AAAAAAAAAAQAgAAAAIgAAAGRycy9kb3du&#10;cmV2LnhtbFBLAQIUABQAAAAIAIdO4kBkTgmncwIAAPMEAAAOAAAAAAAAAAEAIAAAACUBAABkcnMv&#10;ZTJvRG9jLnhtbFBLBQYAAAAABgAGAFkBAAAKBgAAAAA=&#10;">
                <v:path/>
                <v:fill on="t" focussize="0,0"/>
                <v:stroke weight="1pt" color="#FFFFFF" joinstyle="round"/>
                <v:imagedata o:title=""/>
                <o:lock v:ext="edit" aspectratio="f"/>
                <v:textbox inset="2.54mm,1mm,2.54mm,0mm">
                  <w:txbxContent>
                    <w:p w14:paraId="5E0C7B8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80" w:lineRule="exact"/>
                        <w:jc w:val="center"/>
                        <w:textAlignment w:val="auto"/>
                        <w:rPr>
                          <w:rFonts w:hint="eastAsia"/>
                          <w:sz w:val="13"/>
                          <w:szCs w:val="13"/>
                          <w:lang w:eastAsia="zh-CN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  <w:lang w:eastAsia="zh-CN"/>
                        </w:rPr>
                        <w:t>居民</w:t>
                      </w:r>
                    </w:p>
                    <w:p w14:paraId="27403DC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80" w:lineRule="exact"/>
                        <w:jc w:val="center"/>
                        <w:textAlignment w:val="auto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  <w:lang w:eastAsia="zh-CN"/>
                        </w:rPr>
                        <w:t>（移动端：小程序）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r>
        <w:rPr>
          <w:rFonts w:hint="default" w:ascii="Times New Roman" w:hAnsi="Times New Roman" w:eastAsia="宋体" w:cs="Times New Roman"/>
          <w:snapToGrid w:val="0"/>
          <w:kern w:val="0"/>
          <w:sz w:val="32"/>
          <w:szCs w:val="20"/>
          <w:lang w:eastAsia="zh-CN"/>
        </w:rPr>
        <w:drawing>
          <wp:inline distT="0" distB="0" distL="114300" distR="114300">
            <wp:extent cx="5640070" cy="6396355"/>
            <wp:effectExtent l="0" t="0" r="17780" b="4445"/>
            <wp:docPr id="1" name="图片 1" descr="流程图-0709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流程图-0709_01"/>
                    <pic:cNvPicPr>
                      <a:picLocks noChangeAspect="1"/>
                    </pic:cNvPicPr>
                  </pic:nvPicPr>
                  <pic:blipFill>
                    <a:blip r:embed="rId4"/>
                    <a:srcRect t="6093"/>
                    <a:stretch>
                      <a:fillRect/>
                    </a:stretch>
                  </pic:blipFill>
                  <pic:spPr>
                    <a:xfrm>
                      <a:off x="0" y="0"/>
                      <a:ext cx="5640070" cy="639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F47DCD4-54DB-4E62-850D-A825E4899F0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0205C97-E3E7-4CD3-BF0E-037E75D86B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825B5"/>
    <w:rsid w:val="2088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kern w:val="2"/>
      <w:sz w:val="28"/>
      <w:szCs w:val="20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widowControl w:val="0"/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napToGrid w:val="0"/>
      <w:kern w:val="2"/>
      <w:sz w:val="44"/>
      <w:szCs w:val="24"/>
      <w:lang w:val="en-US" w:eastAsia="zh-CN" w:bidi="ar-SA"/>
    </w:rPr>
  </w:style>
  <w:style w:type="paragraph" w:styleId="4">
    <w:name w:val="Normal (Web)"/>
    <w:qFormat/>
    <w:uiPriority w:val="0"/>
    <w:pPr>
      <w:widowControl w:val="0"/>
      <w:spacing w:before="100" w:beforeLines="0" w:beforeAutospacing="1" w:after="100" w:afterLines="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2025-12-25T01:56:00Z</dcterms:created>
  <dc:creator>邻家的小胖妞</dc:creator>
  <cp:lastModifiedBy>邻家的小胖妞</cp:lastModifiedBy>
  <dcterms:modified xsi:type="dcterms:W3CDTF">2025-12-25T01:57:39Z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A257423AE5254B25A24D3794C330FB75_11</vt:lpwstr>
  </property>
  <property fmtid="{D5CDD505-2E9C-101B-9397-08002B2CF9AE}" pid="4" name="KSOTemplateDocerSaveRecord">
    <vt:lpwstr>eyJoZGlkIjoiNjlhNjViYTI3NGVhODM4NTQwNTk1ZTRmZWE2YmRiN2YiLCJ1c2VySWQiOiIzMDYzOTk2NTcifQ==</vt:lpwstr>
  </property>
</Properties>
</file>