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textAlignment w:val="baseline"/>
        <w:rPr>
          <w:rFonts w:ascii="SimHei" w:hAnsi="SimHei" w:eastAsia="SimHei" w:cs="SimHei"/>
          <w:sz w:val="31"/>
          <w:szCs w:val="31"/>
        </w:rPr>
      </w:pPr>
      <w:r>
        <w:rPr>
          <w:rFonts w:ascii="SimHei" w:hAnsi="SimHei" w:eastAsia="SimHei" w:cs="SimHei"/>
          <w:spacing w:val="-22"/>
          <w:sz w:val="31"/>
          <w:szCs w:val="31"/>
        </w:rPr>
        <w:t>附</w:t>
      </w:r>
      <w:r>
        <w:rPr>
          <w:rFonts w:ascii="SimHei" w:hAnsi="SimHei" w:eastAsia="SimHei" w:cs="SimHei"/>
          <w:spacing w:val="-18"/>
          <w:sz w:val="31"/>
          <w:szCs w:val="31"/>
        </w:rPr>
        <w:t>件 2</w:t>
      </w:r>
    </w:p>
    <w:p>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left="0" w:leftChars="0" w:right="0" w:firstLine="0"/>
        <w:textAlignment w:val="baseline"/>
      </w:pPr>
    </w:p>
    <w:p>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left="0" w:leftChars="0" w:right="0" w:firstLine="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2023年职业卫生放射卫生随机监督抽查方案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textAlignment w:val="baseline"/>
        <w:outlineLvl w:val="0"/>
        <w:rPr>
          <w:rFonts w:ascii="宋体" w:hAnsi="宋体" w:eastAsia="宋体" w:cs="宋体"/>
          <w:sz w:val="43"/>
          <w:szCs w:val="43"/>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textAlignment w:val="baseline"/>
        <w:outlineLvl w:val="0"/>
        <w:rPr>
          <w:rFonts w:ascii="SimHei" w:hAnsi="SimHei" w:eastAsia="SimHei" w:cs="SimHei"/>
          <w:sz w:val="31"/>
          <w:szCs w:val="31"/>
        </w:rPr>
      </w:pPr>
      <w:r>
        <w:rPr>
          <w:rFonts w:ascii="SimHei" w:hAnsi="SimHei" w:eastAsia="SimHei" w:cs="SimHei"/>
          <w:spacing w:val="11"/>
          <w:position w:val="4"/>
          <w:sz w:val="31"/>
          <w:szCs w:val="31"/>
        </w:rPr>
        <w:t>一</w:t>
      </w:r>
      <w:r>
        <w:rPr>
          <w:rFonts w:ascii="SimHei" w:hAnsi="SimHei" w:eastAsia="SimHei" w:cs="SimHei"/>
          <w:spacing w:val="7"/>
          <w:position w:val="4"/>
          <w:sz w:val="31"/>
          <w:szCs w:val="31"/>
        </w:rPr>
        <w:t>、监督检查内容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577"/>
        <w:textAlignment w:val="baseline"/>
        <w:rPr>
          <w:rFonts w:ascii="FangSong" w:hAnsi="FangSong" w:eastAsia="FangSong" w:cs="FangSong"/>
          <w:sz w:val="31"/>
          <w:szCs w:val="31"/>
        </w:rPr>
      </w:pPr>
      <w:r>
        <w:rPr>
          <w:rFonts w:ascii="KaiTi" w:hAnsi="KaiTi" w:eastAsia="KaiTi" w:cs="KaiTi"/>
          <w:spacing w:val="17"/>
          <w:sz w:val="31"/>
          <w:szCs w:val="31"/>
        </w:rPr>
        <w:t>(一) 用人单位职业卫生国家随机监督抽查。</w:t>
      </w:r>
      <w:r>
        <w:rPr>
          <w:rFonts w:ascii="FangSong" w:hAnsi="FangSong" w:eastAsia="FangSong" w:cs="FangSong"/>
          <w:spacing w:val="17"/>
          <w:sz w:val="31"/>
          <w:szCs w:val="31"/>
        </w:rPr>
        <w:t>主要检</w:t>
      </w:r>
      <w:r>
        <w:rPr>
          <w:rFonts w:ascii="FangSong" w:hAnsi="FangSong" w:eastAsia="FangSong" w:cs="FangSong"/>
          <w:spacing w:val="16"/>
          <w:sz w:val="31"/>
          <w:szCs w:val="31"/>
        </w:rPr>
        <w:t>查</w:t>
      </w:r>
      <w:r>
        <w:rPr>
          <w:rFonts w:ascii="FangSong" w:hAnsi="FangSong" w:eastAsia="FangSong" w:cs="FangSong"/>
          <w:sz w:val="31"/>
          <w:szCs w:val="31"/>
        </w:rPr>
        <w:t xml:space="preserve"> </w:t>
      </w:r>
      <w:r>
        <w:rPr>
          <w:rFonts w:ascii="FangSong" w:hAnsi="FangSong" w:eastAsia="FangSong" w:cs="FangSong"/>
          <w:spacing w:val="16"/>
          <w:sz w:val="31"/>
          <w:szCs w:val="31"/>
        </w:rPr>
        <w:t>用</w:t>
      </w:r>
      <w:r>
        <w:rPr>
          <w:rFonts w:ascii="FangSong" w:hAnsi="FangSong" w:eastAsia="FangSong" w:cs="FangSong"/>
          <w:spacing w:val="15"/>
          <w:sz w:val="31"/>
          <w:szCs w:val="31"/>
        </w:rPr>
        <w:t>人</w:t>
      </w:r>
      <w:r>
        <w:rPr>
          <w:rFonts w:ascii="FangSong" w:hAnsi="FangSong" w:eastAsia="FangSong" w:cs="FangSong"/>
          <w:spacing w:val="8"/>
          <w:sz w:val="31"/>
          <w:szCs w:val="31"/>
        </w:rPr>
        <w:t>单位的职业病防治管理组织和措施建立情况，职业卫生</w:t>
      </w:r>
      <w:r>
        <w:rPr>
          <w:rFonts w:ascii="FangSong" w:hAnsi="FangSong" w:eastAsia="FangSong" w:cs="FangSong"/>
          <w:sz w:val="31"/>
          <w:szCs w:val="31"/>
        </w:rPr>
        <w:t xml:space="preserve"> </w:t>
      </w:r>
      <w:r>
        <w:rPr>
          <w:rFonts w:ascii="FangSong" w:hAnsi="FangSong" w:eastAsia="FangSong" w:cs="FangSong"/>
          <w:spacing w:val="16"/>
          <w:sz w:val="31"/>
          <w:szCs w:val="31"/>
        </w:rPr>
        <w:t>培训</w:t>
      </w:r>
      <w:r>
        <w:rPr>
          <w:rFonts w:ascii="FangSong" w:hAnsi="FangSong" w:eastAsia="FangSong" w:cs="FangSong"/>
          <w:spacing w:val="10"/>
          <w:sz w:val="31"/>
          <w:szCs w:val="31"/>
        </w:rPr>
        <w:t>情</w:t>
      </w:r>
      <w:r>
        <w:rPr>
          <w:rFonts w:ascii="FangSong" w:hAnsi="FangSong" w:eastAsia="FangSong" w:cs="FangSong"/>
          <w:spacing w:val="8"/>
          <w:sz w:val="31"/>
          <w:szCs w:val="31"/>
        </w:rPr>
        <w:t>况，建设项目职业病防护设施“三同时”开展情况，</w:t>
      </w:r>
      <w:r>
        <w:rPr>
          <w:rFonts w:ascii="FangSong" w:hAnsi="FangSong" w:eastAsia="FangSong" w:cs="FangSong"/>
          <w:sz w:val="31"/>
          <w:szCs w:val="31"/>
        </w:rPr>
        <w:t xml:space="preserve"> </w:t>
      </w:r>
      <w:r>
        <w:rPr>
          <w:rFonts w:ascii="FangSong" w:hAnsi="FangSong" w:eastAsia="FangSong" w:cs="FangSong"/>
          <w:spacing w:val="16"/>
          <w:sz w:val="31"/>
          <w:szCs w:val="31"/>
        </w:rPr>
        <w:t>职</w:t>
      </w:r>
      <w:r>
        <w:rPr>
          <w:rFonts w:ascii="FangSong" w:hAnsi="FangSong" w:eastAsia="FangSong" w:cs="FangSong"/>
          <w:spacing w:val="15"/>
          <w:sz w:val="31"/>
          <w:szCs w:val="31"/>
        </w:rPr>
        <w:t>业</w:t>
      </w:r>
      <w:r>
        <w:rPr>
          <w:rFonts w:ascii="FangSong" w:hAnsi="FangSong" w:eastAsia="FangSong" w:cs="FangSong"/>
          <w:spacing w:val="8"/>
          <w:sz w:val="31"/>
          <w:szCs w:val="31"/>
        </w:rPr>
        <w:t>病危害项目申报情况，工作场所职业病危害因素日常监</w:t>
      </w:r>
      <w:r>
        <w:rPr>
          <w:rFonts w:ascii="FangSong" w:hAnsi="FangSong" w:eastAsia="FangSong" w:cs="FangSong"/>
          <w:sz w:val="31"/>
          <w:szCs w:val="31"/>
        </w:rPr>
        <w:t xml:space="preserve"> </w:t>
      </w:r>
      <w:r>
        <w:rPr>
          <w:rFonts w:ascii="FangSong" w:hAnsi="FangSong" w:eastAsia="FangSong" w:cs="FangSong"/>
          <w:spacing w:val="16"/>
          <w:sz w:val="31"/>
          <w:szCs w:val="31"/>
        </w:rPr>
        <w:t>测和</w:t>
      </w:r>
      <w:r>
        <w:rPr>
          <w:rFonts w:ascii="FangSong" w:hAnsi="FangSong" w:eastAsia="FangSong" w:cs="FangSong"/>
          <w:spacing w:val="9"/>
          <w:sz w:val="31"/>
          <w:szCs w:val="31"/>
        </w:rPr>
        <w:t>定</w:t>
      </w:r>
      <w:r>
        <w:rPr>
          <w:rFonts w:ascii="FangSong" w:hAnsi="FangSong" w:eastAsia="FangSong" w:cs="FangSong"/>
          <w:spacing w:val="8"/>
          <w:sz w:val="31"/>
          <w:szCs w:val="31"/>
        </w:rPr>
        <w:t>期检测、评价开展情况，职业病危害告知和警示标识</w:t>
      </w:r>
      <w:r>
        <w:rPr>
          <w:rFonts w:ascii="FangSong" w:hAnsi="FangSong" w:eastAsia="FangSong" w:cs="FangSong"/>
          <w:sz w:val="31"/>
          <w:szCs w:val="31"/>
        </w:rPr>
        <w:t xml:space="preserve"> </w:t>
      </w:r>
      <w:r>
        <w:rPr>
          <w:rFonts w:ascii="FangSong" w:hAnsi="FangSong" w:eastAsia="FangSong" w:cs="FangSong"/>
          <w:spacing w:val="16"/>
          <w:sz w:val="31"/>
          <w:szCs w:val="31"/>
        </w:rPr>
        <w:t>设</w:t>
      </w:r>
      <w:r>
        <w:rPr>
          <w:rFonts w:ascii="FangSong" w:hAnsi="FangSong" w:eastAsia="FangSong" w:cs="FangSong"/>
          <w:spacing w:val="15"/>
          <w:sz w:val="31"/>
          <w:szCs w:val="31"/>
        </w:rPr>
        <w:t>置</w:t>
      </w:r>
      <w:r>
        <w:rPr>
          <w:rFonts w:ascii="FangSong" w:hAnsi="FangSong" w:eastAsia="FangSong" w:cs="FangSong"/>
          <w:spacing w:val="8"/>
          <w:sz w:val="31"/>
          <w:szCs w:val="31"/>
        </w:rPr>
        <w:t>情况，职业病防护设施、应急救援设施和个人使用的职</w:t>
      </w:r>
      <w:r>
        <w:rPr>
          <w:rFonts w:ascii="FangSong" w:hAnsi="FangSong" w:eastAsia="FangSong" w:cs="FangSong"/>
          <w:sz w:val="31"/>
          <w:szCs w:val="31"/>
        </w:rPr>
        <w:t xml:space="preserve"> </w:t>
      </w:r>
      <w:r>
        <w:rPr>
          <w:rFonts w:ascii="FangSong" w:hAnsi="FangSong" w:eastAsia="FangSong" w:cs="FangSong"/>
          <w:spacing w:val="16"/>
          <w:sz w:val="31"/>
          <w:szCs w:val="31"/>
        </w:rPr>
        <w:t>业病</w:t>
      </w:r>
      <w:r>
        <w:rPr>
          <w:rFonts w:ascii="FangSong" w:hAnsi="FangSong" w:eastAsia="FangSong" w:cs="FangSong"/>
          <w:spacing w:val="10"/>
          <w:sz w:val="31"/>
          <w:szCs w:val="31"/>
        </w:rPr>
        <w:t>防</w:t>
      </w:r>
      <w:r>
        <w:rPr>
          <w:rFonts w:ascii="FangSong" w:hAnsi="FangSong" w:eastAsia="FangSong" w:cs="FangSong"/>
          <w:spacing w:val="8"/>
          <w:sz w:val="31"/>
          <w:szCs w:val="31"/>
        </w:rPr>
        <w:t>护用品配备、使用、管理情况，劳动者职业健康监护</w:t>
      </w:r>
      <w:r>
        <w:rPr>
          <w:rFonts w:ascii="FangSong" w:hAnsi="FangSong" w:eastAsia="FangSong" w:cs="FangSong"/>
          <w:sz w:val="31"/>
          <w:szCs w:val="31"/>
        </w:rPr>
        <w:t xml:space="preserve"> </w:t>
      </w:r>
      <w:r>
        <w:rPr>
          <w:rFonts w:ascii="FangSong" w:hAnsi="FangSong" w:eastAsia="FangSong" w:cs="FangSong"/>
          <w:spacing w:val="16"/>
          <w:sz w:val="31"/>
          <w:szCs w:val="31"/>
        </w:rPr>
        <w:t>情</w:t>
      </w:r>
      <w:r>
        <w:rPr>
          <w:rFonts w:ascii="FangSong" w:hAnsi="FangSong" w:eastAsia="FangSong" w:cs="FangSong"/>
          <w:spacing w:val="9"/>
          <w:sz w:val="31"/>
          <w:szCs w:val="31"/>
        </w:rPr>
        <w:t>况</w:t>
      </w:r>
      <w:r>
        <w:rPr>
          <w:rFonts w:ascii="FangSong" w:hAnsi="FangSong" w:eastAsia="FangSong" w:cs="FangSong"/>
          <w:spacing w:val="8"/>
          <w:sz w:val="31"/>
          <w:szCs w:val="31"/>
        </w:rPr>
        <w:t>，职业病病人、疑似职业病病人处置情况。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577"/>
        <w:textAlignment w:val="baseline"/>
        <w:rPr>
          <w:rFonts w:ascii="FangSong" w:hAnsi="FangSong" w:eastAsia="FangSong" w:cs="FangSong"/>
          <w:sz w:val="31"/>
          <w:szCs w:val="31"/>
        </w:rPr>
      </w:pPr>
      <w:r>
        <w:rPr>
          <w:rFonts w:ascii="KaiTi" w:hAnsi="KaiTi" w:eastAsia="KaiTi" w:cs="KaiTi"/>
          <w:spacing w:val="17"/>
          <w:sz w:val="31"/>
          <w:szCs w:val="31"/>
        </w:rPr>
        <w:t>(二) 职业卫生技术服务机构国家随机监督抽查。</w:t>
      </w:r>
      <w:r>
        <w:rPr>
          <w:rFonts w:ascii="FangSong" w:hAnsi="FangSong" w:eastAsia="FangSong" w:cs="FangSong"/>
          <w:spacing w:val="17"/>
          <w:sz w:val="31"/>
          <w:szCs w:val="31"/>
        </w:rPr>
        <w:t>主</w:t>
      </w:r>
      <w:r>
        <w:rPr>
          <w:rFonts w:ascii="FangSong" w:hAnsi="FangSong" w:eastAsia="FangSong" w:cs="FangSong"/>
          <w:spacing w:val="16"/>
          <w:sz w:val="31"/>
          <w:szCs w:val="31"/>
        </w:rPr>
        <w:t>要</w:t>
      </w:r>
      <w:r>
        <w:rPr>
          <w:rFonts w:ascii="FangSong" w:hAnsi="FangSong" w:eastAsia="FangSong" w:cs="FangSong"/>
          <w:sz w:val="31"/>
          <w:szCs w:val="31"/>
        </w:rPr>
        <w:t xml:space="preserve"> </w:t>
      </w:r>
      <w:r>
        <w:rPr>
          <w:rFonts w:ascii="FangSong" w:hAnsi="FangSong" w:eastAsia="FangSong" w:cs="FangSong"/>
          <w:spacing w:val="16"/>
          <w:sz w:val="31"/>
          <w:szCs w:val="31"/>
        </w:rPr>
        <w:t>检查</w:t>
      </w:r>
      <w:r>
        <w:rPr>
          <w:rFonts w:ascii="FangSong" w:hAnsi="FangSong" w:eastAsia="FangSong" w:cs="FangSong"/>
          <w:spacing w:val="10"/>
          <w:sz w:val="31"/>
          <w:szCs w:val="31"/>
        </w:rPr>
        <w:t>职</w:t>
      </w:r>
      <w:r>
        <w:rPr>
          <w:rFonts w:ascii="FangSong" w:hAnsi="FangSong" w:eastAsia="FangSong" w:cs="FangSong"/>
          <w:spacing w:val="8"/>
          <w:sz w:val="31"/>
          <w:szCs w:val="31"/>
        </w:rPr>
        <w:t>业卫生技术服务机构依照法律、法规和标准规范开展</w:t>
      </w:r>
      <w:r>
        <w:rPr>
          <w:rFonts w:ascii="FangSong" w:hAnsi="FangSong" w:eastAsia="FangSong" w:cs="FangSong"/>
          <w:sz w:val="31"/>
          <w:szCs w:val="31"/>
        </w:rPr>
        <w:t xml:space="preserve"> </w:t>
      </w:r>
      <w:r>
        <w:rPr>
          <w:rFonts w:ascii="FangSong" w:hAnsi="FangSong" w:eastAsia="FangSong" w:cs="FangSong"/>
          <w:spacing w:val="16"/>
          <w:sz w:val="31"/>
          <w:szCs w:val="31"/>
        </w:rPr>
        <w:t>职</w:t>
      </w:r>
      <w:r>
        <w:rPr>
          <w:rFonts w:ascii="FangSong" w:hAnsi="FangSong" w:eastAsia="FangSong" w:cs="FangSong"/>
          <w:spacing w:val="15"/>
          <w:sz w:val="31"/>
          <w:szCs w:val="31"/>
        </w:rPr>
        <w:t>业</w:t>
      </w:r>
      <w:r>
        <w:rPr>
          <w:rFonts w:ascii="FangSong" w:hAnsi="FangSong" w:eastAsia="FangSong" w:cs="FangSong"/>
          <w:spacing w:val="8"/>
          <w:sz w:val="31"/>
          <w:szCs w:val="31"/>
        </w:rPr>
        <w:t>卫生技术服务活动情况，职业卫生专业技术人员管理情</w:t>
      </w:r>
      <w:r>
        <w:rPr>
          <w:rFonts w:ascii="FangSong" w:hAnsi="FangSong" w:eastAsia="FangSong" w:cs="FangSong"/>
          <w:sz w:val="31"/>
          <w:szCs w:val="31"/>
        </w:rPr>
        <w:t xml:space="preserve"> </w:t>
      </w:r>
      <w:r>
        <w:rPr>
          <w:rFonts w:ascii="FangSong" w:hAnsi="FangSong" w:eastAsia="FangSong" w:cs="FangSong"/>
          <w:spacing w:val="-7"/>
          <w:sz w:val="31"/>
          <w:szCs w:val="31"/>
        </w:rPr>
        <w:t>况</w:t>
      </w:r>
      <w:r>
        <w:rPr>
          <w:rFonts w:ascii="FangSong" w:hAnsi="FangSong" w:eastAsia="FangSong" w:cs="FangSong"/>
          <w:spacing w:val="-5"/>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577"/>
        <w:textAlignment w:val="baseline"/>
        <w:rPr>
          <w:rFonts w:ascii="FangSong" w:hAnsi="FangSong" w:eastAsia="FangSong" w:cs="FangSong"/>
          <w:sz w:val="31"/>
          <w:szCs w:val="31"/>
        </w:rPr>
      </w:pPr>
      <w:r>
        <w:rPr>
          <w:rFonts w:ascii="KaiTi" w:hAnsi="KaiTi" w:eastAsia="KaiTi" w:cs="KaiTi"/>
          <w:spacing w:val="17"/>
          <w:sz w:val="31"/>
          <w:szCs w:val="31"/>
        </w:rPr>
        <w:t>(三) 放射卫生技术服务机构国家随机监督抽查。</w:t>
      </w:r>
      <w:r>
        <w:rPr>
          <w:rFonts w:ascii="FangSong" w:hAnsi="FangSong" w:eastAsia="FangSong" w:cs="FangSong"/>
          <w:spacing w:val="17"/>
          <w:sz w:val="31"/>
          <w:szCs w:val="31"/>
        </w:rPr>
        <w:t>主</w:t>
      </w:r>
      <w:r>
        <w:rPr>
          <w:rFonts w:ascii="FangSong" w:hAnsi="FangSong" w:eastAsia="FangSong" w:cs="FangSong"/>
          <w:spacing w:val="16"/>
          <w:sz w:val="31"/>
          <w:szCs w:val="31"/>
        </w:rPr>
        <w:t>要</w:t>
      </w:r>
      <w:r>
        <w:rPr>
          <w:rFonts w:ascii="FangSong" w:hAnsi="FangSong" w:eastAsia="FangSong" w:cs="FangSong"/>
          <w:sz w:val="31"/>
          <w:szCs w:val="31"/>
        </w:rPr>
        <w:t xml:space="preserve"> </w:t>
      </w:r>
      <w:r>
        <w:rPr>
          <w:rFonts w:ascii="FangSong" w:hAnsi="FangSong" w:eastAsia="FangSong" w:cs="FangSong"/>
          <w:spacing w:val="16"/>
          <w:sz w:val="31"/>
          <w:szCs w:val="31"/>
        </w:rPr>
        <w:t>检</w:t>
      </w:r>
      <w:r>
        <w:rPr>
          <w:rFonts w:ascii="FangSong" w:hAnsi="FangSong" w:eastAsia="FangSong" w:cs="FangSong"/>
          <w:spacing w:val="15"/>
          <w:sz w:val="31"/>
          <w:szCs w:val="31"/>
        </w:rPr>
        <w:t>查</w:t>
      </w:r>
      <w:r>
        <w:rPr>
          <w:rFonts w:ascii="FangSong" w:hAnsi="FangSong" w:eastAsia="FangSong" w:cs="FangSong"/>
          <w:spacing w:val="8"/>
          <w:sz w:val="31"/>
          <w:szCs w:val="31"/>
        </w:rPr>
        <w:t>放射技术服务机构出具的报告是否符合相关要求，技术</w:t>
      </w:r>
      <w:r>
        <w:rPr>
          <w:rFonts w:ascii="FangSong" w:hAnsi="FangSong" w:eastAsia="FangSong" w:cs="FangSong"/>
          <w:sz w:val="31"/>
          <w:szCs w:val="31"/>
        </w:rPr>
        <w:t xml:space="preserve"> </w:t>
      </w:r>
      <w:r>
        <w:rPr>
          <w:rFonts w:ascii="FangSong" w:hAnsi="FangSong" w:eastAsia="FangSong" w:cs="FangSong"/>
          <w:spacing w:val="20"/>
          <w:sz w:val="31"/>
          <w:szCs w:val="31"/>
        </w:rPr>
        <w:t>人</w:t>
      </w:r>
      <w:r>
        <w:rPr>
          <w:rFonts w:ascii="FangSong" w:hAnsi="FangSong" w:eastAsia="FangSong" w:cs="FangSong"/>
          <w:spacing w:val="12"/>
          <w:sz w:val="31"/>
          <w:szCs w:val="31"/>
        </w:rPr>
        <w:t>员</w:t>
      </w:r>
      <w:r>
        <w:rPr>
          <w:rFonts w:ascii="FangSong" w:hAnsi="FangSong" w:eastAsia="FangSong" w:cs="FangSong"/>
          <w:spacing w:val="10"/>
          <w:sz w:val="31"/>
          <w:szCs w:val="31"/>
        </w:rPr>
        <w:t>是否满足工作要求，仪器设备场所是否满足工作要求，</w:t>
      </w:r>
      <w:r>
        <w:rPr>
          <w:rFonts w:ascii="FangSong" w:hAnsi="FangSong" w:eastAsia="FangSong" w:cs="FangSong"/>
          <w:sz w:val="31"/>
          <w:szCs w:val="31"/>
        </w:rPr>
        <w:t xml:space="preserve"> </w:t>
      </w:r>
      <w:r>
        <w:rPr>
          <w:rFonts w:ascii="FangSong" w:hAnsi="FangSong" w:eastAsia="FangSong" w:cs="FangSong"/>
          <w:spacing w:val="1"/>
          <w:sz w:val="31"/>
          <w:szCs w:val="31"/>
        </w:rPr>
        <w:t>质量控</w:t>
      </w:r>
      <w:r>
        <w:rPr>
          <w:rFonts w:ascii="FangSong" w:hAnsi="FangSong" w:eastAsia="FangSong" w:cs="FangSong"/>
          <w:sz w:val="31"/>
          <w:szCs w:val="31"/>
        </w:rPr>
        <w:t xml:space="preserve">制、程序是否符合相关要求，是否出具虚假证明文件， </w:t>
      </w:r>
      <w:r>
        <w:rPr>
          <w:rFonts w:ascii="FangSong" w:hAnsi="FangSong" w:eastAsia="FangSong" w:cs="FangSong"/>
          <w:spacing w:val="20"/>
          <w:sz w:val="31"/>
          <w:szCs w:val="31"/>
        </w:rPr>
        <w:t>档</w:t>
      </w:r>
      <w:r>
        <w:rPr>
          <w:rFonts w:ascii="FangSong" w:hAnsi="FangSong" w:eastAsia="FangSong" w:cs="FangSong"/>
          <w:spacing w:val="12"/>
          <w:sz w:val="31"/>
          <w:szCs w:val="31"/>
        </w:rPr>
        <w:t>案</w:t>
      </w:r>
      <w:r>
        <w:rPr>
          <w:rFonts w:ascii="FangSong" w:hAnsi="FangSong" w:eastAsia="FangSong" w:cs="FangSong"/>
          <w:spacing w:val="10"/>
          <w:sz w:val="31"/>
          <w:szCs w:val="31"/>
        </w:rPr>
        <w:t>管理是否符合相关要求，管理制度是否符合相关要求，</w:t>
      </w:r>
      <w:r>
        <w:rPr>
          <w:rFonts w:ascii="FangSong" w:hAnsi="FangSong" w:eastAsia="FangSong" w:cs="FangSong"/>
          <w:sz w:val="31"/>
          <w:szCs w:val="31"/>
        </w:rPr>
        <w:t xml:space="preserve"> </w:t>
      </w:r>
      <w:r>
        <w:rPr>
          <w:rFonts w:ascii="FangSong" w:hAnsi="FangSong" w:eastAsia="FangSong" w:cs="FangSong"/>
          <w:spacing w:val="14"/>
          <w:sz w:val="31"/>
          <w:szCs w:val="31"/>
        </w:rPr>
        <w:t>劳</w:t>
      </w:r>
      <w:r>
        <w:rPr>
          <w:rFonts w:ascii="FangSong" w:hAnsi="FangSong" w:eastAsia="FangSong" w:cs="FangSong"/>
          <w:spacing w:val="10"/>
          <w:sz w:val="31"/>
          <w:szCs w:val="31"/>
        </w:rPr>
        <w:t>动</w:t>
      </w:r>
      <w:r>
        <w:rPr>
          <w:rFonts w:ascii="FangSong" w:hAnsi="FangSong" w:eastAsia="FangSong" w:cs="FangSong"/>
          <w:spacing w:val="7"/>
          <w:sz w:val="31"/>
          <w:szCs w:val="31"/>
        </w:rPr>
        <w:t>者保护是否符合相关要求。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724" w:firstLineChars="200"/>
        <w:textAlignment w:val="baseline"/>
        <w:rPr>
          <w:rFonts w:ascii="FangSong" w:hAnsi="FangSong" w:eastAsia="FangSong" w:cs="FangSong"/>
          <w:spacing w:val="8"/>
          <w:sz w:val="31"/>
          <w:szCs w:val="31"/>
        </w:rPr>
      </w:pPr>
      <w:r>
        <w:rPr>
          <w:rFonts w:ascii="KaiTi" w:hAnsi="KaiTi" w:eastAsia="KaiTi" w:cs="KaiTi"/>
          <w:spacing w:val="26"/>
          <w:sz w:val="31"/>
          <w:szCs w:val="31"/>
        </w:rPr>
        <w:t>(</w:t>
      </w:r>
      <w:r>
        <w:rPr>
          <w:rFonts w:ascii="KaiTi" w:hAnsi="KaiTi" w:eastAsia="KaiTi" w:cs="KaiTi"/>
          <w:spacing w:val="17"/>
          <w:sz w:val="31"/>
          <w:szCs w:val="31"/>
        </w:rPr>
        <w:t>四</w:t>
      </w:r>
      <w:r>
        <w:rPr>
          <w:rFonts w:ascii="KaiTi" w:hAnsi="KaiTi" w:eastAsia="KaiTi" w:cs="KaiTi"/>
          <w:spacing w:val="13"/>
          <w:sz w:val="31"/>
          <w:szCs w:val="31"/>
        </w:rPr>
        <w:t>) 放射诊疗机构国家随机监督抽查。</w:t>
      </w:r>
      <w:r>
        <w:rPr>
          <w:rFonts w:ascii="FangSong" w:hAnsi="FangSong" w:eastAsia="FangSong" w:cs="FangSong"/>
          <w:spacing w:val="13"/>
          <w:sz w:val="31"/>
          <w:szCs w:val="31"/>
        </w:rPr>
        <w:t>检查放射诊疗</w:t>
      </w:r>
      <w:r>
        <w:rPr>
          <w:rFonts w:ascii="FangSong" w:hAnsi="FangSong" w:eastAsia="FangSong" w:cs="FangSong"/>
          <w:sz w:val="31"/>
          <w:szCs w:val="31"/>
        </w:rPr>
        <w:t xml:space="preserve"> </w:t>
      </w:r>
      <w:r>
        <w:rPr>
          <w:rFonts w:ascii="FangSong" w:hAnsi="FangSong" w:eastAsia="FangSong" w:cs="FangSong"/>
          <w:spacing w:val="16"/>
          <w:sz w:val="31"/>
          <w:szCs w:val="31"/>
        </w:rPr>
        <w:t>机构</w:t>
      </w:r>
      <w:r>
        <w:rPr>
          <w:rFonts w:ascii="FangSong" w:hAnsi="FangSong" w:eastAsia="FangSong" w:cs="FangSong"/>
          <w:spacing w:val="9"/>
          <w:sz w:val="31"/>
          <w:szCs w:val="31"/>
        </w:rPr>
        <w:t>建</w:t>
      </w:r>
      <w:r>
        <w:rPr>
          <w:rFonts w:ascii="FangSong" w:hAnsi="FangSong" w:eastAsia="FangSong" w:cs="FangSong"/>
          <w:spacing w:val="8"/>
          <w:sz w:val="31"/>
          <w:szCs w:val="31"/>
        </w:rPr>
        <w:t>设项目管理情况，放射诊疗场所管理及其防护措施情</w:t>
      </w:r>
      <w:r>
        <w:rPr>
          <w:rFonts w:ascii="FangSong" w:hAnsi="FangSong" w:eastAsia="FangSong" w:cs="FangSong"/>
          <w:spacing w:val="16"/>
          <w:sz w:val="31"/>
          <w:szCs w:val="31"/>
        </w:rPr>
        <w:t>况</w:t>
      </w:r>
      <w:r>
        <w:rPr>
          <w:rFonts w:ascii="FangSong" w:hAnsi="FangSong" w:eastAsia="FangSong" w:cs="FangSong"/>
          <w:spacing w:val="13"/>
          <w:sz w:val="31"/>
          <w:szCs w:val="31"/>
        </w:rPr>
        <w:t>，</w:t>
      </w:r>
      <w:r>
        <w:rPr>
          <w:rFonts w:ascii="FangSong" w:hAnsi="FangSong" w:eastAsia="FangSong" w:cs="FangSong"/>
          <w:spacing w:val="8"/>
          <w:sz w:val="31"/>
          <w:szCs w:val="31"/>
        </w:rPr>
        <w:t>放射诊疗设备管理情况，放射工作人员管理情况，开展</w:t>
      </w:r>
      <w:r>
        <w:rPr>
          <w:rFonts w:ascii="FangSong" w:hAnsi="FangSong" w:eastAsia="FangSong" w:cs="FangSong"/>
          <w:sz w:val="31"/>
          <w:szCs w:val="31"/>
        </w:rPr>
        <w:t xml:space="preserve"> </w:t>
      </w:r>
      <w:r>
        <w:rPr>
          <w:rFonts w:ascii="FangSong" w:hAnsi="FangSong" w:eastAsia="FangSong" w:cs="FangSong"/>
          <w:spacing w:val="16"/>
          <w:sz w:val="31"/>
          <w:szCs w:val="31"/>
        </w:rPr>
        <w:t>放</w:t>
      </w:r>
      <w:r>
        <w:rPr>
          <w:rFonts w:ascii="FangSong" w:hAnsi="FangSong" w:eastAsia="FangSong" w:cs="FangSong"/>
          <w:spacing w:val="15"/>
          <w:sz w:val="31"/>
          <w:szCs w:val="31"/>
        </w:rPr>
        <w:t>射</w:t>
      </w:r>
      <w:r>
        <w:rPr>
          <w:rFonts w:ascii="FangSong" w:hAnsi="FangSong" w:eastAsia="FangSong" w:cs="FangSong"/>
          <w:spacing w:val="8"/>
          <w:sz w:val="31"/>
          <w:szCs w:val="31"/>
        </w:rPr>
        <w:t>诊疗人员条件管理情况，对患者、受检者及其他非放射</w:t>
      </w:r>
      <w:r>
        <w:rPr>
          <w:rFonts w:ascii="FangSong" w:hAnsi="FangSong" w:eastAsia="FangSong" w:cs="FangSong"/>
          <w:sz w:val="31"/>
          <w:szCs w:val="31"/>
        </w:rPr>
        <w:t xml:space="preserve"> </w:t>
      </w:r>
      <w:r>
        <w:rPr>
          <w:rFonts w:ascii="FangSong" w:hAnsi="FangSong" w:eastAsia="FangSong" w:cs="FangSong"/>
          <w:spacing w:val="16"/>
          <w:sz w:val="31"/>
          <w:szCs w:val="31"/>
        </w:rPr>
        <w:t>工</w:t>
      </w:r>
      <w:r>
        <w:rPr>
          <w:rFonts w:ascii="FangSong" w:hAnsi="FangSong" w:eastAsia="FangSong" w:cs="FangSong"/>
          <w:spacing w:val="13"/>
          <w:sz w:val="31"/>
          <w:szCs w:val="31"/>
        </w:rPr>
        <w:t>作</w:t>
      </w:r>
      <w:r>
        <w:rPr>
          <w:rFonts w:ascii="FangSong" w:hAnsi="FangSong" w:eastAsia="FangSong" w:cs="FangSong"/>
          <w:spacing w:val="8"/>
          <w:sz w:val="31"/>
          <w:szCs w:val="31"/>
        </w:rPr>
        <w:t>人员的保护情况，放射事件预防处置情况，职业病人管</w:t>
      </w:r>
      <w:r>
        <w:rPr>
          <w:rFonts w:ascii="FangSong" w:hAnsi="FangSong" w:eastAsia="FangSong" w:cs="FangSong"/>
          <w:sz w:val="31"/>
          <w:szCs w:val="31"/>
        </w:rPr>
        <w:t xml:space="preserve"> </w:t>
      </w:r>
      <w:r>
        <w:rPr>
          <w:rFonts w:ascii="FangSong" w:hAnsi="FangSong" w:eastAsia="FangSong" w:cs="FangSong"/>
          <w:spacing w:val="16"/>
          <w:sz w:val="31"/>
          <w:szCs w:val="31"/>
        </w:rPr>
        <w:t>理</w:t>
      </w:r>
      <w:r>
        <w:rPr>
          <w:rFonts w:ascii="FangSong" w:hAnsi="FangSong" w:eastAsia="FangSong" w:cs="FangSong"/>
          <w:spacing w:val="15"/>
          <w:sz w:val="31"/>
          <w:szCs w:val="31"/>
        </w:rPr>
        <w:t>情</w:t>
      </w:r>
      <w:r>
        <w:rPr>
          <w:rFonts w:ascii="FangSong" w:hAnsi="FangSong" w:eastAsia="FangSong" w:cs="FangSong"/>
          <w:spacing w:val="8"/>
          <w:sz w:val="31"/>
          <w:szCs w:val="31"/>
        </w:rPr>
        <w:t>况，档案管理与体系建设情况，核医学诊疗管理情况，</w:t>
      </w:r>
      <w:r>
        <w:rPr>
          <w:rFonts w:ascii="FangSong" w:hAnsi="FangSong" w:eastAsia="FangSong" w:cs="FangSong"/>
          <w:sz w:val="31"/>
          <w:szCs w:val="31"/>
        </w:rPr>
        <w:t xml:space="preserve"> </w:t>
      </w:r>
      <w:r>
        <w:rPr>
          <w:rFonts w:ascii="FangSong" w:hAnsi="FangSong" w:eastAsia="FangSong" w:cs="FangSong"/>
          <w:spacing w:val="15"/>
          <w:sz w:val="31"/>
          <w:szCs w:val="31"/>
        </w:rPr>
        <w:t>放</w:t>
      </w:r>
      <w:r>
        <w:rPr>
          <w:rFonts w:ascii="FangSong" w:hAnsi="FangSong" w:eastAsia="FangSong" w:cs="FangSong"/>
          <w:spacing w:val="8"/>
          <w:sz w:val="31"/>
          <w:szCs w:val="31"/>
        </w:rPr>
        <w:t>射性同位素管理情况；放射治疗管理情况等。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724" w:firstLineChars="200"/>
        <w:textAlignment w:val="baseline"/>
        <w:rPr>
          <w:rFonts w:ascii="FangSong" w:hAnsi="FangSong" w:eastAsia="FangSong" w:cs="FangSong"/>
          <w:spacing w:val="-5"/>
          <w:sz w:val="31"/>
          <w:szCs w:val="31"/>
        </w:rPr>
      </w:pPr>
      <w:r>
        <w:rPr>
          <w:rFonts w:ascii="KaiTi" w:hAnsi="KaiTi" w:eastAsia="KaiTi" w:cs="KaiTi"/>
          <w:spacing w:val="26"/>
          <w:sz w:val="31"/>
          <w:szCs w:val="31"/>
        </w:rPr>
        <w:t>(</w:t>
      </w:r>
      <w:r>
        <w:rPr>
          <w:rFonts w:ascii="KaiTi" w:hAnsi="KaiTi" w:eastAsia="KaiTi" w:cs="KaiTi"/>
          <w:spacing w:val="14"/>
          <w:sz w:val="31"/>
          <w:szCs w:val="31"/>
        </w:rPr>
        <w:t>五</w:t>
      </w:r>
      <w:r>
        <w:rPr>
          <w:rFonts w:ascii="KaiTi" w:hAnsi="KaiTi" w:eastAsia="KaiTi" w:cs="KaiTi"/>
          <w:spacing w:val="13"/>
          <w:sz w:val="31"/>
          <w:szCs w:val="31"/>
        </w:rPr>
        <w:t>) 职业健康检查、职业病诊断机构国家随机监督抽</w:t>
      </w:r>
      <w:r>
        <w:rPr>
          <w:rFonts w:ascii="KaiTi" w:hAnsi="KaiTi" w:eastAsia="KaiTi" w:cs="KaiTi"/>
          <w:sz w:val="31"/>
          <w:szCs w:val="31"/>
        </w:rPr>
        <w:t xml:space="preserve"> </w:t>
      </w:r>
      <w:r>
        <w:rPr>
          <w:rFonts w:ascii="KaiTi" w:hAnsi="KaiTi" w:eastAsia="KaiTi" w:cs="KaiTi"/>
          <w:spacing w:val="16"/>
          <w:sz w:val="31"/>
          <w:szCs w:val="31"/>
        </w:rPr>
        <w:t>查</w:t>
      </w:r>
      <w:r>
        <w:rPr>
          <w:rFonts w:ascii="KaiTi" w:hAnsi="KaiTi" w:eastAsia="KaiTi" w:cs="KaiTi"/>
          <w:spacing w:val="15"/>
          <w:sz w:val="31"/>
          <w:szCs w:val="31"/>
        </w:rPr>
        <w:t>。</w:t>
      </w:r>
      <w:r>
        <w:rPr>
          <w:rFonts w:ascii="FangSong" w:hAnsi="FangSong" w:eastAsia="FangSong" w:cs="FangSong"/>
          <w:spacing w:val="8"/>
          <w:sz w:val="31"/>
          <w:szCs w:val="31"/>
        </w:rPr>
        <w:t>检查职业病诊断机构、职业健康检查机构出具的报告是</w:t>
      </w:r>
      <w:r>
        <w:rPr>
          <w:rFonts w:ascii="FangSong" w:hAnsi="FangSong" w:eastAsia="FangSong" w:cs="FangSong"/>
          <w:sz w:val="31"/>
          <w:szCs w:val="31"/>
        </w:rPr>
        <w:t xml:space="preserve"> </w:t>
      </w:r>
      <w:r>
        <w:rPr>
          <w:rFonts w:ascii="FangSong" w:hAnsi="FangSong" w:eastAsia="FangSong" w:cs="FangSong"/>
          <w:spacing w:val="16"/>
          <w:sz w:val="31"/>
          <w:szCs w:val="31"/>
        </w:rPr>
        <w:t>否符</w:t>
      </w:r>
      <w:r>
        <w:rPr>
          <w:rFonts w:ascii="FangSong" w:hAnsi="FangSong" w:eastAsia="FangSong" w:cs="FangSong"/>
          <w:spacing w:val="10"/>
          <w:sz w:val="31"/>
          <w:szCs w:val="31"/>
        </w:rPr>
        <w:t>合</w:t>
      </w:r>
      <w:r>
        <w:rPr>
          <w:rFonts w:ascii="FangSong" w:hAnsi="FangSong" w:eastAsia="FangSong" w:cs="FangSong"/>
          <w:spacing w:val="8"/>
          <w:sz w:val="31"/>
          <w:szCs w:val="31"/>
        </w:rPr>
        <w:t>相关要求，仪器设备场所是否满足工作要求，质量控</w:t>
      </w:r>
      <w:r>
        <w:rPr>
          <w:rFonts w:ascii="FangSong" w:hAnsi="FangSong" w:eastAsia="FangSong" w:cs="FangSong"/>
          <w:sz w:val="31"/>
          <w:szCs w:val="31"/>
        </w:rPr>
        <w:t xml:space="preserve"> </w:t>
      </w:r>
      <w:r>
        <w:rPr>
          <w:rFonts w:ascii="FangSong" w:hAnsi="FangSong" w:eastAsia="FangSong" w:cs="FangSong"/>
          <w:spacing w:val="16"/>
          <w:sz w:val="31"/>
          <w:szCs w:val="31"/>
        </w:rPr>
        <w:t>制</w:t>
      </w:r>
      <w:r>
        <w:rPr>
          <w:rFonts w:ascii="FangSong" w:hAnsi="FangSong" w:eastAsia="FangSong" w:cs="FangSong"/>
          <w:spacing w:val="15"/>
          <w:sz w:val="31"/>
          <w:szCs w:val="31"/>
        </w:rPr>
        <w:t>、</w:t>
      </w:r>
      <w:r>
        <w:rPr>
          <w:rFonts w:ascii="FangSong" w:hAnsi="FangSong" w:eastAsia="FangSong" w:cs="FangSong"/>
          <w:spacing w:val="8"/>
          <w:sz w:val="31"/>
          <w:szCs w:val="31"/>
        </w:rPr>
        <w:t>程序是否符合相关要求，是否出具虚假证明文件，档案</w:t>
      </w:r>
      <w:r>
        <w:rPr>
          <w:rFonts w:ascii="FangSong" w:hAnsi="FangSong" w:eastAsia="FangSong" w:cs="FangSong"/>
          <w:sz w:val="31"/>
          <w:szCs w:val="31"/>
        </w:rPr>
        <w:t xml:space="preserve"> </w:t>
      </w:r>
      <w:r>
        <w:rPr>
          <w:rFonts w:ascii="FangSong" w:hAnsi="FangSong" w:eastAsia="FangSong" w:cs="FangSong"/>
          <w:spacing w:val="16"/>
          <w:sz w:val="31"/>
          <w:szCs w:val="31"/>
        </w:rPr>
        <w:t>管</w:t>
      </w:r>
      <w:r>
        <w:rPr>
          <w:rFonts w:ascii="FangSong" w:hAnsi="FangSong" w:eastAsia="FangSong" w:cs="FangSong"/>
          <w:spacing w:val="15"/>
          <w:sz w:val="31"/>
          <w:szCs w:val="31"/>
        </w:rPr>
        <w:t>理</w:t>
      </w:r>
      <w:r>
        <w:rPr>
          <w:rFonts w:ascii="FangSong" w:hAnsi="FangSong" w:eastAsia="FangSong" w:cs="FangSong"/>
          <w:spacing w:val="8"/>
          <w:sz w:val="31"/>
          <w:szCs w:val="31"/>
        </w:rPr>
        <w:t>是否符合相关要求，管理制度是否符合相关要求，劳动</w:t>
      </w:r>
      <w:r>
        <w:rPr>
          <w:rFonts w:ascii="FangSong" w:hAnsi="FangSong" w:eastAsia="FangSong" w:cs="FangSong"/>
          <w:sz w:val="31"/>
          <w:szCs w:val="31"/>
        </w:rPr>
        <w:t xml:space="preserve"> </w:t>
      </w:r>
      <w:r>
        <w:rPr>
          <w:rFonts w:ascii="FangSong" w:hAnsi="FangSong" w:eastAsia="FangSong" w:cs="FangSong"/>
          <w:spacing w:val="16"/>
          <w:sz w:val="31"/>
          <w:szCs w:val="31"/>
        </w:rPr>
        <w:t>者保</w:t>
      </w:r>
      <w:r>
        <w:rPr>
          <w:rFonts w:ascii="FangSong" w:hAnsi="FangSong" w:eastAsia="FangSong" w:cs="FangSong"/>
          <w:spacing w:val="10"/>
          <w:sz w:val="31"/>
          <w:szCs w:val="31"/>
        </w:rPr>
        <w:t>护</w:t>
      </w:r>
      <w:r>
        <w:rPr>
          <w:rFonts w:ascii="FangSong" w:hAnsi="FangSong" w:eastAsia="FangSong" w:cs="FangSong"/>
          <w:spacing w:val="8"/>
          <w:sz w:val="31"/>
          <w:szCs w:val="31"/>
        </w:rPr>
        <w:t>是否符合相关要求，职业健康检查结果、职业禁忌、</w:t>
      </w:r>
      <w:r>
        <w:rPr>
          <w:rFonts w:ascii="FangSong" w:hAnsi="FangSong" w:eastAsia="FangSong" w:cs="FangSong"/>
          <w:sz w:val="31"/>
          <w:szCs w:val="31"/>
        </w:rPr>
        <w:t xml:space="preserve"> </w:t>
      </w:r>
      <w:r>
        <w:rPr>
          <w:rFonts w:ascii="FangSong" w:hAnsi="FangSong" w:eastAsia="FangSong" w:cs="FangSong"/>
          <w:spacing w:val="16"/>
          <w:sz w:val="31"/>
          <w:szCs w:val="31"/>
        </w:rPr>
        <w:t>疑</w:t>
      </w:r>
      <w:r>
        <w:rPr>
          <w:rFonts w:ascii="FangSong" w:hAnsi="FangSong" w:eastAsia="FangSong" w:cs="FangSong"/>
          <w:spacing w:val="15"/>
          <w:sz w:val="31"/>
          <w:szCs w:val="31"/>
        </w:rPr>
        <w:t>似</w:t>
      </w:r>
      <w:r>
        <w:rPr>
          <w:rFonts w:ascii="FangSong" w:hAnsi="FangSong" w:eastAsia="FangSong" w:cs="FangSong"/>
          <w:spacing w:val="8"/>
          <w:sz w:val="31"/>
          <w:szCs w:val="31"/>
        </w:rPr>
        <w:t>职业病、职业病的告知、通知、报告是否符合相关要求</w:t>
      </w:r>
      <w:r>
        <w:rPr>
          <w:rFonts w:ascii="FangSong" w:hAnsi="FangSong" w:eastAsia="FangSong" w:cs="FangSong"/>
          <w:sz w:val="31"/>
          <w:szCs w:val="31"/>
        </w:rPr>
        <w:t xml:space="preserve"> </w:t>
      </w:r>
      <w:r>
        <w:rPr>
          <w:rFonts w:ascii="FangSong" w:hAnsi="FangSong" w:eastAsia="FangSong" w:cs="FangSong"/>
          <w:spacing w:val="-7"/>
          <w:sz w:val="31"/>
          <w:szCs w:val="31"/>
        </w:rPr>
        <w:t>等</w:t>
      </w:r>
      <w:r>
        <w:rPr>
          <w:rFonts w:ascii="FangSong" w:hAnsi="FangSong" w:eastAsia="FangSong" w:cs="FangSong"/>
          <w:spacing w:val="-5"/>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8" w:firstLineChars="200"/>
        <w:textAlignment w:val="baseline"/>
        <w:rPr>
          <w:rFonts w:ascii="SimHei" w:hAnsi="SimHei" w:eastAsia="SimHei" w:cs="SimHei"/>
          <w:sz w:val="31"/>
          <w:szCs w:val="31"/>
        </w:rPr>
      </w:pPr>
      <w:r>
        <w:rPr>
          <w:rFonts w:ascii="SimHei" w:hAnsi="SimHei" w:eastAsia="SimHei" w:cs="SimHei"/>
          <w:spacing w:val="7"/>
          <w:position w:val="2"/>
          <w:sz w:val="31"/>
          <w:szCs w:val="31"/>
        </w:rPr>
        <w:t>二、工作要求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700" w:firstLineChars="200"/>
        <w:textAlignment w:val="baseline"/>
        <w:rPr>
          <w:rFonts w:ascii="FangSong" w:hAnsi="FangSong" w:eastAsia="FangSong" w:cs="FangSong"/>
          <w:sz w:val="31"/>
          <w:szCs w:val="31"/>
        </w:rPr>
      </w:pPr>
      <w:r>
        <w:rPr>
          <w:rFonts w:hint="eastAsia" w:ascii="FangSong" w:hAnsi="FangSong" w:eastAsia="FangSong" w:cs="FangSong"/>
          <w:spacing w:val="20"/>
          <w:sz w:val="31"/>
          <w:szCs w:val="31"/>
          <w:lang w:eastAsia="zh-CN"/>
        </w:rPr>
        <w:t>（一）</w:t>
      </w:r>
      <w:r>
        <w:rPr>
          <w:rFonts w:ascii="FangSong" w:hAnsi="FangSong" w:eastAsia="FangSong" w:cs="FangSong"/>
          <w:spacing w:val="10"/>
          <w:sz w:val="31"/>
          <w:szCs w:val="31"/>
        </w:rPr>
        <w:t>各</w:t>
      </w:r>
      <w:r>
        <w:rPr>
          <w:rFonts w:hint="eastAsia" w:ascii="FangSong" w:hAnsi="FangSong" w:eastAsia="FangSong" w:cs="FangSong"/>
          <w:spacing w:val="10"/>
          <w:sz w:val="31"/>
          <w:szCs w:val="31"/>
          <w:lang w:eastAsia="zh-CN"/>
        </w:rPr>
        <w:t>市</w:t>
      </w:r>
      <w:r>
        <w:rPr>
          <w:rFonts w:ascii="FangSong" w:hAnsi="FangSong" w:eastAsia="FangSong" w:cs="FangSong"/>
          <w:spacing w:val="10"/>
          <w:sz w:val="31"/>
          <w:szCs w:val="31"/>
        </w:rPr>
        <w:t>根据本</w:t>
      </w:r>
      <w:r>
        <w:rPr>
          <w:rFonts w:hint="eastAsia" w:ascii="FangSong" w:hAnsi="FangSong" w:eastAsia="FangSong" w:cs="FangSong"/>
          <w:spacing w:val="10"/>
          <w:sz w:val="31"/>
          <w:szCs w:val="31"/>
          <w:lang w:eastAsia="zh-CN"/>
        </w:rPr>
        <w:t>地</w:t>
      </w:r>
      <w:r>
        <w:rPr>
          <w:rFonts w:ascii="FangSong" w:hAnsi="FangSong" w:eastAsia="FangSong" w:cs="FangSong"/>
          <w:spacing w:val="10"/>
          <w:sz w:val="31"/>
          <w:szCs w:val="31"/>
        </w:rPr>
        <w:t>职业病防治重点行业、重点</w:t>
      </w:r>
      <w:r>
        <w:rPr>
          <w:rFonts w:hint="eastAsia" w:ascii="FangSong" w:hAnsi="FangSong" w:eastAsia="FangSong" w:cs="FangSong"/>
          <w:spacing w:val="10"/>
          <w:sz w:val="31"/>
          <w:szCs w:val="31"/>
          <w:lang w:eastAsia="zh-CN"/>
        </w:rPr>
        <w:t>地区、</w:t>
      </w:r>
      <w:r>
        <w:rPr>
          <w:rFonts w:ascii="FangSong" w:hAnsi="FangSong" w:eastAsia="FangSong" w:cs="FangSong"/>
          <w:spacing w:val="29"/>
          <w:sz w:val="31"/>
          <w:szCs w:val="31"/>
        </w:rPr>
        <w:t>重</w:t>
      </w:r>
      <w:r>
        <w:rPr>
          <w:rFonts w:ascii="FangSong" w:hAnsi="FangSong" w:eastAsia="FangSong" w:cs="FangSong"/>
          <w:spacing w:val="21"/>
          <w:sz w:val="31"/>
          <w:szCs w:val="31"/>
        </w:rPr>
        <w:t>点职业病实际情况确定用人单位职业卫生双随机抽查对</w:t>
      </w:r>
      <w:r>
        <w:rPr>
          <w:rFonts w:ascii="FangSong" w:hAnsi="FangSong" w:eastAsia="FangSong" w:cs="FangSong"/>
          <w:spacing w:val="16"/>
          <w:sz w:val="31"/>
          <w:szCs w:val="31"/>
        </w:rPr>
        <w:t>象。</w:t>
      </w:r>
      <w:r>
        <w:rPr>
          <w:rFonts w:ascii="FangSong" w:hAnsi="FangSong" w:eastAsia="FangSong" w:cs="FangSong"/>
          <w:spacing w:val="9"/>
          <w:sz w:val="31"/>
          <w:szCs w:val="31"/>
        </w:rPr>
        <w:t>参</w:t>
      </w:r>
      <w:r>
        <w:rPr>
          <w:rFonts w:ascii="FangSong" w:hAnsi="FangSong" w:eastAsia="FangSong" w:cs="FangSong"/>
          <w:spacing w:val="8"/>
          <w:sz w:val="31"/>
          <w:szCs w:val="31"/>
        </w:rPr>
        <w:t>加分类监督执法试点地区结合本地分类实施方案进行</w:t>
      </w:r>
      <w:r>
        <w:rPr>
          <w:rFonts w:ascii="FangSong" w:hAnsi="FangSong" w:eastAsia="FangSong" w:cs="FangSong"/>
          <w:spacing w:val="14"/>
          <w:sz w:val="31"/>
          <w:szCs w:val="31"/>
        </w:rPr>
        <w:t>抽查</w:t>
      </w:r>
      <w:r>
        <w:rPr>
          <w:rFonts w:ascii="FangSong" w:hAnsi="FangSong" w:eastAsia="FangSong" w:cs="FangSong"/>
          <w:spacing w:val="13"/>
          <w:sz w:val="31"/>
          <w:szCs w:val="31"/>
        </w:rPr>
        <w:t>。</w:t>
      </w:r>
      <w:r>
        <w:rPr>
          <w:rFonts w:ascii="FangSong" w:hAnsi="FangSong" w:eastAsia="FangSong" w:cs="FangSong"/>
          <w:spacing w:val="7"/>
          <w:sz w:val="31"/>
          <w:szCs w:val="31"/>
        </w:rPr>
        <w:t>双随机底数依据 2022 年检查数据，参考职业病危害</w:t>
      </w:r>
      <w:r>
        <w:rPr>
          <w:rFonts w:ascii="FangSong" w:hAnsi="FangSong" w:eastAsia="FangSong" w:cs="FangSong"/>
          <w:spacing w:val="16"/>
          <w:sz w:val="31"/>
          <w:szCs w:val="31"/>
        </w:rPr>
        <w:t>项</w:t>
      </w:r>
      <w:r>
        <w:rPr>
          <w:rFonts w:ascii="FangSong" w:hAnsi="FangSong" w:eastAsia="FangSong" w:cs="FangSong"/>
          <w:spacing w:val="15"/>
          <w:sz w:val="31"/>
          <w:szCs w:val="31"/>
        </w:rPr>
        <w:t>目</w:t>
      </w:r>
      <w:r>
        <w:rPr>
          <w:rFonts w:ascii="FangSong" w:hAnsi="FangSong" w:eastAsia="FangSong" w:cs="FangSong"/>
          <w:spacing w:val="8"/>
          <w:sz w:val="31"/>
          <w:szCs w:val="31"/>
        </w:rPr>
        <w:t>申报系统库数据。各</w:t>
      </w:r>
      <w:r>
        <w:rPr>
          <w:rFonts w:hint="eastAsia" w:ascii="FangSong" w:hAnsi="FangSong" w:eastAsia="FangSong" w:cs="FangSong"/>
          <w:spacing w:val="8"/>
          <w:sz w:val="31"/>
          <w:szCs w:val="31"/>
          <w:lang w:eastAsia="zh-CN"/>
        </w:rPr>
        <w:t>市</w:t>
      </w:r>
      <w:r>
        <w:rPr>
          <w:rFonts w:ascii="FangSong" w:hAnsi="FangSong" w:eastAsia="FangSong" w:cs="FangSong"/>
          <w:spacing w:val="8"/>
          <w:sz w:val="31"/>
          <w:szCs w:val="31"/>
        </w:rPr>
        <w:t>监督抽查</w:t>
      </w:r>
      <w:r>
        <w:rPr>
          <w:rFonts w:ascii="FangSong" w:hAnsi="FangSong" w:eastAsia="FangSong" w:cs="FangSong"/>
          <w:spacing w:val="14"/>
          <w:sz w:val="31"/>
          <w:szCs w:val="31"/>
        </w:rPr>
        <w:t>的用人</w:t>
      </w:r>
      <w:r>
        <w:rPr>
          <w:rFonts w:ascii="FangSong" w:hAnsi="FangSong" w:eastAsia="FangSong" w:cs="FangSong"/>
          <w:spacing w:val="8"/>
          <w:sz w:val="31"/>
          <w:szCs w:val="31"/>
        </w:rPr>
        <w:t>单</w:t>
      </w:r>
      <w:r>
        <w:rPr>
          <w:rFonts w:ascii="FangSong" w:hAnsi="FangSong" w:eastAsia="FangSong" w:cs="FangSong"/>
          <w:spacing w:val="7"/>
          <w:sz w:val="31"/>
          <w:szCs w:val="31"/>
        </w:rPr>
        <w:t>位数量原则上应不低于 2022 年的监督检查数量</w:t>
      </w:r>
      <w:r>
        <w:rPr>
          <w:rFonts w:ascii="FangSong" w:hAnsi="FangSong" w:eastAsia="FangSong" w:cs="FangSong"/>
          <w:spacing w:val="8"/>
          <w:sz w:val="31"/>
          <w:szCs w:val="31"/>
        </w:rPr>
        <w:t>。在对用人单位监督检查过</w:t>
      </w:r>
      <w:r>
        <w:rPr>
          <w:rFonts w:ascii="FangSong" w:hAnsi="FangSong" w:eastAsia="FangSong" w:cs="FangSong"/>
          <w:spacing w:val="16"/>
          <w:sz w:val="31"/>
          <w:szCs w:val="31"/>
        </w:rPr>
        <w:t>程</w:t>
      </w:r>
      <w:r>
        <w:rPr>
          <w:rFonts w:ascii="FangSong" w:hAnsi="FangSong" w:eastAsia="FangSong" w:cs="FangSong"/>
          <w:spacing w:val="12"/>
          <w:sz w:val="31"/>
          <w:szCs w:val="31"/>
        </w:rPr>
        <w:t>中</w:t>
      </w:r>
      <w:r>
        <w:rPr>
          <w:rFonts w:ascii="FangSong" w:hAnsi="FangSong" w:eastAsia="FangSong" w:cs="FangSong"/>
          <w:spacing w:val="8"/>
          <w:sz w:val="31"/>
          <w:szCs w:val="31"/>
        </w:rPr>
        <w:t>，对有关职业卫生、放射卫生技术服务机构提供的技术</w:t>
      </w:r>
      <w:r>
        <w:rPr>
          <w:rFonts w:ascii="FangSong" w:hAnsi="FangSong" w:eastAsia="FangSong" w:cs="FangSong"/>
          <w:spacing w:val="10"/>
          <w:sz w:val="31"/>
          <w:szCs w:val="31"/>
        </w:rPr>
        <w:t>服</w:t>
      </w:r>
      <w:r>
        <w:rPr>
          <w:rFonts w:ascii="FangSong" w:hAnsi="FangSong" w:eastAsia="FangSong" w:cs="FangSong"/>
          <w:spacing w:val="6"/>
          <w:sz w:val="31"/>
          <w:szCs w:val="31"/>
        </w:rPr>
        <w:t>务进行延伸检查。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52" w:firstLineChars="200"/>
        <w:textAlignment w:val="baseline"/>
      </w:pPr>
      <w:r>
        <w:rPr>
          <w:rFonts w:ascii="FangSong" w:hAnsi="FangSong" w:eastAsia="FangSong" w:cs="FangSong"/>
          <w:spacing w:val="8"/>
          <w:sz w:val="31"/>
          <w:szCs w:val="31"/>
        </w:rPr>
        <w:t>(二) 各地要切实加强对上报数据信息的审核，按照</w:t>
      </w:r>
      <w:r>
        <w:rPr>
          <w:rFonts w:hint="eastAsia" w:ascii="FangSong" w:hAnsi="FangSong" w:eastAsia="FangSong" w:cs="FangSong"/>
          <w:spacing w:val="8"/>
          <w:sz w:val="31"/>
          <w:szCs w:val="31"/>
          <w:lang w:eastAsia="zh-CN"/>
        </w:rPr>
        <w:t>抽</w:t>
      </w:r>
      <w:r>
        <w:rPr>
          <w:rFonts w:ascii="FangSong" w:hAnsi="FangSong" w:eastAsia="FangSong" w:cs="FangSong"/>
          <w:spacing w:val="8"/>
          <w:sz w:val="31"/>
          <w:szCs w:val="31"/>
        </w:rPr>
        <w:t>查工作计划表及监督信息报告卡要求填报监督检查和案件查处数据信息</w:t>
      </w:r>
      <w:r>
        <w:rPr>
          <w:rFonts w:hint="eastAsia" w:ascii="FangSong" w:hAnsi="FangSong" w:eastAsia="FangSong" w:cs="FangSong"/>
          <w:spacing w:val="8"/>
          <w:sz w:val="31"/>
          <w:szCs w:val="31"/>
          <w:lang w:eastAsia="zh-CN"/>
        </w:rPr>
        <w:t>。</w:t>
      </w:r>
      <w:r>
        <w:rPr>
          <w:rFonts w:ascii="FangSong" w:hAnsi="FangSong" w:eastAsia="FangSong" w:cs="FangSong"/>
          <w:spacing w:val="8"/>
          <w:sz w:val="31"/>
          <w:szCs w:val="31"/>
          <w:lang w:val="en-US" w:eastAsia="zh-CN"/>
        </w:rPr>
        <w:t>各地</w:t>
      </w:r>
      <w:r>
        <w:rPr>
          <w:rFonts w:hint="eastAsia" w:ascii="FangSong" w:hAnsi="FangSong" w:eastAsia="FangSong" w:cs="FangSong"/>
          <w:spacing w:val="8"/>
          <w:sz w:val="31"/>
          <w:szCs w:val="31"/>
          <w:lang w:val="en-US" w:eastAsia="zh-CN"/>
        </w:rPr>
        <w:t>请</w:t>
      </w:r>
      <w:r>
        <w:rPr>
          <w:rFonts w:ascii="FangSong" w:hAnsi="FangSong" w:eastAsia="FangSong" w:cs="FangSong"/>
          <w:spacing w:val="8"/>
          <w:sz w:val="31"/>
          <w:szCs w:val="31"/>
          <w:lang w:val="en-US" w:eastAsia="zh-CN"/>
        </w:rPr>
        <w:t>于 2023 年 11 月 30 日前完成</w:t>
      </w:r>
      <w:r>
        <w:rPr>
          <w:rFonts w:hint="eastAsia" w:ascii="FangSong" w:hAnsi="FangSong" w:eastAsia="FangSong" w:cs="FangSong"/>
          <w:spacing w:val="8"/>
          <w:sz w:val="31"/>
          <w:szCs w:val="31"/>
          <w:lang w:val="en-US" w:eastAsia="zh-CN"/>
        </w:rPr>
        <w:t>职业卫生放射卫生</w:t>
      </w:r>
      <w:r>
        <w:rPr>
          <w:rFonts w:ascii="FangSong" w:hAnsi="FangSong" w:eastAsia="FangSong" w:cs="FangSong"/>
          <w:spacing w:val="8"/>
          <w:sz w:val="31"/>
          <w:szCs w:val="31"/>
          <w:lang w:val="en-US" w:eastAsia="zh-CN"/>
        </w:rPr>
        <w:t>国家监督抽检信息报送工作，</w:t>
      </w:r>
      <w:r>
        <w:rPr>
          <w:rFonts w:hint="eastAsia" w:ascii="FangSong" w:hAnsi="FangSong" w:eastAsia="FangSong" w:cs="FangSong"/>
          <w:spacing w:val="8"/>
          <w:sz w:val="31"/>
          <w:szCs w:val="31"/>
          <w:lang w:val="en-US" w:eastAsia="zh-CN"/>
        </w:rPr>
        <w:t>各市同时上报年度工作总结（含电子版），</w:t>
      </w:r>
      <w:r>
        <w:rPr>
          <w:rFonts w:ascii="FangSong" w:hAnsi="FangSong" w:eastAsia="FangSong" w:cs="FangSong"/>
          <w:spacing w:val="8"/>
          <w:sz w:val="31"/>
          <w:szCs w:val="31"/>
          <w:lang w:val="en-US" w:eastAsia="zh-CN"/>
        </w:rPr>
        <w:t>汇总数据以信息报告系统填报数据为准。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8" w:firstLineChars="200"/>
        <w:textAlignment w:val="baseline"/>
        <w:outlineLvl w:val="0"/>
        <w:rPr>
          <w:rFonts w:hint="eastAsia" w:ascii="FangSong" w:hAnsi="FangSong" w:eastAsia="FangSong" w:cs="FangSong"/>
          <w:spacing w:val="3"/>
          <w:sz w:val="31"/>
          <w:szCs w:val="31"/>
          <w:lang w:val="en-US" w:eastAsia="zh-CN"/>
        </w:rPr>
      </w:pPr>
      <w:r>
        <w:rPr>
          <w:rFonts w:ascii="FangSong" w:hAnsi="FangSong" w:eastAsia="FangSong" w:cs="FangSong"/>
          <w:spacing w:val="2"/>
          <w:sz w:val="31"/>
          <w:szCs w:val="31"/>
        </w:rPr>
        <w:t>联系人：</w:t>
      </w:r>
      <w:r>
        <w:rPr>
          <w:rFonts w:hint="eastAsia" w:ascii="FangSong" w:hAnsi="FangSong" w:eastAsia="FangSong" w:cs="FangSong"/>
          <w:spacing w:val="2"/>
          <w:sz w:val="31"/>
          <w:szCs w:val="31"/>
          <w:lang w:eastAsia="zh-CN"/>
        </w:rPr>
        <w:t>潘娟</w:t>
      </w:r>
      <w:r>
        <w:rPr>
          <w:rFonts w:hint="eastAsia" w:ascii="FangSong" w:hAnsi="FangSong" w:eastAsia="FangSong" w:cs="FangSong"/>
          <w:spacing w:val="2"/>
          <w:sz w:val="31"/>
          <w:szCs w:val="31"/>
          <w:lang w:val="en-US" w:eastAsia="zh-CN"/>
        </w:rPr>
        <w:t xml:space="preserve">       </w:t>
      </w:r>
      <w:r>
        <w:rPr>
          <w:rFonts w:ascii="FangSong" w:hAnsi="FangSong" w:eastAsia="FangSong" w:cs="FangSong"/>
          <w:spacing w:val="6"/>
          <w:sz w:val="31"/>
          <w:szCs w:val="31"/>
        </w:rPr>
        <w:t>电话</w:t>
      </w:r>
      <w:r>
        <w:rPr>
          <w:rFonts w:ascii="FangSong" w:hAnsi="FangSong" w:eastAsia="FangSong" w:cs="FangSong"/>
          <w:spacing w:val="5"/>
          <w:sz w:val="31"/>
          <w:szCs w:val="31"/>
        </w:rPr>
        <w:t>：</w:t>
      </w:r>
      <w:r>
        <w:rPr>
          <w:rFonts w:hint="eastAsia" w:ascii="FangSong" w:hAnsi="FangSong" w:eastAsia="FangSong" w:cs="FangSong"/>
          <w:spacing w:val="3"/>
          <w:sz w:val="31"/>
          <w:szCs w:val="31"/>
          <w:lang w:val="en-US" w:eastAsia="zh-CN"/>
        </w:rPr>
        <w:t>0551</w:t>
      </w:r>
      <w:r>
        <w:rPr>
          <w:rFonts w:ascii="FangSong" w:hAnsi="FangSong" w:eastAsia="FangSong" w:cs="FangSong"/>
          <w:spacing w:val="3"/>
          <w:sz w:val="31"/>
          <w:szCs w:val="31"/>
        </w:rPr>
        <w:t>-</w:t>
      </w:r>
      <w:r>
        <w:rPr>
          <w:rFonts w:hint="eastAsia" w:ascii="FangSong" w:hAnsi="FangSong" w:eastAsia="FangSong" w:cs="FangSong"/>
          <w:spacing w:val="3"/>
          <w:sz w:val="31"/>
          <w:szCs w:val="31"/>
          <w:lang w:val="en-US" w:eastAsia="zh-CN"/>
        </w:rPr>
        <w:t xml:space="preserve">63628175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32" w:firstLineChars="200"/>
        <w:textAlignment w:val="baseline"/>
        <w:outlineLvl w:val="0"/>
        <w:rPr>
          <w:rFonts w:hint="default" w:ascii="FangSong" w:hAnsi="FangSong" w:eastAsia="FangSong" w:cs="FangSong"/>
          <w:spacing w:val="3"/>
          <w:sz w:val="31"/>
          <w:szCs w:val="31"/>
          <w:lang w:val="en-US" w:eastAsia="zh-CN"/>
        </w:rPr>
      </w:pPr>
      <w:r>
        <w:rPr>
          <w:rFonts w:hint="eastAsia" w:ascii="FangSong" w:hAnsi="FangSong" w:eastAsia="FangSong" w:cs="FangSong"/>
          <w:spacing w:val="3"/>
          <w:sz w:val="31"/>
          <w:szCs w:val="31"/>
          <w:lang w:val="en-US" w:eastAsia="zh-CN"/>
        </w:rPr>
        <w:t>邮箱：ahzywsjd@126.com</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textAlignment w:val="baseline"/>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textAlignment w:val="baseline"/>
        <w:outlineLvl w:val="0"/>
        <w:rPr>
          <w:rFonts w:ascii="FangSong" w:hAnsi="FangSong" w:eastAsia="FangSong" w:cs="FangSong"/>
          <w:sz w:val="31"/>
          <w:szCs w:val="31"/>
        </w:rPr>
      </w:pPr>
      <w:r>
        <w:rPr>
          <w:rFonts w:ascii="FangSong" w:hAnsi="FangSong" w:eastAsia="FangSong" w:cs="FangSong"/>
          <w:spacing w:val="-2"/>
          <w:sz w:val="31"/>
          <w:szCs w:val="31"/>
        </w:rPr>
        <w:t>附</w:t>
      </w:r>
      <w:r>
        <w:rPr>
          <w:rFonts w:ascii="FangSong" w:hAnsi="FangSong" w:eastAsia="FangSong" w:cs="FangSong"/>
          <w:spacing w:val="-1"/>
          <w:sz w:val="31"/>
          <w:szCs w:val="31"/>
        </w:rPr>
        <w:t>表：</w:t>
      </w:r>
      <w:r>
        <w:rPr>
          <w:rFonts w:hint="eastAsia" w:ascii="FangSong" w:hAnsi="FangSong" w:eastAsia="FangSong" w:cs="FangSong"/>
          <w:spacing w:val="-1"/>
          <w:sz w:val="31"/>
          <w:szCs w:val="31"/>
          <w:lang w:val="en-US" w:eastAsia="zh-CN"/>
        </w:rPr>
        <w:t xml:space="preserve"> </w:t>
      </w:r>
      <w:r>
        <w:rPr>
          <w:rFonts w:ascii="FangSong" w:hAnsi="FangSong" w:eastAsia="FangSong" w:cs="FangSong"/>
          <w:spacing w:val="-1"/>
          <w:sz w:val="31"/>
          <w:szCs w:val="31"/>
        </w:rPr>
        <w:t>1.2023 年用人单位职业卫生国家随机监督抽查计</w:t>
      </w:r>
      <w:r>
        <w:rPr>
          <w:rFonts w:ascii="FangSong" w:hAnsi="FangSong" w:eastAsia="FangSong" w:cs="FangSong"/>
          <w:spacing w:val="-10"/>
          <w:sz w:val="31"/>
          <w:szCs w:val="31"/>
        </w:rPr>
        <w:t>划表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94" w:firstLineChars="31"/>
        <w:jc w:val="center"/>
        <w:textAlignment w:val="baseline"/>
        <w:outlineLvl w:val="0"/>
        <w:rPr>
          <w:rFonts w:hint="eastAsia" w:ascii="FangSong" w:hAnsi="FangSong" w:eastAsia="FangSong" w:cs="FangSong"/>
          <w:spacing w:val="-2"/>
          <w:sz w:val="31"/>
          <w:szCs w:val="31"/>
          <w:lang w:val="en-US" w:eastAsia="zh-CN"/>
        </w:rPr>
      </w:pPr>
      <w:r>
        <w:rPr>
          <w:rFonts w:hint="eastAsia" w:ascii="FangSong" w:hAnsi="FangSong" w:eastAsia="FangSong" w:cs="FangSong"/>
          <w:spacing w:val="-2"/>
          <w:sz w:val="31"/>
          <w:szCs w:val="31"/>
          <w:lang w:val="en-US" w:eastAsia="zh-CN"/>
        </w:rPr>
        <w:t xml:space="preserve">      </w:t>
      </w:r>
      <w:r>
        <w:rPr>
          <w:rFonts w:ascii="FangSong" w:hAnsi="FangSong" w:eastAsia="FangSong" w:cs="FangSong"/>
          <w:spacing w:val="-2"/>
          <w:sz w:val="31"/>
          <w:szCs w:val="31"/>
        </w:rPr>
        <w:t>2.2023 年用</w:t>
      </w:r>
      <w:r>
        <w:rPr>
          <w:rFonts w:ascii="FangSong" w:hAnsi="FangSong" w:eastAsia="FangSong" w:cs="FangSong"/>
          <w:spacing w:val="-1"/>
          <w:sz w:val="31"/>
          <w:szCs w:val="31"/>
        </w:rPr>
        <w:t>人单位职业卫生国家随机监督抽查汇</w:t>
      </w:r>
      <w:r>
        <w:rPr>
          <w:rFonts w:ascii="FangSong" w:hAnsi="FangSong" w:eastAsia="FangSong" w:cs="FangSong"/>
          <w:spacing w:val="-16"/>
          <w:sz w:val="31"/>
          <w:szCs w:val="31"/>
        </w:rPr>
        <w:t>总</w:t>
      </w:r>
      <w:r>
        <w:rPr>
          <w:rFonts w:hint="eastAsia" w:ascii="FangSong" w:hAnsi="FangSong" w:eastAsia="FangSong" w:cs="FangSong"/>
          <w:spacing w:val="-2"/>
          <w:sz w:val="31"/>
          <w:szCs w:val="31"/>
          <w:lang w:val="en-US" w:eastAsia="zh-CN"/>
        </w:rPr>
        <w:tab/>
      </w:r>
      <w:r>
        <w:rPr>
          <w:rFonts w:hint="eastAsia" w:ascii="FangSong" w:hAnsi="FangSong" w:eastAsia="FangSong" w:cs="FangSong"/>
          <w:spacing w:val="-2"/>
          <w:sz w:val="31"/>
          <w:szCs w:val="31"/>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970" w:firstLineChars="317"/>
        <w:jc w:val="center"/>
        <w:textAlignment w:val="baseline"/>
        <w:outlineLvl w:val="0"/>
        <w:rPr>
          <w:rFonts w:ascii="FangSong" w:hAnsi="FangSong" w:eastAsia="FangSong" w:cs="FangSong"/>
          <w:spacing w:val="-3"/>
          <w:sz w:val="31"/>
          <w:szCs w:val="31"/>
        </w:rPr>
      </w:pPr>
      <w:r>
        <w:rPr>
          <w:rFonts w:ascii="FangSong" w:hAnsi="FangSong" w:eastAsia="FangSong" w:cs="FangSong"/>
          <w:spacing w:val="-2"/>
          <w:sz w:val="31"/>
          <w:szCs w:val="31"/>
        </w:rPr>
        <w:t>3.2023 年职业卫生</w:t>
      </w:r>
      <w:r>
        <w:rPr>
          <w:rFonts w:ascii="FangSong" w:hAnsi="FangSong" w:eastAsia="FangSong" w:cs="FangSong"/>
          <w:spacing w:val="-1"/>
          <w:sz w:val="31"/>
          <w:szCs w:val="31"/>
        </w:rPr>
        <w:t>技术服务机构国家随机监督抽</w:t>
      </w:r>
      <w:r>
        <w:rPr>
          <w:rFonts w:ascii="FangSong" w:hAnsi="FangSong" w:eastAsia="FangSong" w:cs="FangSong"/>
          <w:spacing w:val="-4"/>
          <w:sz w:val="31"/>
          <w:szCs w:val="31"/>
        </w:rPr>
        <w:t>查</w:t>
      </w:r>
      <w:r>
        <w:rPr>
          <w:rFonts w:ascii="FangSong" w:hAnsi="FangSong" w:eastAsia="FangSong" w:cs="FangSong"/>
          <w:spacing w:val="-3"/>
          <w:sz w:val="31"/>
          <w:szCs w:val="31"/>
        </w:rPr>
        <w:t>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1216" w:firstLineChars="400"/>
        <w:jc w:val="both"/>
        <w:textAlignment w:val="baseline"/>
        <w:outlineLvl w:val="0"/>
        <w:rPr>
          <w:rFonts w:ascii="FangSong" w:hAnsi="FangSong" w:eastAsia="FangSong" w:cs="FangSong"/>
          <w:sz w:val="31"/>
          <w:szCs w:val="31"/>
        </w:rPr>
      </w:pPr>
      <w:r>
        <w:rPr>
          <w:rFonts w:ascii="FangSong" w:hAnsi="FangSong" w:eastAsia="FangSong" w:cs="FangSong"/>
          <w:spacing w:val="-3"/>
          <w:sz w:val="31"/>
          <w:szCs w:val="31"/>
        </w:rPr>
        <w:t>划表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224" w:leftChars="0" w:right="0" w:hanging="1224" w:hangingChars="400"/>
        <w:jc w:val="left"/>
        <w:textAlignment w:val="baseline"/>
        <w:outlineLvl w:val="0"/>
        <w:rPr>
          <w:rFonts w:ascii="FangSong" w:hAnsi="FangSong" w:eastAsia="FangSong" w:cs="FangSong"/>
          <w:spacing w:val="-3"/>
          <w:sz w:val="31"/>
          <w:szCs w:val="31"/>
        </w:rPr>
      </w:pPr>
      <w:r>
        <w:rPr>
          <w:rFonts w:hint="eastAsia" w:ascii="FangSong" w:hAnsi="FangSong" w:eastAsia="FangSong" w:cs="FangSong"/>
          <w:spacing w:val="-2"/>
          <w:sz w:val="31"/>
          <w:szCs w:val="31"/>
          <w:lang w:val="en-US" w:eastAsia="zh-CN"/>
        </w:rPr>
        <w:t xml:space="preserve">        </w:t>
      </w:r>
      <w:r>
        <w:rPr>
          <w:rFonts w:ascii="FangSong" w:hAnsi="FangSong" w:eastAsia="FangSong" w:cs="FangSong"/>
          <w:spacing w:val="-2"/>
          <w:sz w:val="31"/>
          <w:szCs w:val="31"/>
        </w:rPr>
        <w:t>4.20</w:t>
      </w:r>
      <w:r>
        <w:rPr>
          <w:rFonts w:ascii="FangSong" w:hAnsi="FangSong" w:eastAsia="FangSong" w:cs="FangSong"/>
          <w:spacing w:val="-1"/>
          <w:sz w:val="31"/>
          <w:szCs w:val="31"/>
        </w:rPr>
        <w:t>23 年职业卫生技术服务机构国家随机监督抽</w:t>
      </w:r>
      <w:r>
        <w:rPr>
          <w:rFonts w:ascii="FangSong" w:hAnsi="FangSong" w:eastAsia="FangSong" w:cs="FangSong"/>
          <w:spacing w:val="-4"/>
          <w:sz w:val="31"/>
          <w:szCs w:val="31"/>
        </w:rPr>
        <w:t>查</w:t>
      </w:r>
      <w:r>
        <w:rPr>
          <w:rFonts w:ascii="FangSong" w:hAnsi="FangSong" w:eastAsia="FangSong" w:cs="FangSong"/>
          <w:spacing w:val="-3"/>
          <w:sz w:val="31"/>
          <w:szCs w:val="31"/>
        </w:rPr>
        <w:t>汇总表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1116" w:firstLineChars="365"/>
        <w:jc w:val="both"/>
        <w:textAlignment w:val="baseline"/>
        <w:outlineLvl w:val="0"/>
        <w:rPr>
          <w:rFonts w:ascii="FangSong" w:hAnsi="FangSong" w:eastAsia="FangSong" w:cs="FangSong"/>
          <w:spacing w:val="2"/>
          <w:sz w:val="31"/>
          <w:szCs w:val="31"/>
        </w:rPr>
      </w:pPr>
      <w:r>
        <w:rPr>
          <w:rFonts w:ascii="FangSong" w:hAnsi="FangSong" w:eastAsia="FangSong" w:cs="FangSong"/>
          <w:spacing w:val="-2"/>
          <w:sz w:val="31"/>
          <w:szCs w:val="31"/>
        </w:rPr>
        <w:t>5.2023 年放射诊疗</w:t>
      </w:r>
      <w:r>
        <w:rPr>
          <w:rFonts w:ascii="FangSong" w:hAnsi="FangSong" w:eastAsia="FangSong" w:cs="FangSong"/>
          <w:spacing w:val="-1"/>
          <w:sz w:val="31"/>
          <w:szCs w:val="31"/>
        </w:rPr>
        <w:t>、职业健康检查、职业病诊断</w:t>
      </w:r>
      <w:r>
        <w:rPr>
          <w:rFonts w:ascii="FangSong" w:hAnsi="FangSong" w:eastAsia="FangSong" w:cs="FangSong"/>
          <w:spacing w:val="2"/>
          <w:sz w:val="31"/>
          <w:szCs w:val="31"/>
        </w:rPr>
        <w:t>机构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jc w:val="center"/>
        <w:textAlignment w:val="baseline"/>
        <w:outlineLvl w:val="0"/>
        <w:rPr>
          <w:rFonts w:ascii="FangSong" w:hAnsi="FangSong" w:eastAsia="FangSong" w:cs="FangSong"/>
          <w:sz w:val="31"/>
          <w:szCs w:val="31"/>
        </w:rPr>
      </w:pPr>
      <w:r>
        <w:rPr>
          <w:rFonts w:hint="eastAsia" w:ascii="FangSong" w:hAnsi="FangSong" w:eastAsia="FangSong" w:cs="FangSong"/>
          <w:spacing w:val="2"/>
          <w:sz w:val="31"/>
          <w:szCs w:val="31"/>
          <w:lang w:val="en-US" w:eastAsia="zh-CN"/>
        </w:rPr>
        <w:t xml:space="preserve">         </w:t>
      </w:r>
      <w:r>
        <w:rPr>
          <w:rFonts w:ascii="FangSong" w:hAnsi="FangSong" w:eastAsia="FangSong" w:cs="FangSong"/>
          <w:spacing w:val="2"/>
          <w:sz w:val="31"/>
          <w:szCs w:val="31"/>
        </w:rPr>
        <w:t>和</w:t>
      </w:r>
      <w:r>
        <w:rPr>
          <w:rFonts w:hint="eastAsia" w:ascii="FangSong" w:hAnsi="FangSong" w:eastAsia="FangSong" w:cs="FangSong"/>
          <w:spacing w:val="2"/>
          <w:sz w:val="31"/>
          <w:szCs w:val="31"/>
          <w:lang w:eastAsia="zh-CN"/>
        </w:rPr>
        <w:t>放射</w:t>
      </w:r>
      <w:r>
        <w:rPr>
          <w:rFonts w:ascii="FangSong" w:hAnsi="FangSong" w:eastAsia="FangSong" w:cs="FangSong"/>
          <w:spacing w:val="2"/>
          <w:sz w:val="31"/>
          <w:szCs w:val="31"/>
        </w:rPr>
        <w:t>卫生技术</w:t>
      </w:r>
      <w:r>
        <w:rPr>
          <w:rFonts w:ascii="FangSong" w:hAnsi="FangSong" w:eastAsia="FangSong" w:cs="FangSong"/>
          <w:spacing w:val="1"/>
          <w:sz w:val="31"/>
          <w:szCs w:val="31"/>
        </w:rPr>
        <w:t>服务机构国家监督抽查工</w:t>
      </w:r>
      <w:r>
        <w:rPr>
          <w:rFonts w:ascii="FangSong" w:hAnsi="FangSong" w:eastAsia="FangSong" w:cs="FangSong"/>
          <w:spacing w:val="-6"/>
          <w:sz w:val="31"/>
          <w:szCs w:val="31"/>
        </w:rPr>
        <w:t>作</w:t>
      </w:r>
      <w:r>
        <w:rPr>
          <w:rFonts w:ascii="FangSong" w:hAnsi="FangSong" w:eastAsia="FangSong" w:cs="FangSong"/>
          <w:spacing w:val="-3"/>
          <w:sz w:val="31"/>
          <w:szCs w:val="31"/>
        </w:rPr>
        <w:t>计划表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1132" w:firstLineChars="370"/>
        <w:textAlignment w:val="baseline"/>
        <w:outlineLvl w:val="0"/>
        <w:rPr>
          <w:rFonts w:ascii="FangSong" w:hAnsi="FangSong" w:eastAsia="FangSong" w:cs="FangSong"/>
          <w:sz w:val="31"/>
          <w:szCs w:val="31"/>
        </w:rPr>
      </w:pPr>
      <w:r>
        <w:rPr>
          <w:rFonts w:ascii="FangSong" w:hAnsi="FangSong" w:eastAsia="FangSong" w:cs="FangSong"/>
          <w:spacing w:val="-2"/>
          <w:sz w:val="31"/>
          <w:szCs w:val="31"/>
        </w:rPr>
        <w:t>6.2023 年放射诊疗机构国家</w:t>
      </w:r>
      <w:r>
        <w:rPr>
          <w:rFonts w:ascii="FangSong" w:hAnsi="FangSong" w:eastAsia="FangSong" w:cs="FangSong"/>
          <w:spacing w:val="-1"/>
          <w:sz w:val="31"/>
          <w:szCs w:val="31"/>
        </w:rPr>
        <w:t>监督抽查汇总表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1" w:firstLineChars="20"/>
        <w:jc w:val="center"/>
        <w:textAlignment w:val="baseline"/>
        <w:outlineLvl w:val="0"/>
        <w:rPr>
          <w:rFonts w:ascii="FangSong" w:hAnsi="FangSong" w:eastAsia="FangSong" w:cs="FangSong"/>
          <w:spacing w:val="2"/>
          <w:sz w:val="31"/>
          <w:szCs w:val="31"/>
        </w:rPr>
      </w:pPr>
      <w:r>
        <w:rPr>
          <w:rFonts w:hint="eastAsia" w:ascii="FangSong" w:hAnsi="FangSong" w:eastAsia="FangSong" w:cs="FangSong"/>
          <w:spacing w:val="-2"/>
          <w:sz w:val="31"/>
          <w:szCs w:val="31"/>
          <w:lang w:val="en-US" w:eastAsia="zh-CN"/>
        </w:rPr>
        <w:t xml:space="preserve">      </w:t>
      </w:r>
      <w:r>
        <w:rPr>
          <w:rFonts w:ascii="FangSong" w:hAnsi="FangSong" w:eastAsia="FangSong" w:cs="FangSong"/>
          <w:spacing w:val="-2"/>
          <w:sz w:val="31"/>
          <w:szCs w:val="31"/>
        </w:rPr>
        <w:t>7.2023 年职业健康检</w:t>
      </w:r>
      <w:r>
        <w:rPr>
          <w:rFonts w:ascii="FangSong" w:hAnsi="FangSong" w:eastAsia="FangSong" w:cs="FangSong"/>
          <w:spacing w:val="-1"/>
          <w:sz w:val="31"/>
          <w:szCs w:val="31"/>
        </w:rPr>
        <w:t>查机构、职业病诊断机构和</w:t>
      </w:r>
      <w:r>
        <w:rPr>
          <w:rFonts w:ascii="FangSong" w:hAnsi="FangSong" w:eastAsia="FangSong" w:cs="FangSong"/>
          <w:spacing w:val="2"/>
          <w:sz w:val="31"/>
          <w:szCs w:val="31"/>
        </w:rPr>
        <w:t>放射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1256" w:firstLineChars="400"/>
        <w:jc w:val="both"/>
        <w:textAlignment w:val="baseline"/>
        <w:outlineLvl w:val="0"/>
        <w:sectPr>
          <w:footerReference r:id="rId5" w:type="default"/>
          <w:pgSz w:w="11906" w:h="16839"/>
          <w:pgMar w:top="1431" w:right="1729" w:bottom="1351" w:left="1729" w:header="0" w:footer="1189" w:gutter="0"/>
          <w:cols w:space="720" w:num="1"/>
        </w:sectPr>
      </w:pPr>
      <w:r>
        <w:rPr>
          <w:rFonts w:ascii="FangSong" w:hAnsi="FangSong" w:eastAsia="FangSong" w:cs="FangSong"/>
          <w:spacing w:val="2"/>
          <w:sz w:val="31"/>
          <w:szCs w:val="31"/>
        </w:rPr>
        <w:t>卫生技术服</w:t>
      </w:r>
      <w:r>
        <w:rPr>
          <w:rFonts w:ascii="FangSong" w:hAnsi="FangSong" w:eastAsia="FangSong" w:cs="FangSong"/>
          <w:spacing w:val="1"/>
          <w:sz w:val="31"/>
          <w:szCs w:val="31"/>
        </w:rPr>
        <w:t>务机构国家监督抽查汇总表</w:t>
      </w:r>
      <w:bookmarkStart w:id="0" w:name="_GoBack"/>
      <w:bookmarkEnd w:id="0"/>
    </w:p>
    <w:p>
      <w:pPr>
        <w:spacing w:line="275" w:lineRule="auto"/>
        <w:rPr>
          <w:rFonts w:ascii="Arial"/>
          <w:sz w:val="21"/>
        </w:rPr>
      </w:pPr>
    </w:p>
    <w:p>
      <w:pPr>
        <w:spacing w:line="282" w:lineRule="auto"/>
        <w:rPr>
          <w:rFonts w:ascii="Arial"/>
          <w:sz w:val="21"/>
        </w:rPr>
      </w:pPr>
    </w:p>
    <w:p>
      <w:pPr>
        <w:spacing w:before="101" w:line="228" w:lineRule="auto"/>
        <w:ind w:left="120"/>
        <w:outlineLvl w:val="0"/>
        <w:rPr>
          <w:rFonts w:ascii="SimHei" w:hAnsi="SimHei" w:eastAsia="SimHei" w:cs="SimHei"/>
          <w:sz w:val="31"/>
          <w:szCs w:val="31"/>
        </w:rPr>
      </w:pPr>
      <w:r>
        <w:rPr>
          <w:rFonts w:ascii="SimHei" w:hAnsi="SimHei" w:eastAsia="SimHei" w:cs="SimHei"/>
          <w:spacing w:val="-15"/>
          <w:sz w:val="31"/>
          <w:szCs w:val="31"/>
        </w:rPr>
        <w:t>附</w:t>
      </w:r>
      <w:r>
        <w:rPr>
          <w:rFonts w:ascii="SimHei" w:hAnsi="SimHei" w:eastAsia="SimHei" w:cs="SimHei"/>
          <w:spacing w:val="-14"/>
          <w:sz w:val="31"/>
          <w:szCs w:val="31"/>
        </w:rPr>
        <w:t>表 1</w:t>
      </w:r>
    </w:p>
    <w:p>
      <w:pPr>
        <w:spacing w:before="193" w:line="222" w:lineRule="auto"/>
        <w:ind w:left="2177"/>
        <w:outlineLvl w:val="0"/>
        <w:rPr>
          <w:rFonts w:ascii="宋体" w:hAnsi="宋体" w:eastAsia="宋体" w:cs="宋体"/>
          <w:sz w:val="43"/>
          <w:szCs w:val="43"/>
        </w:rPr>
      </w:pPr>
      <w:r>
        <w:rPr>
          <w:rFonts w:ascii="宋体" w:hAnsi="宋体" w:eastAsia="宋体" w:cs="宋体"/>
          <w:spacing w:val="10"/>
          <w:sz w:val="43"/>
          <w:szCs w:val="43"/>
          <w14:textOutline w14:w="7972" w14:cap="sq" w14:cmpd="sng">
            <w14:solidFill>
              <w14:srgbClr w14:val="000000"/>
            </w14:solidFill>
            <w14:prstDash w14:val="solid"/>
            <w14:bevel/>
          </w14:textOutline>
        </w:rPr>
        <w:t>2</w:t>
      </w:r>
      <w:r>
        <w:rPr>
          <w:rFonts w:ascii="宋体" w:hAnsi="宋体" w:eastAsia="宋体" w:cs="宋体"/>
          <w:spacing w:val="5"/>
          <w:sz w:val="43"/>
          <w:szCs w:val="43"/>
          <w14:textOutline w14:w="7972" w14:cap="sq" w14:cmpd="sng">
            <w14:solidFill>
              <w14:srgbClr w14:val="000000"/>
            </w14:solidFill>
            <w14:prstDash w14:val="solid"/>
            <w14:bevel/>
          </w14:textOutline>
        </w:rPr>
        <w:t>023</w:t>
      </w:r>
      <w:r>
        <w:rPr>
          <w:rFonts w:ascii="宋体" w:hAnsi="宋体" w:eastAsia="宋体" w:cs="宋体"/>
          <w:spacing w:val="5"/>
          <w:sz w:val="43"/>
          <w:szCs w:val="43"/>
        </w:rPr>
        <w:t xml:space="preserve"> </w:t>
      </w:r>
      <w:r>
        <w:rPr>
          <w:rFonts w:ascii="宋体" w:hAnsi="宋体" w:eastAsia="宋体" w:cs="宋体"/>
          <w:spacing w:val="5"/>
          <w:sz w:val="43"/>
          <w:szCs w:val="43"/>
          <w14:textOutline w14:w="7972" w14:cap="sq" w14:cmpd="sng">
            <w14:solidFill>
              <w14:srgbClr w14:val="000000"/>
            </w14:solidFill>
            <w14:prstDash w14:val="solid"/>
            <w14:bevel/>
          </w14:textOutline>
        </w:rPr>
        <w:t>年用人单位职业卫生国家随机监督抽查计划表</w:t>
      </w:r>
    </w:p>
    <w:p>
      <w:pPr>
        <w:spacing w:line="20" w:lineRule="exact"/>
      </w:pPr>
    </w:p>
    <w:tbl>
      <w:tblPr>
        <w:tblStyle w:val="5"/>
        <w:tblW w:w="141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8"/>
        <w:gridCol w:w="1511"/>
        <w:gridCol w:w="1937"/>
        <w:gridCol w:w="89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1738" w:type="dxa"/>
            <w:vAlign w:val="top"/>
          </w:tcPr>
          <w:p>
            <w:pPr>
              <w:spacing w:before="280" w:line="229" w:lineRule="auto"/>
              <w:ind w:left="244"/>
              <w:rPr>
                <w:rFonts w:ascii="SimHei" w:hAnsi="SimHei" w:eastAsia="SimHei" w:cs="SimHei"/>
                <w:sz w:val="20"/>
                <w:szCs w:val="20"/>
              </w:rPr>
            </w:pPr>
            <w:r>
              <w:rPr>
                <w:rFonts w:ascii="SimHei" w:hAnsi="SimHei" w:eastAsia="SimHei" w:cs="SimHei"/>
                <w:spacing w:val="10"/>
                <w:sz w:val="20"/>
                <w:szCs w:val="20"/>
              </w:rPr>
              <w:t>监</w:t>
            </w:r>
            <w:r>
              <w:rPr>
                <w:rFonts w:ascii="SimHei" w:hAnsi="SimHei" w:eastAsia="SimHei" w:cs="SimHei"/>
                <w:spacing w:val="8"/>
                <w:sz w:val="20"/>
                <w:szCs w:val="20"/>
              </w:rPr>
              <w:t>督检查对象</w:t>
            </w:r>
          </w:p>
        </w:tc>
        <w:tc>
          <w:tcPr>
            <w:tcW w:w="1511" w:type="dxa"/>
            <w:vAlign w:val="top"/>
          </w:tcPr>
          <w:p>
            <w:pPr>
              <w:spacing w:before="280" w:line="229" w:lineRule="auto"/>
              <w:ind w:left="341"/>
              <w:rPr>
                <w:rFonts w:ascii="SimHei" w:hAnsi="SimHei" w:eastAsia="SimHei" w:cs="SimHei"/>
                <w:sz w:val="20"/>
                <w:szCs w:val="20"/>
              </w:rPr>
            </w:pPr>
            <w:r>
              <w:rPr>
                <w:rFonts w:ascii="SimHei" w:hAnsi="SimHei" w:eastAsia="SimHei" w:cs="SimHei"/>
                <w:spacing w:val="7"/>
                <w:sz w:val="20"/>
                <w:szCs w:val="20"/>
              </w:rPr>
              <w:t>抽查任务</w:t>
            </w:r>
          </w:p>
        </w:tc>
        <w:tc>
          <w:tcPr>
            <w:tcW w:w="10884" w:type="dxa"/>
            <w:gridSpan w:val="2"/>
            <w:vAlign w:val="top"/>
          </w:tcPr>
          <w:p>
            <w:pPr>
              <w:spacing w:before="279" w:line="231" w:lineRule="auto"/>
              <w:ind w:left="4820"/>
              <w:rPr>
                <w:rFonts w:ascii="SimHei" w:hAnsi="SimHei" w:eastAsia="SimHei" w:cs="SimHei"/>
                <w:sz w:val="20"/>
                <w:szCs w:val="20"/>
              </w:rPr>
            </w:pPr>
            <w:r>
              <w:rPr>
                <w:rFonts w:ascii="SimHei" w:hAnsi="SimHei" w:eastAsia="SimHei" w:cs="SimHei"/>
                <w:spacing w:val="9"/>
                <w:sz w:val="20"/>
                <w:szCs w:val="20"/>
              </w:rPr>
              <w:t>重</w:t>
            </w:r>
            <w:r>
              <w:rPr>
                <w:rFonts w:ascii="SimHei" w:hAnsi="SimHei" w:eastAsia="SimHei" w:cs="SimHei"/>
                <w:spacing w:val="7"/>
                <w:sz w:val="20"/>
                <w:szCs w:val="20"/>
              </w:rPr>
              <w:t>点检查内容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738"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65" w:line="228" w:lineRule="auto"/>
              <w:ind w:left="455"/>
              <w:rPr>
                <w:rFonts w:ascii="宋体" w:hAnsi="宋体" w:eastAsia="宋体" w:cs="宋体"/>
                <w:sz w:val="20"/>
                <w:szCs w:val="20"/>
              </w:rPr>
            </w:pPr>
            <w:r>
              <w:rPr>
                <w:rFonts w:ascii="宋体" w:hAnsi="宋体" w:eastAsia="宋体" w:cs="宋体"/>
                <w:spacing w:val="7"/>
                <w:sz w:val="20"/>
                <w:szCs w:val="20"/>
              </w:rPr>
              <w:t>用人单</w:t>
            </w:r>
            <w:r>
              <w:rPr>
                <w:rFonts w:ascii="宋体" w:hAnsi="宋体" w:eastAsia="宋体" w:cs="宋体"/>
                <w:spacing w:val="6"/>
                <w:sz w:val="20"/>
                <w:szCs w:val="20"/>
              </w:rPr>
              <w:t>位</w:t>
            </w:r>
          </w:p>
        </w:tc>
        <w:tc>
          <w:tcPr>
            <w:tcW w:w="1511"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65" w:line="228" w:lineRule="auto"/>
              <w:ind w:left="128"/>
              <w:rPr>
                <w:rFonts w:ascii="宋体" w:hAnsi="宋体" w:eastAsia="宋体" w:cs="宋体"/>
                <w:sz w:val="20"/>
                <w:szCs w:val="20"/>
              </w:rPr>
            </w:pPr>
            <w:r>
              <w:rPr>
                <w:rFonts w:ascii="宋体" w:hAnsi="宋体" w:eastAsia="宋体" w:cs="宋体"/>
                <w:spacing w:val="10"/>
                <w:sz w:val="20"/>
                <w:szCs w:val="20"/>
              </w:rPr>
              <w:t>抽</w:t>
            </w:r>
            <w:r>
              <w:rPr>
                <w:rFonts w:ascii="宋体" w:hAnsi="宋体" w:eastAsia="宋体" w:cs="宋体"/>
                <w:spacing w:val="8"/>
                <w:sz w:val="20"/>
                <w:szCs w:val="20"/>
              </w:rPr>
              <w:t>查用人单位</w:t>
            </w:r>
          </w:p>
          <w:p>
            <w:pPr>
              <w:spacing w:before="25" w:line="228" w:lineRule="auto"/>
              <w:ind w:left="131"/>
              <w:rPr>
                <w:rFonts w:ascii="宋体" w:hAnsi="宋体" w:eastAsia="宋体" w:cs="宋体"/>
                <w:sz w:val="20"/>
                <w:szCs w:val="20"/>
              </w:rPr>
            </w:pPr>
            <w:r>
              <w:rPr>
                <w:rFonts w:ascii="宋体" w:hAnsi="宋体" w:eastAsia="宋体" w:cs="宋体"/>
                <w:spacing w:val="10"/>
                <w:sz w:val="20"/>
                <w:szCs w:val="20"/>
              </w:rPr>
              <w:t>数</w:t>
            </w:r>
            <w:r>
              <w:rPr>
                <w:rFonts w:ascii="宋体" w:hAnsi="宋体" w:eastAsia="宋体" w:cs="宋体"/>
                <w:spacing w:val="8"/>
                <w:sz w:val="20"/>
                <w:szCs w:val="20"/>
              </w:rPr>
              <w:t>量原则上不</w:t>
            </w:r>
          </w:p>
          <w:p>
            <w:pPr>
              <w:spacing w:before="24" w:line="228" w:lineRule="auto"/>
              <w:ind w:left="181"/>
              <w:rPr>
                <w:rFonts w:ascii="宋体" w:hAnsi="宋体" w:eastAsia="宋体" w:cs="宋体"/>
                <w:sz w:val="20"/>
                <w:szCs w:val="20"/>
              </w:rPr>
            </w:pPr>
            <w:r>
              <w:rPr>
                <w:rFonts w:ascii="宋体" w:hAnsi="宋体" w:eastAsia="宋体" w:cs="宋体"/>
                <w:spacing w:val="-6"/>
                <w:sz w:val="20"/>
                <w:szCs w:val="20"/>
              </w:rPr>
              <w:t xml:space="preserve">低于 2022 </w:t>
            </w:r>
            <w:r>
              <w:rPr>
                <w:rFonts w:ascii="宋体" w:hAnsi="宋体" w:eastAsia="宋体" w:cs="宋体"/>
                <w:spacing w:val="-5"/>
                <w:sz w:val="20"/>
                <w:szCs w:val="20"/>
              </w:rPr>
              <w:t>年</w:t>
            </w:r>
          </w:p>
          <w:p>
            <w:pPr>
              <w:spacing w:before="26" w:line="228" w:lineRule="auto"/>
              <w:ind w:left="235"/>
              <w:rPr>
                <w:rFonts w:ascii="宋体" w:hAnsi="宋体" w:eastAsia="宋体" w:cs="宋体"/>
                <w:sz w:val="20"/>
                <w:szCs w:val="20"/>
              </w:rPr>
            </w:pPr>
            <w:r>
              <w:rPr>
                <w:rFonts w:ascii="宋体" w:hAnsi="宋体" w:eastAsia="宋体" w:cs="宋体"/>
                <w:spacing w:val="8"/>
                <w:sz w:val="20"/>
                <w:szCs w:val="20"/>
              </w:rPr>
              <w:t>监督检查</w:t>
            </w:r>
            <w:r>
              <w:rPr>
                <w:rFonts w:ascii="宋体" w:hAnsi="宋体" w:eastAsia="宋体" w:cs="宋体"/>
                <w:spacing w:val="7"/>
                <w:sz w:val="20"/>
                <w:szCs w:val="20"/>
              </w:rPr>
              <w:t>数</w:t>
            </w:r>
          </w:p>
          <w:p>
            <w:pPr>
              <w:spacing w:before="159" w:line="103" w:lineRule="exact"/>
              <w:ind w:firstLine="600" w:firstLineChars="300"/>
              <w:rPr>
                <w:rFonts w:ascii="宋体" w:hAnsi="宋体" w:eastAsia="宋体" w:cs="宋体"/>
                <w:sz w:val="20"/>
                <w:szCs w:val="20"/>
              </w:rPr>
            </w:pPr>
            <w:r>
              <w:rPr>
                <w:rFonts w:hint="eastAsia" w:ascii="宋体" w:hAnsi="宋体" w:eastAsia="宋体" w:cs="宋体"/>
                <w:position w:val="1"/>
                <w:sz w:val="20"/>
                <w:szCs w:val="20"/>
                <w:lang w:eastAsia="zh-CN"/>
              </w:rPr>
              <w:t>量</w:t>
            </w:r>
            <w:r>
              <w:rPr>
                <w:rFonts w:ascii="宋体" w:hAnsi="宋体" w:eastAsia="宋体" w:cs="宋体"/>
                <w:position w:val="1"/>
                <w:sz w:val="20"/>
                <w:szCs w:val="20"/>
              </w:rPr>
              <w:t>。</w:t>
            </w:r>
          </w:p>
        </w:tc>
        <w:tc>
          <w:tcPr>
            <w:tcW w:w="1937" w:type="dxa"/>
            <w:vAlign w:val="top"/>
          </w:tcPr>
          <w:p>
            <w:pPr>
              <w:spacing w:before="169" w:line="265" w:lineRule="auto"/>
              <w:ind w:left="116" w:right="148" w:firstLine="12"/>
              <w:rPr>
                <w:rFonts w:ascii="宋体" w:hAnsi="宋体" w:eastAsia="宋体" w:cs="宋体"/>
                <w:sz w:val="20"/>
                <w:szCs w:val="20"/>
              </w:rPr>
            </w:pPr>
            <w:r>
              <w:rPr>
                <w:rFonts w:ascii="宋体" w:hAnsi="宋体" w:eastAsia="宋体" w:cs="宋体"/>
                <w:spacing w:val="6"/>
                <w:sz w:val="20"/>
                <w:szCs w:val="20"/>
              </w:rPr>
              <w:t>1.职业病防治管理</w:t>
            </w:r>
            <w:r>
              <w:rPr>
                <w:rFonts w:ascii="宋体" w:hAnsi="宋体" w:eastAsia="宋体" w:cs="宋体"/>
                <w:sz w:val="20"/>
                <w:szCs w:val="20"/>
              </w:rPr>
              <w:t xml:space="preserve"> </w:t>
            </w:r>
            <w:r>
              <w:rPr>
                <w:rFonts w:ascii="宋体" w:hAnsi="宋体" w:eastAsia="宋体" w:cs="宋体"/>
                <w:spacing w:val="10"/>
                <w:sz w:val="20"/>
                <w:szCs w:val="20"/>
              </w:rPr>
              <w:t>组</w:t>
            </w:r>
            <w:r>
              <w:rPr>
                <w:rFonts w:ascii="宋体" w:hAnsi="宋体" w:eastAsia="宋体" w:cs="宋体"/>
                <w:spacing w:val="7"/>
                <w:sz w:val="20"/>
                <w:szCs w:val="20"/>
              </w:rPr>
              <w:t>织和措施</w:t>
            </w:r>
          </w:p>
        </w:tc>
        <w:tc>
          <w:tcPr>
            <w:tcW w:w="8947" w:type="dxa"/>
            <w:vAlign w:val="top"/>
          </w:tcPr>
          <w:p>
            <w:pPr>
              <w:spacing w:before="33" w:line="251" w:lineRule="auto"/>
              <w:ind w:left="121" w:right="227" w:firstLine="7"/>
              <w:rPr>
                <w:rFonts w:ascii="宋体" w:hAnsi="宋体" w:eastAsia="宋体" w:cs="宋体"/>
                <w:sz w:val="20"/>
                <w:szCs w:val="20"/>
              </w:rPr>
            </w:pPr>
            <w:r>
              <w:rPr>
                <w:rFonts w:ascii="宋体" w:hAnsi="宋体" w:eastAsia="宋体" w:cs="宋体"/>
                <w:spacing w:val="16"/>
                <w:sz w:val="20"/>
                <w:szCs w:val="20"/>
              </w:rPr>
              <w:t>1</w:t>
            </w:r>
            <w:r>
              <w:rPr>
                <w:rFonts w:ascii="宋体" w:hAnsi="宋体" w:eastAsia="宋体" w:cs="宋体"/>
                <w:spacing w:val="9"/>
                <w:sz w:val="20"/>
                <w:szCs w:val="20"/>
              </w:rPr>
              <w:t>.是否按规定设置或者指定职业卫生管理机构或者组织，配备专职或者兼职的职业卫生管理人</w:t>
            </w:r>
            <w:r>
              <w:rPr>
                <w:rFonts w:ascii="宋体" w:hAnsi="宋体" w:eastAsia="宋体" w:cs="宋体"/>
                <w:sz w:val="20"/>
                <w:szCs w:val="20"/>
              </w:rPr>
              <w:t xml:space="preserve"> </w:t>
            </w:r>
            <w:r>
              <w:rPr>
                <w:rFonts w:ascii="宋体" w:hAnsi="宋体" w:eastAsia="宋体" w:cs="宋体"/>
                <w:spacing w:val="-5"/>
                <w:sz w:val="20"/>
                <w:szCs w:val="20"/>
              </w:rPr>
              <w:t>员</w:t>
            </w:r>
            <w:r>
              <w:rPr>
                <w:rFonts w:ascii="宋体" w:hAnsi="宋体" w:eastAsia="宋体" w:cs="宋体"/>
                <w:spacing w:val="-3"/>
                <w:sz w:val="20"/>
                <w:szCs w:val="20"/>
              </w:rPr>
              <w:t>；</w:t>
            </w:r>
          </w:p>
          <w:p>
            <w:pPr>
              <w:spacing w:before="1" w:line="224" w:lineRule="auto"/>
              <w:ind w:left="116"/>
              <w:rPr>
                <w:rFonts w:ascii="宋体" w:hAnsi="宋体" w:eastAsia="宋体" w:cs="宋体"/>
                <w:sz w:val="20"/>
                <w:szCs w:val="20"/>
              </w:rPr>
            </w:pPr>
            <w:r>
              <w:rPr>
                <w:rFonts w:ascii="宋体" w:hAnsi="宋体" w:eastAsia="宋体" w:cs="宋体"/>
                <w:spacing w:val="9"/>
                <w:sz w:val="20"/>
                <w:szCs w:val="20"/>
              </w:rPr>
              <w:t>2.是否建立、落实及公布职业卫生管理制度和操作规程</w:t>
            </w:r>
            <w:r>
              <w:rPr>
                <w:rFonts w:ascii="宋体" w:hAnsi="宋体" w:eastAsia="宋体" w:cs="宋体"/>
                <w:spacing w:val="4"/>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738" w:type="dxa"/>
            <w:vMerge w:val="continue"/>
            <w:tcBorders>
              <w:top w:val="nil"/>
              <w:bottom w:val="nil"/>
            </w:tcBorders>
            <w:vAlign w:val="top"/>
          </w:tcPr>
          <w:p>
            <w:pPr>
              <w:rPr>
                <w:rFonts w:ascii="Arial"/>
                <w:sz w:val="21"/>
              </w:rPr>
            </w:pPr>
          </w:p>
        </w:tc>
        <w:tc>
          <w:tcPr>
            <w:tcW w:w="1511" w:type="dxa"/>
            <w:vMerge w:val="continue"/>
            <w:tcBorders>
              <w:top w:val="nil"/>
              <w:bottom w:val="nil"/>
            </w:tcBorders>
            <w:vAlign w:val="top"/>
          </w:tcPr>
          <w:p>
            <w:pPr>
              <w:rPr>
                <w:rFonts w:ascii="Arial"/>
                <w:sz w:val="21"/>
              </w:rPr>
            </w:pPr>
          </w:p>
        </w:tc>
        <w:tc>
          <w:tcPr>
            <w:tcW w:w="1937" w:type="dxa"/>
            <w:vAlign w:val="top"/>
          </w:tcPr>
          <w:p>
            <w:pPr>
              <w:spacing w:before="168" w:line="270" w:lineRule="exact"/>
              <w:ind w:left="116"/>
              <w:rPr>
                <w:rFonts w:ascii="宋体" w:hAnsi="宋体" w:eastAsia="宋体" w:cs="宋体"/>
                <w:sz w:val="20"/>
                <w:szCs w:val="20"/>
              </w:rPr>
            </w:pPr>
            <w:r>
              <w:rPr>
                <w:rFonts w:ascii="宋体" w:hAnsi="宋体" w:eastAsia="宋体" w:cs="宋体"/>
                <w:spacing w:val="7"/>
                <w:position w:val="1"/>
                <w:sz w:val="20"/>
                <w:szCs w:val="20"/>
              </w:rPr>
              <w:t>2.职业卫生培</w:t>
            </w:r>
            <w:r>
              <w:rPr>
                <w:rFonts w:ascii="宋体" w:hAnsi="宋体" w:eastAsia="宋体" w:cs="宋体"/>
                <w:spacing w:val="6"/>
                <w:position w:val="1"/>
                <w:sz w:val="20"/>
                <w:szCs w:val="20"/>
              </w:rPr>
              <w:t>训</w:t>
            </w:r>
          </w:p>
        </w:tc>
        <w:tc>
          <w:tcPr>
            <w:tcW w:w="8947" w:type="dxa"/>
            <w:vAlign w:val="top"/>
          </w:tcPr>
          <w:p>
            <w:pPr>
              <w:spacing w:before="34" w:line="238" w:lineRule="auto"/>
              <w:ind w:left="116" w:right="110" w:hanging="1"/>
              <w:rPr>
                <w:rFonts w:ascii="宋体" w:hAnsi="宋体" w:eastAsia="宋体" w:cs="宋体"/>
                <w:sz w:val="20"/>
                <w:szCs w:val="20"/>
              </w:rPr>
            </w:pPr>
            <w:r>
              <w:rPr>
                <w:rFonts w:ascii="宋体" w:hAnsi="宋体" w:eastAsia="宋体" w:cs="宋体"/>
                <w:spacing w:val="14"/>
                <w:sz w:val="20"/>
                <w:szCs w:val="20"/>
              </w:rPr>
              <w:t>主要负</w:t>
            </w:r>
            <w:r>
              <w:rPr>
                <w:rFonts w:ascii="宋体" w:hAnsi="宋体" w:eastAsia="宋体" w:cs="宋体"/>
                <w:spacing w:val="8"/>
                <w:sz w:val="20"/>
                <w:szCs w:val="20"/>
              </w:rPr>
              <w:t>责</w:t>
            </w:r>
            <w:r>
              <w:rPr>
                <w:rFonts w:ascii="宋体" w:hAnsi="宋体" w:eastAsia="宋体" w:cs="宋体"/>
                <w:spacing w:val="7"/>
                <w:sz w:val="20"/>
                <w:szCs w:val="20"/>
              </w:rPr>
              <w:t>人、职业卫生管理人员和劳动者是否按规定的周期接受职业卫生培训，培训内容、时间</w:t>
            </w:r>
            <w:r>
              <w:rPr>
                <w:rFonts w:ascii="宋体" w:hAnsi="宋体" w:eastAsia="宋体" w:cs="宋体"/>
                <w:sz w:val="20"/>
                <w:szCs w:val="20"/>
              </w:rPr>
              <w:t xml:space="preserve"> </w:t>
            </w:r>
            <w:r>
              <w:rPr>
                <w:rFonts w:ascii="宋体" w:hAnsi="宋体" w:eastAsia="宋体" w:cs="宋体"/>
                <w:spacing w:val="10"/>
                <w:sz w:val="20"/>
                <w:szCs w:val="20"/>
              </w:rPr>
              <w:t>是</w:t>
            </w:r>
            <w:r>
              <w:rPr>
                <w:rFonts w:ascii="宋体" w:hAnsi="宋体" w:eastAsia="宋体" w:cs="宋体"/>
                <w:spacing w:val="6"/>
                <w:sz w:val="20"/>
                <w:szCs w:val="20"/>
              </w:rPr>
              <w:t>否符合要求。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738" w:type="dxa"/>
            <w:vMerge w:val="continue"/>
            <w:tcBorders>
              <w:top w:val="nil"/>
              <w:bottom w:val="nil"/>
            </w:tcBorders>
            <w:vAlign w:val="top"/>
          </w:tcPr>
          <w:p>
            <w:pPr>
              <w:rPr>
                <w:rFonts w:ascii="Arial"/>
                <w:sz w:val="21"/>
              </w:rPr>
            </w:pPr>
          </w:p>
        </w:tc>
        <w:tc>
          <w:tcPr>
            <w:tcW w:w="1511" w:type="dxa"/>
            <w:vMerge w:val="continue"/>
            <w:tcBorders>
              <w:top w:val="nil"/>
              <w:bottom w:val="nil"/>
            </w:tcBorders>
            <w:vAlign w:val="top"/>
          </w:tcPr>
          <w:p>
            <w:pPr>
              <w:rPr>
                <w:rFonts w:ascii="Arial"/>
                <w:sz w:val="21"/>
              </w:rPr>
            </w:pPr>
          </w:p>
        </w:tc>
        <w:tc>
          <w:tcPr>
            <w:tcW w:w="1937" w:type="dxa"/>
            <w:vAlign w:val="top"/>
          </w:tcPr>
          <w:p>
            <w:pPr>
              <w:spacing w:before="32" w:line="251" w:lineRule="auto"/>
              <w:ind w:left="125" w:hanging="8"/>
              <w:rPr>
                <w:rFonts w:ascii="宋体" w:hAnsi="宋体" w:eastAsia="宋体" w:cs="宋体"/>
                <w:sz w:val="19"/>
                <w:szCs w:val="19"/>
              </w:rPr>
            </w:pPr>
            <w:r>
              <w:rPr>
                <w:rFonts w:ascii="宋体" w:hAnsi="宋体" w:eastAsia="宋体" w:cs="宋体"/>
                <w:spacing w:val="12"/>
                <w:sz w:val="19"/>
                <w:szCs w:val="19"/>
              </w:rPr>
              <w:t>3</w:t>
            </w:r>
            <w:r>
              <w:rPr>
                <w:rFonts w:ascii="宋体" w:hAnsi="宋体" w:eastAsia="宋体" w:cs="宋体"/>
                <w:spacing w:val="6"/>
                <w:sz w:val="19"/>
                <w:szCs w:val="19"/>
              </w:rPr>
              <w:t>.建设项目职业病</w:t>
            </w:r>
            <w:r>
              <w:rPr>
                <w:rFonts w:ascii="宋体" w:hAnsi="宋体" w:eastAsia="宋体" w:cs="宋体"/>
                <w:sz w:val="19"/>
                <w:szCs w:val="19"/>
              </w:rPr>
              <w:t xml:space="preserve">  </w:t>
            </w:r>
            <w:r>
              <w:rPr>
                <w:rFonts w:ascii="宋体" w:hAnsi="宋体" w:eastAsia="宋体" w:cs="宋体"/>
                <w:spacing w:val="15"/>
                <w:sz w:val="19"/>
                <w:szCs w:val="19"/>
              </w:rPr>
              <w:t>防</w:t>
            </w:r>
            <w:r>
              <w:rPr>
                <w:rFonts w:ascii="宋体" w:hAnsi="宋体" w:eastAsia="宋体" w:cs="宋体"/>
                <w:spacing w:val="10"/>
                <w:sz w:val="19"/>
                <w:szCs w:val="19"/>
              </w:rPr>
              <w:t>护设施“三同时”</w:t>
            </w:r>
          </w:p>
        </w:tc>
        <w:tc>
          <w:tcPr>
            <w:tcW w:w="8947" w:type="dxa"/>
            <w:vAlign w:val="top"/>
          </w:tcPr>
          <w:p>
            <w:pPr>
              <w:spacing w:before="168" w:line="228" w:lineRule="auto"/>
              <w:ind w:left="116"/>
              <w:rPr>
                <w:rFonts w:ascii="宋体" w:hAnsi="宋体" w:eastAsia="宋体" w:cs="宋体"/>
                <w:sz w:val="20"/>
                <w:szCs w:val="20"/>
              </w:rPr>
            </w:pPr>
            <w:r>
              <w:rPr>
                <w:rFonts w:ascii="宋体" w:hAnsi="宋体" w:eastAsia="宋体" w:cs="宋体"/>
                <w:spacing w:val="18"/>
                <w:sz w:val="20"/>
                <w:szCs w:val="20"/>
              </w:rPr>
              <w:t>是</w:t>
            </w:r>
            <w:r>
              <w:rPr>
                <w:rFonts w:ascii="宋体" w:hAnsi="宋体" w:eastAsia="宋体" w:cs="宋体"/>
                <w:spacing w:val="15"/>
                <w:sz w:val="20"/>
                <w:szCs w:val="20"/>
              </w:rPr>
              <w:t>否</w:t>
            </w:r>
            <w:r>
              <w:rPr>
                <w:rFonts w:ascii="宋体" w:hAnsi="宋体" w:eastAsia="宋体" w:cs="宋体"/>
                <w:spacing w:val="9"/>
                <w:sz w:val="20"/>
                <w:szCs w:val="20"/>
              </w:rPr>
              <w:t>落实建设项目职业病防护设施“三同时”制度，是否按程序开展评审及存档、公示。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738" w:type="dxa"/>
            <w:vMerge w:val="continue"/>
            <w:tcBorders>
              <w:top w:val="nil"/>
              <w:bottom w:val="nil"/>
            </w:tcBorders>
            <w:vAlign w:val="top"/>
          </w:tcPr>
          <w:p>
            <w:pPr>
              <w:rPr>
                <w:rFonts w:ascii="Arial"/>
                <w:sz w:val="21"/>
              </w:rPr>
            </w:pPr>
          </w:p>
        </w:tc>
        <w:tc>
          <w:tcPr>
            <w:tcW w:w="1511" w:type="dxa"/>
            <w:vMerge w:val="continue"/>
            <w:tcBorders>
              <w:top w:val="nil"/>
              <w:bottom w:val="nil"/>
            </w:tcBorders>
            <w:vAlign w:val="top"/>
          </w:tcPr>
          <w:p>
            <w:pPr>
              <w:rPr>
                <w:rFonts w:ascii="Arial"/>
                <w:sz w:val="21"/>
              </w:rPr>
            </w:pPr>
          </w:p>
        </w:tc>
        <w:tc>
          <w:tcPr>
            <w:tcW w:w="1937" w:type="dxa"/>
            <w:vAlign w:val="top"/>
          </w:tcPr>
          <w:p>
            <w:pPr>
              <w:spacing w:before="33" w:line="238" w:lineRule="auto"/>
              <w:ind w:left="152" w:right="148" w:hanging="4"/>
              <w:rPr>
                <w:rFonts w:ascii="宋体" w:hAnsi="宋体" w:eastAsia="宋体" w:cs="宋体"/>
                <w:sz w:val="20"/>
                <w:szCs w:val="20"/>
              </w:rPr>
            </w:pPr>
            <w:r>
              <w:rPr>
                <w:rFonts w:ascii="宋体" w:hAnsi="宋体" w:eastAsia="宋体" w:cs="宋体"/>
                <w:spacing w:val="4"/>
                <w:sz w:val="20"/>
                <w:szCs w:val="20"/>
              </w:rPr>
              <w:t>＊4.职业病危害</w:t>
            </w:r>
            <w:r>
              <w:rPr>
                <w:rFonts w:ascii="宋体" w:hAnsi="宋体" w:eastAsia="宋体" w:cs="宋体"/>
                <w:spacing w:val="2"/>
                <w:sz w:val="20"/>
                <w:szCs w:val="20"/>
              </w:rPr>
              <w:t>项</w:t>
            </w:r>
            <w:r>
              <w:rPr>
                <w:rFonts w:ascii="宋体" w:hAnsi="宋体" w:eastAsia="宋体" w:cs="宋体"/>
                <w:sz w:val="20"/>
                <w:szCs w:val="20"/>
              </w:rPr>
              <w:t xml:space="preserve"> </w:t>
            </w:r>
            <w:r>
              <w:rPr>
                <w:rFonts w:ascii="宋体" w:hAnsi="宋体" w:eastAsia="宋体" w:cs="宋体"/>
                <w:spacing w:val="-8"/>
                <w:sz w:val="20"/>
                <w:szCs w:val="20"/>
              </w:rPr>
              <w:t>目</w:t>
            </w:r>
            <w:r>
              <w:rPr>
                <w:rFonts w:ascii="宋体" w:hAnsi="宋体" w:eastAsia="宋体" w:cs="宋体"/>
                <w:spacing w:val="-6"/>
                <w:sz w:val="20"/>
                <w:szCs w:val="20"/>
              </w:rPr>
              <w:t>申报</w:t>
            </w:r>
          </w:p>
        </w:tc>
        <w:tc>
          <w:tcPr>
            <w:tcW w:w="8947" w:type="dxa"/>
            <w:vAlign w:val="top"/>
          </w:tcPr>
          <w:p>
            <w:pPr>
              <w:spacing w:before="169" w:line="228" w:lineRule="auto"/>
              <w:ind w:left="116"/>
              <w:rPr>
                <w:rFonts w:ascii="宋体" w:hAnsi="宋体" w:eastAsia="宋体" w:cs="宋体"/>
                <w:sz w:val="20"/>
                <w:szCs w:val="20"/>
              </w:rPr>
            </w:pPr>
            <w:r>
              <w:rPr>
                <w:rFonts w:ascii="宋体" w:hAnsi="宋体" w:eastAsia="宋体" w:cs="宋体"/>
                <w:spacing w:val="9"/>
                <w:sz w:val="20"/>
                <w:szCs w:val="20"/>
              </w:rPr>
              <w:t>是否如实、及时开展工作场所职业病危害项目申报</w:t>
            </w:r>
            <w:r>
              <w:rPr>
                <w:rFonts w:ascii="宋体" w:hAnsi="宋体" w:eastAsia="宋体" w:cs="宋体"/>
                <w:spacing w:val="8"/>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738" w:type="dxa"/>
            <w:vMerge w:val="continue"/>
            <w:tcBorders>
              <w:top w:val="nil"/>
              <w:bottom w:val="nil"/>
            </w:tcBorders>
            <w:vAlign w:val="top"/>
          </w:tcPr>
          <w:p>
            <w:pPr>
              <w:rPr>
                <w:rFonts w:ascii="Arial"/>
                <w:sz w:val="21"/>
              </w:rPr>
            </w:pPr>
          </w:p>
        </w:tc>
        <w:tc>
          <w:tcPr>
            <w:tcW w:w="1511" w:type="dxa"/>
            <w:vMerge w:val="continue"/>
            <w:tcBorders>
              <w:top w:val="nil"/>
              <w:bottom w:val="nil"/>
            </w:tcBorders>
            <w:vAlign w:val="top"/>
          </w:tcPr>
          <w:p>
            <w:pPr>
              <w:rPr>
                <w:rFonts w:ascii="Arial"/>
                <w:sz w:val="21"/>
              </w:rPr>
            </w:pPr>
          </w:p>
        </w:tc>
        <w:tc>
          <w:tcPr>
            <w:tcW w:w="1937" w:type="dxa"/>
            <w:vAlign w:val="top"/>
          </w:tcPr>
          <w:p>
            <w:pPr>
              <w:spacing w:before="171" w:line="265" w:lineRule="auto"/>
              <w:ind w:left="115" w:right="148" w:firstLine="2"/>
              <w:rPr>
                <w:rFonts w:ascii="宋体" w:hAnsi="宋体" w:eastAsia="宋体" w:cs="宋体"/>
                <w:sz w:val="20"/>
                <w:szCs w:val="20"/>
              </w:rPr>
            </w:pPr>
            <w:r>
              <w:rPr>
                <w:rFonts w:ascii="宋体" w:hAnsi="宋体" w:eastAsia="宋体" w:cs="宋体"/>
                <w:spacing w:val="9"/>
                <w:sz w:val="20"/>
                <w:szCs w:val="20"/>
              </w:rPr>
              <w:t>5</w:t>
            </w:r>
            <w:r>
              <w:rPr>
                <w:rFonts w:ascii="宋体" w:hAnsi="宋体" w:eastAsia="宋体" w:cs="宋体"/>
                <w:spacing w:val="7"/>
                <w:sz w:val="20"/>
                <w:szCs w:val="20"/>
              </w:rPr>
              <w:t>.工作场所职业卫</w:t>
            </w:r>
            <w:r>
              <w:rPr>
                <w:rFonts w:ascii="宋体" w:hAnsi="宋体" w:eastAsia="宋体" w:cs="宋体"/>
                <w:sz w:val="20"/>
                <w:szCs w:val="20"/>
              </w:rPr>
              <w:t xml:space="preserve"> </w:t>
            </w:r>
            <w:r>
              <w:rPr>
                <w:rFonts w:ascii="宋体" w:hAnsi="宋体" w:eastAsia="宋体" w:cs="宋体"/>
                <w:spacing w:val="7"/>
                <w:sz w:val="20"/>
                <w:szCs w:val="20"/>
              </w:rPr>
              <w:t>生</w:t>
            </w:r>
            <w:r>
              <w:rPr>
                <w:rFonts w:ascii="宋体" w:hAnsi="宋体" w:eastAsia="宋体" w:cs="宋体"/>
                <w:spacing w:val="6"/>
                <w:sz w:val="20"/>
                <w:szCs w:val="20"/>
              </w:rPr>
              <w:t>管理</w:t>
            </w:r>
          </w:p>
        </w:tc>
        <w:tc>
          <w:tcPr>
            <w:tcW w:w="8947" w:type="dxa"/>
            <w:vAlign w:val="top"/>
          </w:tcPr>
          <w:p>
            <w:pPr>
              <w:spacing w:before="34" w:line="242" w:lineRule="auto"/>
              <w:ind w:left="112" w:right="57" w:firstLine="16"/>
              <w:rPr>
                <w:rFonts w:ascii="宋体" w:hAnsi="宋体" w:eastAsia="宋体" w:cs="宋体"/>
                <w:sz w:val="20"/>
                <w:szCs w:val="20"/>
              </w:rPr>
            </w:pPr>
            <w:r>
              <w:rPr>
                <w:rFonts w:ascii="宋体" w:hAnsi="宋体" w:eastAsia="宋体" w:cs="宋体"/>
                <w:spacing w:val="6"/>
                <w:sz w:val="20"/>
                <w:szCs w:val="20"/>
              </w:rPr>
              <w:t>1.是否按规定</w:t>
            </w:r>
            <w:r>
              <w:rPr>
                <w:rFonts w:ascii="宋体" w:hAnsi="宋体" w:eastAsia="宋体" w:cs="宋体"/>
                <w:spacing w:val="5"/>
                <w:sz w:val="20"/>
                <w:szCs w:val="20"/>
              </w:rPr>
              <w:t>开</w:t>
            </w:r>
            <w:r>
              <w:rPr>
                <w:rFonts w:ascii="宋体" w:hAnsi="宋体" w:eastAsia="宋体" w:cs="宋体"/>
                <w:spacing w:val="3"/>
                <w:sz w:val="20"/>
                <w:szCs w:val="20"/>
              </w:rPr>
              <w:t>展工作场所职业病危害因素监测、检测、评价，是否进行检测结果的报告和公布；</w:t>
            </w:r>
            <w:r>
              <w:rPr>
                <w:rFonts w:ascii="宋体" w:hAnsi="宋体" w:eastAsia="宋体" w:cs="宋体"/>
                <w:sz w:val="20"/>
                <w:szCs w:val="20"/>
              </w:rPr>
              <w:t xml:space="preserve"> </w:t>
            </w:r>
            <w:r>
              <w:rPr>
                <w:rFonts w:ascii="宋体" w:hAnsi="宋体" w:eastAsia="宋体" w:cs="宋体"/>
                <w:spacing w:val="14"/>
                <w:sz w:val="20"/>
                <w:szCs w:val="20"/>
              </w:rPr>
              <w:t>2.</w:t>
            </w:r>
            <w:r>
              <w:rPr>
                <w:rFonts w:ascii="宋体" w:hAnsi="宋体" w:eastAsia="宋体" w:cs="宋体"/>
                <w:spacing w:val="13"/>
                <w:sz w:val="20"/>
                <w:szCs w:val="20"/>
              </w:rPr>
              <w:t>是</w:t>
            </w:r>
            <w:r>
              <w:rPr>
                <w:rFonts w:ascii="宋体" w:hAnsi="宋体" w:eastAsia="宋体" w:cs="宋体"/>
                <w:spacing w:val="7"/>
                <w:sz w:val="20"/>
                <w:szCs w:val="20"/>
              </w:rPr>
              <w:t>否按规定配置职业病防护设施、应急救援设施并及时维护、保养，是否按规定发放、管理职</w:t>
            </w:r>
            <w:r>
              <w:rPr>
                <w:rFonts w:ascii="宋体" w:hAnsi="宋体" w:eastAsia="宋体" w:cs="宋体"/>
                <w:sz w:val="20"/>
                <w:szCs w:val="20"/>
              </w:rPr>
              <w:t xml:space="preserve"> </w:t>
            </w:r>
            <w:r>
              <w:rPr>
                <w:rFonts w:ascii="宋体" w:hAnsi="宋体" w:eastAsia="宋体" w:cs="宋体"/>
                <w:spacing w:val="9"/>
                <w:sz w:val="20"/>
                <w:szCs w:val="20"/>
              </w:rPr>
              <w:t>业病防护用品并督促劳动者佩戴使用</w:t>
            </w:r>
            <w:r>
              <w:rPr>
                <w:rFonts w:ascii="宋体" w:hAnsi="宋体" w:eastAsia="宋体" w:cs="宋体"/>
                <w:spacing w:val="6"/>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738" w:type="dxa"/>
            <w:vMerge w:val="continue"/>
            <w:tcBorders>
              <w:top w:val="nil"/>
              <w:bottom w:val="nil"/>
            </w:tcBorders>
            <w:vAlign w:val="top"/>
          </w:tcPr>
          <w:p>
            <w:pPr>
              <w:rPr>
                <w:rFonts w:ascii="Arial"/>
                <w:sz w:val="21"/>
              </w:rPr>
            </w:pPr>
          </w:p>
        </w:tc>
        <w:tc>
          <w:tcPr>
            <w:tcW w:w="1511" w:type="dxa"/>
            <w:vMerge w:val="continue"/>
            <w:tcBorders>
              <w:top w:val="nil"/>
              <w:bottom w:val="nil"/>
            </w:tcBorders>
            <w:vAlign w:val="top"/>
          </w:tcPr>
          <w:p>
            <w:pPr>
              <w:rPr>
                <w:rFonts w:ascii="Arial"/>
                <w:sz w:val="21"/>
              </w:rPr>
            </w:pPr>
          </w:p>
        </w:tc>
        <w:tc>
          <w:tcPr>
            <w:tcW w:w="1937" w:type="dxa"/>
            <w:vAlign w:val="top"/>
          </w:tcPr>
          <w:p>
            <w:pPr>
              <w:spacing w:before="33" w:line="238" w:lineRule="auto"/>
              <w:ind w:left="114" w:right="148"/>
              <w:rPr>
                <w:rFonts w:ascii="宋体" w:hAnsi="宋体" w:eastAsia="宋体" w:cs="宋体"/>
                <w:sz w:val="20"/>
                <w:szCs w:val="20"/>
              </w:rPr>
            </w:pPr>
            <w:r>
              <w:rPr>
                <w:rFonts w:ascii="宋体" w:hAnsi="宋体" w:eastAsia="宋体" w:cs="宋体"/>
                <w:spacing w:val="11"/>
                <w:sz w:val="20"/>
                <w:szCs w:val="20"/>
              </w:rPr>
              <w:t>6</w:t>
            </w:r>
            <w:r>
              <w:rPr>
                <w:rFonts w:ascii="宋体" w:hAnsi="宋体" w:eastAsia="宋体" w:cs="宋体"/>
                <w:spacing w:val="7"/>
                <w:sz w:val="20"/>
                <w:szCs w:val="20"/>
              </w:rPr>
              <w:t>.职业病危害警示</w:t>
            </w:r>
            <w:r>
              <w:rPr>
                <w:rFonts w:ascii="宋体" w:hAnsi="宋体" w:eastAsia="宋体" w:cs="宋体"/>
                <w:sz w:val="20"/>
                <w:szCs w:val="20"/>
              </w:rPr>
              <w:t xml:space="preserve"> </w:t>
            </w:r>
            <w:r>
              <w:rPr>
                <w:rFonts w:ascii="宋体" w:hAnsi="宋体" w:eastAsia="宋体" w:cs="宋体"/>
                <w:spacing w:val="7"/>
                <w:sz w:val="20"/>
                <w:szCs w:val="20"/>
              </w:rPr>
              <w:t>和</w:t>
            </w:r>
            <w:r>
              <w:rPr>
                <w:rFonts w:ascii="宋体" w:hAnsi="宋体" w:eastAsia="宋体" w:cs="宋体"/>
                <w:spacing w:val="6"/>
                <w:sz w:val="20"/>
                <w:szCs w:val="20"/>
              </w:rPr>
              <w:t>告知</w:t>
            </w:r>
          </w:p>
        </w:tc>
        <w:tc>
          <w:tcPr>
            <w:tcW w:w="8947" w:type="dxa"/>
            <w:vAlign w:val="top"/>
          </w:tcPr>
          <w:p>
            <w:pPr>
              <w:spacing w:before="170" w:line="228" w:lineRule="auto"/>
              <w:ind w:left="116"/>
              <w:rPr>
                <w:rFonts w:ascii="宋体" w:hAnsi="宋体" w:eastAsia="宋体" w:cs="宋体"/>
                <w:sz w:val="20"/>
                <w:szCs w:val="20"/>
              </w:rPr>
            </w:pPr>
            <w:r>
              <w:rPr>
                <w:rFonts w:ascii="宋体" w:hAnsi="宋体" w:eastAsia="宋体" w:cs="宋体"/>
                <w:spacing w:val="16"/>
                <w:sz w:val="20"/>
                <w:szCs w:val="20"/>
              </w:rPr>
              <w:t>是</w:t>
            </w:r>
            <w:r>
              <w:rPr>
                <w:rFonts w:ascii="宋体" w:hAnsi="宋体" w:eastAsia="宋体" w:cs="宋体"/>
                <w:spacing w:val="9"/>
                <w:sz w:val="20"/>
                <w:szCs w:val="20"/>
              </w:rPr>
              <w:t>否按规定设置职业病危害警示标识，告知职业病危害及危害后果。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738" w:type="dxa"/>
            <w:vMerge w:val="continue"/>
            <w:tcBorders>
              <w:top w:val="nil"/>
              <w:bottom w:val="nil"/>
            </w:tcBorders>
            <w:vAlign w:val="top"/>
          </w:tcPr>
          <w:p>
            <w:pPr>
              <w:rPr>
                <w:rFonts w:ascii="Arial"/>
                <w:sz w:val="21"/>
              </w:rPr>
            </w:pPr>
          </w:p>
        </w:tc>
        <w:tc>
          <w:tcPr>
            <w:tcW w:w="1511" w:type="dxa"/>
            <w:vMerge w:val="continue"/>
            <w:tcBorders>
              <w:top w:val="nil"/>
              <w:bottom w:val="nil"/>
            </w:tcBorders>
            <w:vAlign w:val="top"/>
          </w:tcPr>
          <w:p>
            <w:pPr>
              <w:rPr>
                <w:rFonts w:ascii="Arial"/>
                <w:sz w:val="21"/>
              </w:rPr>
            </w:pPr>
          </w:p>
        </w:tc>
        <w:tc>
          <w:tcPr>
            <w:tcW w:w="1937" w:type="dxa"/>
            <w:vAlign w:val="top"/>
          </w:tcPr>
          <w:p>
            <w:pPr>
              <w:spacing w:before="34" w:line="238" w:lineRule="auto"/>
              <w:ind w:left="114" w:right="148" w:firstLine="4"/>
              <w:rPr>
                <w:rFonts w:ascii="宋体" w:hAnsi="宋体" w:eastAsia="宋体" w:cs="宋体"/>
                <w:sz w:val="20"/>
                <w:szCs w:val="20"/>
              </w:rPr>
            </w:pPr>
            <w:r>
              <w:rPr>
                <w:rFonts w:ascii="宋体" w:hAnsi="宋体" w:eastAsia="宋体" w:cs="宋体"/>
                <w:spacing w:val="8"/>
                <w:sz w:val="20"/>
                <w:szCs w:val="20"/>
              </w:rPr>
              <w:t>7</w:t>
            </w:r>
            <w:r>
              <w:rPr>
                <w:rFonts w:ascii="宋体" w:hAnsi="宋体" w:eastAsia="宋体" w:cs="宋体"/>
                <w:spacing w:val="7"/>
                <w:sz w:val="20"/>
                <w:szCs w:val="20"/>
              </w:rPr>
              <w:t>.劳动者职业健康</w:t>
            </w:r>
            <w:r>
              <w:rPr>
                <w:rFonts w:ascii="宋体" w:hAnsi="宋体" w:eastAsia="宋体" w:cs="宋体"/>
                <w:sz w:val="20"/>
                <w:szCs w:val="20"/>
              </w:rPr>
              <w:t xml:space="preserve"> </w:t>
            </w:r>
            <w:r>
              <w:rPr>
                <w:rFonts w:ascii="宋体" w:hAnsi="宋体" w:eastAsia="宋体" w:cs="宋体"/>
                <w:spacing w:val="4"/>
                <w:sz w:val="20"/>
                <w:szCs w:val="20"/>
              </w:rPr>
              <w:t>监护</w:t>
            </w:r>
          </w:p>
        </w:tc>
        <w:tc>
          <w:tcPr>
            <w:tcW w:w="8947" w:type="dxa"/>
            <w:vAlign w:val="top"/>
          </w:tcPr>
          <w:p>
            <w:pPr>
              <w:spacing w:before="171" w:line="228" w:lineRule="auto"/>
              <w:ind w:left="116"/>
              <w:rPr>
                <w:rFonts w:ascii="宋体" w:hAnsi="宋体" w:eastAsia="宋体" w:cs="宋体"/>
                <w:sz w:val="20"/>
                <w:szCs w:val="20"/>
              </w:rPr>
            </w:pPr>
            <w:r>
              <w:rPr>
                <w:rFonts w:ascii="宋体" w:hAnsi="宋体" w:eastAsia="宋体" w:cs="宋体"/>
                <w:spacing w:val="16"/>
                <w:sz w:val="20"/>
                <w:szCs w:val="20"/>
              </w:rPr>
              <w:t>是</w:t>
            </w:r>
            <w:r>
              <w:rPr>
                <w:rFonts w:ascii="宋体" w:hAnsi="宋体" w:eastAsia="宋体" w:cs="宋体"/>
                <w:spacing w:val="9"/>
                <w:sz w:val="20"/>
                <w:szCs w:val="20"/>
              </w:rPr>
              <w:t>否按规定开展劳动者职业健康监护、放射工作人员个人剂量监测。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38" w:type="dxa"/>
            <w:vMerge w:val="continue"/>
            <w:tcBorders>
              <w:top w:val="nil"/>
            </w:tcBorders>
            <w:vAlign w:val="top"/>
          </w:tcPr>
          <w:p>
            <w:pPr>
              <w:rPr>
                <w:rFonts w:ascii="Arial"/>
                <w:sz w:val="21"/>
              </w:rPr>
            </w:pPr>
          </w:p>
        </w:tc>
        <w:tc>
          <w:tcPr>
            <w:tcW w:w="1511" w:type="dxa"/>
            <w:vMerge w:val="continue"/>
            <w:tcBorders>
              <w:top w:val="nil"/>
            </w:tcBorders>
            <w:vAlign w:val="top"/>
          </w:tcPr>
          <w:p>
            <w:pPr>
              <w:rPr>
                <w:rFonts w:ascii="Arial"/>
                <w:sz w:val="21"/>
              </w:rPr>
            </w:pPr>
          </w:p>
        </w:tc>
        <w:tc>
          <w:tcPr>
            <w:tcW w:w="1937" w:type="dxa"/>
            <w:vAlign w:val="top"/>
          </w:tcPr>
          <w:p>
            <w:pPr>
              <w:spacing w:before="73" w:line="258" w:lineRule="auto"/>
              <w:ind w:left="112" w:right="148" w:firstLine="1"/>
              <w:rPr>
                <w:rFonts w:ascii="宋体" w:hAnsi="宋体" w:eastAsia="宋体" w:cs="宋体"/>
                <w:sz w:val="20"/>
                <w:szCs w:val="20"/>
              </w:rPr>
            </w:pPr>
            <w:r>
              <w:rPr>
                <w:rFonts w:ascii="宋体" w:hAnsi="宋体" w:eastAsia="宋体" w:cs="宋体"/>
                <w:spacing w:val="12"/>
                <w:sz w:val="20"/>
                <w:szCs w:val="20"/>
              </w:rPr>
              <w:t>8</w:t>
            </w:r>
            <w:r>
              <w:rPr>
                <w:rFonts w:ascii="宋体" w:hAnsi="宋体" w:eastAsia="宋体" w:cs="宋体"/>
                <w:spacing w:val="7"/>
                <w:sz w:val="20"/>
                <w:szCs w:val="20"/>
              </w:rPr>
              <w:t>.职业病病人和疑</w:t>
            </w:r>
            <w:r>
              <w:rPr>
                <w:rFonts w:ascii="宋体" w:hAnsi="宋体" w:eastAsia="宋体" w:cs="宋体"/>
                <w:sz w:val="20"/>
                <w:szCs w:val="20"/>
              </w:rPr>
              <w:t xml:space="preserve"> </w:t>
            </w:r>
            <w:r>
              <w:rPr>
                <w:rFonts w:ascii="宋体" w:hAnsi="宋体" w:eastAsia="宋体" w:cs="宋体"/>
                <w:spacing w:val="9"/>
                <w:sz w:val="20"/>
                <w:szCs w:val="20"/>
              </w:rPr>
              <w:t>似职业病病人处</w:t>
            </w:r>
            <w:r>
              <w:rPr>
                <w:rFonts w:ascii="宋体" w:hAnsi="宋体" w:eastAsia="宋体" w:cs="宋体"/>
                <w:spacing w:val="7"/>
                <w:sz w:val="20"/>
                <w:szCs w:val="20"/>
              </w:rPr>
              <w:t>置</w:t>
            </w:r>
          </w:p>
        </w:tc>
        <w:tc>
          <w:tcPr>
            <w:tcW w:w="8947" w:type="dxa"/>
            <w:vAlign w:val="top"/>
          </w:tcPr>
          <w:p>
            <w:pPr>
              <w:spacing w:before="73" w:line="258" w:lineRule="auto"/>
              <w:ind w:left="116" w:right="471" w:firstLine="12"/>
              <w:rPr>
                <w:rFonts w:ascii="宋体" w:hAnsi="宋体" w:eastAsia="宋体" w:cs="宋体"/>
                <w:sz w:val="20"/>
                <w:szCs w:val="20"/>
              </w:rPr>
            </w:pPr>
            <w:r>
              <w:rPr>
                <w:rFonts w:ascii="宋体" w:hAnsi="宋体" w:eastAsia="宋体" w:cs="宋体"/>
                <w:spacing w:val="8"/>
                <w:sz w:val="20"/>
                <w:szCs w:val="20"/>
              </w:rPr>
              <w:t>1.是否按规定处置职业病人、疑似职业病人</w:t>
            </w:r>
            <w:r>
              <w:rPr>
                <w:rFonts w:ascii="宋体" w:hAnsi="宋体" w:eastAsia="宋体" w:cs="宋体"/>
                <w:spacing w:val="5"/>
                <w:sz w:val="20"/>
                <w:szCs w:val="20"/>
              </w:rPr>
              <w:t>；</w:t>
            </w:r>
            <w:r>
              <w:rPr>
                <w:rFonts w:ascii="宋体" w:hAnsi="宋体" w:eastAsia="宋体" w:cs="宋体"/>
                <w:sz w:val="20"/>
                <w:szCs w:val="20"/>
              </w:rPr>
              <w:t xml:space="preserve">                                          </w:t>
            </w:r>
          </w:p>
          <w:p>
            <w:pPr>
              <w:spacing w:before="73" w:line="258" w:lineRule="auto"/>
              <w:ind w:left="116" w:right="471" w:firstLine="12"/>
              <w:rPr>
                <w:rFonts w:ascii="宋体" w:hAnsi="宋体" w:eastAsia="宋体" w:cs="宋体"/>
                <w:sz w:val="20"/>
                <w:szCs w:val="20"/>
              </w:rPr>
            </w:pPr>
            <w:r>
              <w:rPr>
                <w:rFonts w:ascii="宋体" w:hAnsi="宋体" w:eastAsia="宋体" w:cs="宋体"/>
                <w:spacing w:val="16"/>
                <w:sz w:val="20"/>
                <w:szCs w:val="20"/>
              </w:rPr>
              <w:t>2.是</w:t>
            </w:r>
            <w:r>
              <w:rPr>
                <w:rFonts w:ascii="宋体" w:hAnsi="宋体" w:eastAsia="宋体" w:cs="宋体"/>
                <w:spacing w:val="10"/>
                <w:sz w:val="20"/>
                <w:szCs w:val="20"/>
              </w:rPr>
              <w:t>否</w:t>
            </w:r>
            <w:r>
              <w:rPr>
                <w:rFonts w:ascii="宋体" w:hAnsi="宋体" w:eastAsia="宋体" w:cs="宋体"/>
                <w:spacing w:val="8"/>
                <w:sz w:val="20"/>
                <w:szCs w:val="20"/>
              </w:rPr>
              <w:t>为劳动者进行职业病诊断提供健康损害与职业史、职业病危害接触关系等相关资料。</w:t>
            </w:r>
          </w:p>
        </w:tc>
      </w:tr>
    </w:tbl>
    <w:p>
      <w:pPr>
        <w:spacing w:line="281" w:lineRule="auto"/>
        <w:rPr>
          <w:rFonts w:ascii="Arial"/>
          <w:sz w:val="21"/>
        </w:rPr>
      </w:pPr>
    </w:p>
    <w:p>
      <w:pPr>
        <w:spacing w:before="75" w:line="238" w:lineRule="auto"/>
        <w:ind w:left="113"/>
        <w:outlineLvl w:val="0"/>
        <w:rPr>
          <w:rFonts w:ascii="FangSong" w:hAnsi="FangSong" w:eastAsia="FangSong" w:cs="FangSong"/>
          <w:sz w:val="23"/>
          <w:szCs w:val="23"/>
        </w:rPr>
      </w:pPr>
      <w:r>
        <w:rPr>
          <w:rFonts w:ascii="FangSong" w:hAnsi="FangSong" w:eastAsia="FangSong" w:cs="FangSong"/>
          <w:spacing w:val="15"/>
          <w:sz w:val="23"/>
          <w:szCs w:val="23"/>
          <w14:textOutline w14:w="4358" w14:cap="sq" w14:cmpd="sng">
            <w14:solidFill>
              <w14:srgbClr w14:val="000000"/>
            </w14:solidFill>
            <w14:prstDash w14:val="solid"/>
            <w14:bevel/>
          </w14:textOutline>
        </w:rPr>
        <w:t>注</w:t>
      </w:r>
      <w:r>
        <w:rPr>
          <w:rFonts w:ascii="FangSong" w:hAnsi="FangSong" w:eastAsia="FangSong" w:cs="FangSong"/>
          <w:spacing w:val="9"/>
          <w:sz w:val="23"/>
          <w:szCs w:val="23"/>
          <w14:textOutline w14:w="4358" w14:cap="sq" w14:cmpd="sng">
            <w14:solidFill>
              <w14:srgbClr w14:val="000000"/>
            </w14:solidFill>
            <w14:prstDash w14:val="solid"/>
            <w14:bevel/>
          </w14:textOutline>
        </w:rPr>
        <w:t>：重点检查内容中“4.职业病危害项目申报”是必查项。</w:t>
      </w:r>
    </w:p>
    <w:p>
      <w:pPr>
        <w:sectPr>
          <w:footerReference r:id="rId6" w:type="default"/>
          <w:pgSz w:w="16839" w:h="11906"/>
          <w:pgMar w:top="1012" w:right="1350" w:bottom="1350" w:left="1349" w:header="0" w:footer="1189" w:gutter="0"/>
          <w:cols w:space="720" w:num="1"/>
        </w:sectPr>
      </w:pPr>
    </w:p>
    <w:p>
      <w:pPr>
        <w:spacing w:before="101" w:line="228" w:lineRule="auto"/>
        <w:ind w:left="318"/>
        <w:rPr>
          <w:rFonts w:ascii="SimHei" w:hAnsi="SimHei" w:eastAsia="SimHei" w:cs="SimHei"/>
          <w:sz w:val="31"/>
          <w:szCs w:val="31"/>
        </w:rPr>
      </w:pPr>
      <w:r>
        <w:rPr>
          <w:rFonts w:ascii="SimHei" w:hAnsi="SimHei" w:eastAsia="SimHei" w:cs="SimHei"/>
          <w:spacing w:val="-19"/>
          <w:sz w:val="31"/>
          <w:szCs w:val="31"/>
        </w:rPr>
        <w:t>附表 2</w:t>
      </w:r>
    </w:p>
    <w:p>
      <w:pPr>
        <w:spacing w:before="193" w:line="222" w:lineRule="auto"/>
        <w:ind w:left="2375"/>
        <w:outlineLvl w:val="0"/>
        <w:rPr>
          <w:rFonts w:ascii="宋体" w:hAnsi="宋体" w:eastAsia="宋体" w:cs="宋体"/>
          <w:sz w:val="43"/>
          <w:szCs w:val="43"/>
        </w:rPr>
      </w:pPr>
      <w:r>
        <w:rPr>
          <w:rFonts w:ascii="宋体" w:hAnsi="宋体" w:eastAsia="宋体" w:cs="宋体"/>
          <w:spacing w:val="10"/>
          <w:sz w:val="43"/>
          <w:szCs w:val="43"/>
          <w14:textOutline w14:w="7972" w14:cap="sq" w14:cmpd="sng">
            <w14:solidFill>
              <w14:srgbClr w14:val="000000"/>
            </w14:solidFill>
            <w14:prstDash w14:val="solid"/>
            <w14:bevel/>
          </w14:textOutline>
        </w:rPr>
        <w:t>2</w:t>
      </w:r>
      <w:r>
        <w:rPr>
          <w:rFonts w:ascii="宋体" w:hAnsi="宋体" w:eastAsia="宋体" w:cs="宋体"/>
          <w:spacing w:val="5"/>
          <w:sz w:val="43"/>
          <w:szCs w:val="43"/>
          <w14:textOutline w14:w="7972" w14:cap="sq" w14:cmpd="sng">
            <w14:solidFill>
              <w14:srgbClr w14:val="000000"/>
            </w14:solidFill>
            <w14:prstDash w14:val="solid"/>
            <w14:bevel/>
          </w14:textOutline>
        </w:rPr>
        <w:t>023</w:t>
      </w:r>
      <w:r>
        <w:rPr>
          <w:rFonts w:ascii="宋体" w:hAnsi="宋体" w:eastAsia="宋体" w:cs="宋体"/>
          <w:spacing w:val="5"/>
          <w:sz w:val="43"/>
          <w:szCs w:val="43"/>
        </w:rPr>
        <w:t xml:space="preserve"> </w:t>
      </w:r>
      <w:r>
        <w:rPr>
          <w:rFonts w:ascii="宋体" w:hAnsi="宋体" w:eastAsia="宋体" w:cs="宋体"/>
          <w:spacing w:val="5"/>
          <w:sz w:val="43"/>
          <w:szCs w:val="43"/>
          <w14:textOutline w14:w="7972" w14:cap="sq" w14:cmpd="sng">
            <w14:solidFill>
              <w14:srgbClr w14:val="000000"/>
            </w14:solidFill>
            <w14:prstDash w14:val="solid"/>
            <w14:bevel/>
          </w14:textOutline>
        </w:rPr>
        <w:t>年用人单位职业卫生国家随机监督抽查汇总表</w:t>
      </w:r>
    </w:p>
    <w:p>
      <w:pPr>
        <w:spacing w:line="20" w:lineRule="exact"/>
      </w:pPr>
    </w:p>
    <w:tbl>
      <w:tblPr>
        <w:tblStyle w:val="5"/>
        <w:tblW w:w="145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596"/>
        <w:gridCol w:w="645"/>
        <w:gridCol w:w="467"/>
        <w:gridCol w:w="671"/>
        <w:gridCol w:w="724"/>
        <w:gridCol w:w="725"/>
        <w:gridCol w:w="723"/>
        <w:gridCol w:w="723"/>
        <w:gridCol w:w="723"/>
        <w:gridCol w:w="727"/>
        <w:gridCol w:w="723"/>
        <w:gridCol w:w="888"/>
        <w:gridCol w:w="987"/>
        <w:gridCol w:w="1021"/>
        <w:gridCol w:w="519"/>
        <w:gridCol w:w="414"/>
        <w:gridCol w:w="621"/>
        <w:gridCol w:w="621"/>
        <w:gridCol w:w="621"/>
        <w:gridCol w:w="6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78" w:type="dxa"/>
            <w:vMerge w:val="restart"/>
            <w:tcBorders>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5" w:line="267" w:lineRule="auto"/>
              <w:ind w:left="82" w:right="71" w:hanging="1"/>
              <w:rPr>
                <w:rFonts w:ascii="宋体" w:hAnsi="宋体" w:eastAsia="宋体" w:cs="宋体"/>
                <w:sz w:val="20"/>
                <w:szCs w:val="20"/>
              </w:rPr>
            </w:pPr>
            <w:r>
              <w:rPr>
                <w:rFonts w:ascii="宋体" w:hAnsi="宋体" w:eastAsia="宋体" w:cs="宋体"/>
                <w:spacing w:val="7"/>
                <w:sz w:val="20"/>
                <w:szCs w:val="20"/>
              </w:rPr>
              <w:t>监</w:t>
            </w:r>
            <w:r>
              <w:rPr>
                <w:rFonts w:ascii="宋体" w:hAnsi="宋体" w:eastAsia="宋体" w:cs="宋体"/>
                <w:spacing w:val="6"/>
                <w:sz w:val="20"/>
                <w:szCs w:val="20"/>
              </w:rPr>
              <w:t>督检</w:t>
            </w:r>
            <w:r>
              <w:rPr>
                <w:rFonts w:ascii="宋体" w:hAnsi="宋体" w:eastAsia="宋体" w:cs="宋体"/>
                <w:sz w:val="20"/>
                <w:szCs w:val="20"/>
              </w:rPr>
              <w:t xml:space="preserve"> </w:t>
            </w:r>
            <w:r>
              <w:rPr>
                <w:rFonts w:ascii="宋体" w:hAnsi="宋体" w:eastAsia="宋体" w:cs="宋体"/>
                <w:spacing w:val="6"/>
                <w:sz w:val="20"/>
                <w:szCs w:val="20"/>
              </w:rPr>
              <w:t>查对象</w:t>
            </w:r>
          </w:p>
        </w:tc>
        <w:tc>
          <w:tcPr>
            <w:tcW w:w="596" w:type="dxa"/>
            <w:vMerge w:val="restart"/>
            <w:tcBorders>
              <w:bottom w:val="nil"/>
            </w:tcBorders>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65" w:line="227" w:lineRule="auto"/>
              <w:ind w:left="91"/>
              <w:rPr>
                <w:rFonts w:ascii="宋体" w:hAnsi="宋体" w:eastAsia="宋体" w:cs="宋体"/>
                <w:sz w:val="20"/>
                <w:szCs w:val="20"/>
              </w:rPr>
            </w:pPr>
            <w:r>
              <w:rPr>
                <w:rFonts w:ascii="宋体" w:hAnsi="宋体" w:eastAsia="宋体" w:cs="宋体"/>
                <w:spacing w:val="5"/>
                <w:sz w:val="20"/>
                <w:szCs w:val="20"/>
              </w:rPr>
              <w:t>辖区</w:t>
            </w:r>
          </w:p>
          <w:p>
            <w:pPr>
              <w:spacing w:before="25" w:line="228" w:lineRule="auto"/>
              <w:ind w:left="94"/>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位</w:t>
            </w:r>
          </w:p>
          <w:p>
            <w:pPr>
              <w:spacing w:before="23" w:line="228" w:lineRule="auto"/>
              <w:ind w:left="199"/>
              <w:rPr>
                <w:rFonts w:ascii="宋体" w:hAnsi="宋体" w:eastAsia="宋体" w:cs="宋体"/>
                <w:sz w:val="20"/>
                <w:szCs w:val="20"/>
              </w:rPr>
            </w:pPr>
            <w:r>
              <w:rPr>
                <w:rFonts w:ascii="宋体" w:hAnsi="宋体" w:eastAsia="宋体" w:cs="宋体"/>
                <w:sz w:val="20"/>
                <w:szCs w:val="20"/>
              </w:rPr>
              <w:t>数</w:t>
            </w:r>
          </w:p>
        </w:tc>
        <w:tc>
          <w:tcPr>
            <w:tcW w:w="645" w:type="dxa"/>
            <w:vMerge w:val="restart"/>
            <w:tcBorders>
              <w:bottom w:val="nil"/>
            </w:tcBorders>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65" w:line="229" w:lineRule="auto"/>
              <w:ind w:left="114"/>
              <w:rPr>
                <w:rFonts w:ascii="宋体" w:hAnsi="宋体" w:eastAsia="宋体" w:cs="宋体"/>
                <w:sz w:val="20"/>
                <w:szCs w:val="20"/>
              </w:rPr>
            </w:pPr>
            <w:r>
              <w:rPr>
                <w:rFonts w:ascii="宋体" w:hAnsi="宋体" w:eastAsia="宋体" w:cs="宋体"/>
                <w:spacing w:val="5"/>
                <w:sz w:val="20"/>
                <w:szCs w:val="20"/>
              </w:rPr>
              <w:t>抽查</w:t>
            </w:r>
          </w:p>
          <w:p>
            <w:pPr>
              <w:spacing w:before="23" w:line="228" w:lineRule="auto"/>
              <w:ind w:left="117"/>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位</w:t>
            </w:r>
          </w:p>
          <w:p>
            <w:pPr>
              <w:spacing w:before="23" w:line="228" w:lineRule="auto"/>
              <w:ind w:left="222"/>
              <w:rPr>
                <w:rFonts w:ascii="宋体" w:hAnsi="宋体" w:eastAsia="宋体" w:cs="宋体"/>
                <w:sz w:val="20"/>
                <w:szCs w:val="20"/>
              </w:rPr>
            </w:pPr>
            <w:r>
              <w:rPr>
                <w:rFonts w:ascii="宋体" w:hAnsi="宋体" w:eastAsia="宋体" w:cs="宋体"/>
                <w:sz w:val="20"/>
                <w:szCs w:val="20"/>
              </w:rPr>
              <w:t>数</w:t>
            </w:r>
          </w:p>
        </w:tc>
        <w:tc>
          <w:tcPr>
            <w:tcW w:w="467" w:type="dxa"/>
            <w:vMerge w:val="restart"/>
            <w:tcBorders>
              <w:bottom w:val="nil"/>
            </w:tcBorders>
            <w:textDirection w:val="tbRlV"/>
            <w:vAlign w:val="top"/>
          </w:tcPr>
          <w:p>
            <w:pPr>
              <w:spacing w:before="127" w:line="216" w:lineRule="auto"/>
              <w:ind w:left="1811"/>
              <w:rPr>
                <w:rFonts w:ascii="宋体" w:hAnsi="宋体" w:eastAsia="宋体" w:cs="宋体"/>
                <w:sz w:val="20"/>
                <w:szCs w:val="20"/>
              </w:rPr>
            </w:pPr>
            <w:r>
              <w:rPr>
                <w:rFonts w:ascii="宋体" w:hAnsi="宋体" w:eastAsia="宋体" w:cs="宋体"/>
                <w:spacing w:val="-12"/>
                <w:sz w:val="20"/>
                <w:szCs w:val="20"/>
              </w:rPr>
              <w:t xml:space="preserve">不 合 格 单 位 </w:t>
            </w:r>
            <w:r>
              <w:rPr>
                <w:rFonts w:ascii="宋体" w:hAnsi="宋体" w:eastAsia="宋体" w:cs="宋体"/>
                <w:spacing w:val="-11"/>
                <w:sz w:val="20"/>
                <w:szCs w:val="20"/>
              </w:rPr>
              <w:t>数</w:t>
            </w:r>
          </w:p>
        </w:tc>
        <w:tc>
          <w:tcPr>
            <w:tcW w:w="8635" w:type="dxa"/>
            <w:gridSpan w:val="11"/>
            <w:vAlign w:val="top"/>
          </w:tcPr>
          <w:p>
            <w:pPr>
              <w:spacing w:before="169" w:line="228" w:lineRule="auto"/>
              <w:ind w:left="3802"/>
              <w:rPr>
                <w:rFonts w:ascii="宋体" w:hAnsi="宋体" w:eastAsia="宋体" w:cs="宋体"/>
                <w:sz w:val="20"/>
                <w:szCs w:val="20"/>
              </w:rPr>
            </w:pPr>
            <w:r>
              <w:rPr>
                <w:rFonts w:ascii="宋体" w:hAnsi="宋体" w:eastAsia="宋体" w:cs="宋体"/>
                <w:spacing w:val="9"/>
                <w:sz w:val="20"/>
                <w:szCs w:val="20"/>
              </w:rPr>
              <w:t>不</w:t>
            </w:r>
            <w:r>
              <w:rPr>
                <w:rFonts w:ascii="宋体" w:hAnsi="宋体" w:eastAsia="宋体" w:cs="宋体"/>
                <w:spacing w:val="7"/>
                <w:sz w:val="20"/>
                <w:szCs w:val="20"/>
              </w:rPr>
              <w:t>合格情况</w:t>
            </w:r>
          </w:p>
        </w:tc>
        <w:tc>
          <w:tcPr>
            <w:tcW w:w="519" w:type="dxa"/>
            <w:vMerge w:val="restart"/>
            <w:tcBorders>
              <w:bottom w:val="nil"/>
            </w:tcBorders>
            <w:textDirection w:val="tbRlV"/>
            <w:vAlign w:val="top"/>
          </w:tcPr>
          <w:p>
            <w:pPr>
              <w:spacing w:before="150" w:line="215" w:lineRule="auto"/>
              <w:ind w:left="1403"/>
              <w:rPr>
                <w:rFonts w:ascii="宋体" w:hAnsi="宋体" w:eastAsia="宋体" w:cs="宋体"/>
                <w:sz w:val="20"/>
                <w:szCs w:val="20"/>
              </w:rPr>
            </w:pPr>
            <w:r>
              <w:rPr>
                <w:rFonts w:ascii="宋体" w:hAnsi="宋体" w:eastAsia="宋体" w:cs="宋体"/>
                <w:spacing w:val="-21"/>
                <w:sz w:val="20"/>
                <w:szCs w:val="20"/>
              </w:rPr>
              <w:t>责</w:t>
            </w:r>
            <w:r>
              <w:rPr>
                <w:rFonts w:ascii="宋体" w:hAnsi="宋体" w:eastAsia="宋体" w:cs="宋体"/>
                <w:spacing w:val="-12"/>
                <w:sz w:val="20"/>
                <w:szCs w:val="20"/>
              </w:rPr>
              <w:t xml:space="preserve"> 令 限 期 改 正 单 位 数</w:t>
            </w:r>
          </w:p>
        </w:tc>
        <w:tc>
          <w:tcPr>
            <w:tcW w:w="414" w:type="dxa"/>
            <w:vMerge w:val="restart"/>
            <w:tcBorders>
              <w:bottom w:val="nil"/>
            </w:tcBorders>
            <w:textDirection w:val="tbRlV"/>
            <w:vAlign w:val="top"/>
          </w:tcPr>
          <w:p>
            <w:pPr>
              <w:spacing w:before="98" w:line="216" w:lineRule="auto"/>
              <w:ind w:left="1674"/>
              <w:rPr>
                <w:rFonts w:ascii="宋体" w:hAnsi="宋体" w:eastAsia="宋体" w:cs="宋体"/>
                <w:sz w:val="20"/>
                <w:szCs w:val="20"/>
              </w:rPr>
            </w:pPr>
            <w:r>
              <w:rPr>
                <w:rFonts w:ascii="宋体" w:hAnsi="宋体" w:eastAsia="宋体" w:cs="宋体"/>
                <w:spacing w:val="-13"/>
                <w:sz w:val="20"/>
                <w:szCs w:val="20"/>
              </w:rPr>
              <w:t>行</w:t>
            </w:r>
            <w:r>
              <w:rPr>
                <w:rFonts w:ascii="宋体" w:hAnsi="宋体" w:eastAsia="宋体" w:cs="宋体"/>
                <w:spacing w:val="-12"/>
                <w:sz w:val="20"/>
                <w:szCs w:val="20"/>
              </w:rPr>
              <w:t xml:space="preserve"> 政 处 罚 单 位 数</w:t>
            </w:r>
          </w:p>
        </w:tc>
        <w:tc>
          <w:tcPr>
            <w:tcW w:w="1863" w:type="dxa"/>
            <w:gridSpan w:val="3"/>
            <w:vMerge w:val="restart"/>
            <w:tcBorders>
              <w:bottom w:val="nil"/>
              <w:right w:val="nil"/>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before="65" w:line="228" w:lineRule="auto"/>
              <w:ind w:left="618"/>
              <w:rPr>
                <w:rFonts w:ascii="宋体" w:hAnsi="宋体" w:eastAsia="宋体" w:cs="宋体"/>
                <w:sz w:val="20"/>
                <w:szCs w:val="20"/>
              </w:rPr>
            </w:pPr>
            <w:r>
              <w:rPr>
                <w:rFonts w:ascii="宋体" w:hAnsi="宋体" w:eastAsia="宋体" w:cs="宋体"/>
                <w:spacing w:val="7"/>
                <w:sz w:val="20"/>
                <w:szCs w:val="20"/>
              </w:rPr>
              <w:t>行政处罚情况</w:t>
            </w:r>
          </w:p>
        </w:tc>
        <w:tc>
          <w:tcPr>
            <w:tcW w:w="613" w:type="dxa"/>
            <w:vMerge w:val="restart"/>
            <w:tcBorders>
              <w:left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778" w:type="dxa"/>
            <w:vMerge w:val="continue"/>
            <w:tcBorders>
              <w:top w:val="nil"/>
              <w:bottom w:val="nil"/>
            </w:tcBorders>
            <w:vAlign w:val="top"/>
          </w:tcPr>
          <w:p>
            <w:pPr>
              <w:rPr>
                <w:rFonts w:ascii="Arial"/>
                <w:sz w:val="21"/>
              </w:rPr>
            </w:pPr>
          </w:p>
        </w:tc>
        <w:tc>
          <w:tcPr>
            <w:tcW w:w="596" w:type="dxa"/>
            <w:vMerge w:val="continue"/>
            <w:tcBorders>
              <w:top w:val="nil"/>
              <w:bottom w:val="nil"/>
            </w:tcBorders>
            <w:vAlign w:val="top"/>
          </w:tcPr>
          <w:p>
            <w:pPr>
              <w:rPr>
                <w:rFonts w:ascii="Arial"/>
                <w:sz w:val="21"/>
              </w:rPr>
            </w:pPr>
          </w:p>
        </w:tc>
        <w:tc>
          <w:tcPr>
            <w:tcW w:w="645" w:type="dxa"/>
            <w:vMerge w:val="continue"/>
            <w:tcBorders>
              <w:top w:val="nil"/>
              <w:bottom w:val="nil"/>
            </w:tcBorders>
            <w:vAlign w:val="top"/>
          </w:tcPr>
          <w:p>
            <w:pPr>
              <w:rPr>
                <w:rFonts w:ascii="Arial"/>
                <w:sz w:val="21"/>
              </w:rPr>
            </w:pPr>
          </w:p>
        </w:tc>
        <w:tc>
          <w:tcPr>
            <w:tcW w:w="467" w:type="dxa"/>
            <w:vMerge w:val="continue"/>
            <w:tcBorders>
              <w:top w:val="nil"/>
              <w:bottom w:val="nil"/>
            </w:tcBorders>
            <w:textDirection w:val="tbRlV"/>
            <w:vAlign w:val="top"/>
          </w:tcPr>
          <w:p>
            <w:pPr>
              <w:rPr>
                <w:rFonts w:ascii="Arial"/>
                <w:sz w:val="21"/>
              </w:rPr>
            </w:pPr>
          </w:p>
        </w:tc>
        <w:tc>
          <w:tcPr>
            <w:tcW w:w="1395" w:type="dxa"/>
            <w:gridSpan w:val="2"/>
            <w:vAlign w:val="top"/>
          </w:tcPr>
          <w:p>
            <w:pPr>
              <w:spacing w:line="372" w:lineRule="auto"/>
              <w:rPr>
                <w:rFonts w:ascii="Arial"/>
                <w:sz w:val="21"/>
              </w:rPr>
            </w:pPr>
          </w:p>
          <w:p>
            <w:pPr>
              <w:spacing w:before="65" w:line="267" w:lineRule="auto"/>
              <w:ind w:left="73" w:right="68" w:hanging="1"/>
              <w:rPr>
                <w:rFonts w:ascii="宋体" w:hAnsi="宋体" w:eastAsia="宋体" w:cs="宋体"/>
                <w:sz w:val="20"/>
                <w:szCs w:val="20"/>
              </w:rPr>
            </w:pPr>
            <w:r>
              <w:rPr>
                <w:rFonts w:ascii="宋体" w:hAnsi="宋体" w:eastAsia="宋体" w:cs="宋体"/>
                <w:spacing w:val="8"/>
                <w:sz w:val="20"/>
                <w:szCs w:val="20"/>
              </w:rPr>
              <w:t>职业病防治管</w:t>
            </w:r>
            <w:r>
              <w:rPr>
                <w:rFonts w:ascii="宋体" w:hAnsi="宋体" w:eastAsia="宋体" w:cs="宋体"/>
                <w:sz w:val="20"/>
                <w:szCs w:val="20"/>
              </w:rPr>
              <w:t xml:space="preserve"> </w:t>
            </w:r>
            <w:r>
              <w:rPr>
                <w:rFonts w:ascii="宋体" w:hAnsi="宋体" w:eastAsia="宋体" w:cs="宋体"/>
                <w:spacing w:val="8"/>
                <w:sz w:val="20"/>
                <w:szCs w:val="20"/>
              </w:rPr>
              <w:t>理组织和措</w:t>
            </w:r>
            <w:r>
              <w:rPr>
                <w:rFonts w:ascii="宋体" w:hAnsi="宋体" w:eastAsia="宋体" w:cs="宋体"/>
                <w:spacing w:val="7"/>
                <w:sz w:val="20"/>
                <w:szCs w:val="20"/>
              </w:rPr>
              <w:t>施</w:t>
            </w:r>
          </w:p>
        </w:tc>
        <w:tc>
          <w:tcPr>
            <w:tcW w:w="725" w:type="dxa"/>
            <w:vAlign w:val="top"/>
          </w:tcPr>
          <w:p>
            <w:pPr>
              <w:spacing w:before="302" w:line="274" w:lineRule="exact"/>
              <w:ind w:left="155"/>
              <w:rPr>
                <w:rFonts w:ascii="宋体" w:hAnsi="宋体" w:eastAsia="宋体" w:cs="宋体"/>
                <w:sz w:val="20"/>
                <w:szCs w:val="20"/>
              </w:rPr>
            </w:pPr>
            <w:r>
              <w:rPr>
                <w:rFonts w:ascii="宋体" w:hAnsi="宋体" w:eastAsia="宋体" w:cs="宋体"/>
                <w:spacing w:val="4"/>
                <w:position w:val="4"/>
                <w:sz w:val="20"/>
                <w:szCs w:val="20"/>
              </w:rPr>
              <w:t>职业</w:t>
            </w:r>
          </w:p>
          <w:p>
            <w:pPr>
              <w:spacing w:line="237" w:lineRule="auto"/>
              <w:ind w:left="156"/>
              <w:rPr>
                <w:rFonts w:ascii="宋体" w:hAnsi="宋体" w:eastAsia="宋体" w:cs="宋体"/>
                <w:sz w:val="20"/>
                <w:szCs w:val="20"/>
              </w:rPr>
            </w:pPr>
            <w:r>
              <w:rPr>
                <w:rFonts w:ascii="宋体" w:hAnsi="宋体" w:eastAsia="宋体" w:cs="宋体"/>
                <w:spacing w:val="4"/>
                <w:sz w:val="20"/>
                <w:szCs w:val="20"/>
              </w:rPr>
              <w:t>卫</w:t>
            </w:r>
            <w:r>
              <w:rPr>
                <w:rFonts w:ascii="宋体" w:hAnsi="宋体" w:eastAsia="宋体" w:cs="宋体"/>
                <w:spacing w:val="3"/>
                <w:sz w:val="20"/>
                <w:szCs w:val="20"/>
              </w:rPr>
              <w:t>生</w:t>
            </w:r>
          </w:p>
          <w:p>
            <w:pPr>
              <w:spacing w:before="14" w:line="228" w:lineRule="auto"/>
              <w:ind w:left="155"/>
              <w:rPr>
                <w:rFonts w:ascii="宋体" w:hAnsi="宋体" w:eastAsia="宋体" w:cs="宋体"/>
                <w:sz w:val="20"/>
                <w:szCs w:val="20"/>
              </w:rPr>
            </w:pPr>
            <w:r>
              <w:rPr>
                <w:rFonts w:ascii="宋体" w:hAnsi="宋体" w:eastAsia="宋体" w:cs="宋体"/>
                <w:spacing w:val="4"/>
                <w:sz w:val="20"/>
                <w:szCs w:val="20"/>
              </w:rPr>
              <w:t>培训</w:t>
            </w:r>
          </w:p>
        </w:tc>
        <w:tc>
          <w:tcPr>
            <w:tcW w:w="723" w:type="dxa"/>
            <w:vAlign w:val="top"/>
          </w:tcPr>
          <w:p>
            <w:pPr>
              <w:spacing w:before="168" w:line="229" w:lineRule="auto"/>
              <w:ind w:left="157"/>
              <w:rPr>
                <w:rFonts w:ascii="宋体" w:hAnsi="宋体" w:eastAsia="宋体" w:cs="宋体"/>
                <w:sz w:val="20"/>
                <w:szCs w:val="20"/>
              </w:rPr>
            </w:pPr>
            <w:r>
              <w:rPr>
                <w:rFonts w:ascii="宋体" w:hAnsi="宋体" w:eastAsia="宋体" w:cs="宋体"/>
                <w:spacing w:val="4"/>
                <w:sz w:val="20"/>
                <w:szCs w:val="20"/>
              </w:rPr>
              <w:t>建</w:t>
            </w:r>
            <w:r>
              <w:rPr>
                <w:rFonts w:ascii="宋体" w:hAnsi="宋体" w:eastAsia="宋体" w:cs="宋体"/>
                <w:spacing w:val="3"/>
                <w:sz w:val="20"/>
                <w:szCs w:val="20"/>
              </w:rPr>
              <w:t>设</w:t>
            </w:r>
          </w:p>
          <w:p>
            <w:pPr>
              <w:spacing w:before="21" w:line="290" w:lineRule="auto"/>
              <w:ind w:left="91" w:firstLine="59"/>
              <w:rPr>
                <w:rFonts w:ascii="宋体" w:hAnsi="宋体" w:eastAsia="宋体" w:cs="宋体"/>
                <w:sz w:val="18"/>
                <w:szCs w:val="18"/>
              </w:rPr>
            </w:pPr>
            <w:r>
              <w:rPr>
                <w:rFonts w:ascii="宋体" w:hAnsi="宋体" w:eastAsia="宋体" w:cs="宋体"/>
                <w:spacing w:val="2"/>
                <w:sz w:val="18"/>
                <w:szCs w:val="18"/>
              </w:rPr>
              <w:t>项</w:t>
            </w:r>
            <w:r>
              <w:rPr>
                <w:rFonts w:ascii="宋体" w:hAnsi="宋体" w:eastAsia="宋体" w:cs="宋体"/>
                <w:spacing w:val="1"/>
                <w:sz w:val="18"/>
                <w:szCs w:val="18"/>
              </w:rPr>
              <w:t>目</w:t>
            </w:r>
            <w:r>
              <w:rPr>
                <w:rFonts w:ascii="宋体" w:hAnsi="宋体" w:eastAsia="宋体" w:cs="宋体"/>
                <w:sz w:val="18"/>
                <w:szCs w:val="18"/>
              </w:rPr>
              <w:t xml:space="preserve">  </w:t>
            </w:r>
            <w:r>
              <w:rPr>
                <w:rFonts w:ascii="宋体" w:hAnsi="宋体" w:eastAsia="宋体" w:cs="宋体"/>
                <w:spacing w:val="33"/>
                <w:sz w:val="18"/>
                <w:szCs w:val="18"/>
              </w:rPr>
              <w:t>“</w:t>
            </w:r>
            <w:r>
              <w:rPr>
                <w:rFonts w:ascii="宋体" w:hAnsi="宋体" w:eastAsia="宋体" w:cs="宋体"/>
                <w:spacing w:val="32"/>
                <w:sz w:val="18"/>
                <w:szCs w:val="18"/>
              </w:rPr>
              <w:t>三</w:t>
            </w:r>
            <w:r>
              <w:rPr>
                <w:rFonts w:ascii="宋体" w:hAnsi="宋体" w:eastAsia="宋体" w:cs="宋体"/>
                <w:sz w:val="18"/>
                <w:szCs w:val="18"/>
              </w:rPr>
              <w:t xml:space="preserve">  </w:t>
            </w:r>
            <w:r>
              <w:rPr>
                <w:rFonts w:ascii="宋体" w:hAnsi="宋体" w:eastAsia="宋体" w:cs="宋体"/>
                <w:spacing w:val="29"/>
                <w:sz w:val="18"/>
                <w:szCs w:val="18"/>
              </w:rPr>
              <w:t>同时</w:t>
            </w:r>
            <w:r>
              <w:rPr>
                <w:rFonts w:ascii="宋体" w:hAnsi="宋体" w:eastAsia="宋体" w:cs="宋体"/>
                <w:spacing w:val="28"/>
                <w:sz w:val="18"/>
                <w:szCs w:val="18"/>
              </w:rPr>
              <w:t>”</w:t>
            </w:r>
          </w:p>
        </w:tc>
        <w:tc>
          <w:tcPr>
            <w:tcW w:w="723" w:type="dxa"/>
            <w:vAlign w:val="top"/>
          </w:tcPr>
          <w:p>
            <w:pPr>
              <w:spacing w:before="31" w:line="231" w:lineRule="auto"/>
              <w:ind w:left="154"/>
              <w:rPr>
                <w:rFonts w:ascii="宋体" w:hAnsi="宋体" w:eastAsia="宋体" w:cs="宋体"/>
                <w:sz w:val="20"/>
                <w:szCs w:val="20"/>
              </w:rPr>
            </w:pPr>
            <w:r>
              <w:rPr>
                <w:rFonts w:ascii="宋体" w:hAnsi="宋体" w:eastAsia="宋体" w:cs="宋体"/>
                <w:spacing w:val="4"/>
                <w:sz w:val="20"/>
                <w:szCs w:val="20"/>
              </w:rPr>
              <w:t>职业</w:t>
            </w:r>
          </w:p>
          <w:p>
            <w:pPr>
              <w:spacing w:before="23" w:line="228" w:lineRule="auto"/>
              <w:ind w:left="153"/>
              <w:rPr>
                <w:rFonts w:ascii="宋体" w:hAnsi="宋体" w:eastAsia="宋体" w:cs="宋体"/>
                <w:sz w:val="20"/>
                <w:szCs w:val="20"/>
              </w:rPr>
            </w:pPr>
            <w:r>
              <w:rPr>
                <w:rFonts w:ascii="宋体" w:hAnsi="宋体" w:eastAsia="宋体" w:cs="宋体"/>
                <w:spacing w:val="5"/>
                <w:sz w:val="20"/>
                <w:szCs w:val="20"/>
              </w:rPr>
              <w:t>病危</w:t>
            </w:r>
          </w:p>
          <w:p>
            <w:pPr>
              <w:spacing w:before="24" w:line="228" w:lineRule="auto"/>
              <w:ind w:left="158"/>
              <w:rPr>
                <w:rFonts w:ascii="宋体" w:hAnsi="宋体" w:eastAsia="宋体" w:cs="宋体"/>
                <w:sz w:val="20"/>
                <w:szCs w:val="20"/>
              </w:rPr>
            </w:pPr>
            <w:r>
              <w:rPr>
                <w:rFonts w:ascii="宋体" w:hAnsi="宋体" w:eastAsia="宋体" w:cs="宋体"/>
                <w:spacing w:val="3"/>
                <w:sz w:val="20"/>
                <w:szCs w:val="20"/>
              </w:rPr>
              <w:t>害</w:t>
            </w:r>
            <w:r>
              <w:rPr>
                <w:rFonts w:ascii="宋体" w:hAnsi="宋体" w:eastAsia="宋体" w:cs="宋体"/>
                <w:spacing w:val="2"/>
                <w:sz w:val="20"/>
                <w:szCs w:val="20"/>
              </w:rPr>
              <w:t>项</w:t>
            </w:r>
          </w:p>
          <w:p>
            <w:pPr>
              <w:spacing w:before="25" w:line="228" w:lineRule="auto"/>
              <w:ind w:left="194"/>
              <w:rPr>
                <w:rFonts w:ascii="宋体" w:hAnsi="宋体" w:eastAsia="宋体" w:cs="宋体"/>
                <w:sz w:val="20"/>
                <w:szCs w:val="20"/>
              </w:rPr>
            </w:pPr>
            <w:r>
              <w:rPr>
                <w:rFonts w:ascii="宋体" w:hAnsi="宋体" w:eastAsia="宋体" w:cs="宋体"/>
                <w:spacing w:val="-16"/>
                <w:sz w:val="20"/>
                <w:szCs w:val="20"/>
              </w:rPr>
              <w:t>目</w:t>
            </w:r>
            <w:r>
              <w:rPr>
                <w:rFonts w:ascii="宋体" w:hAnsi="宋体" w:eastAsia="宋体" w:cs="宋体"/>
                <w:spacing w:val="-15"/>
                <w:sz w:val="20"/>
                <w:szCs w:val="20"/>
              </w:rPr>
              <w:t>申</w:t>
            </w:r>
          </w:p>
          <w:p>
            <w:pPr>
              <w:spacing w:before="24" w:line="226" w:lineRule="auto"/>
              <w:ind w:left="258"/>
              <w:rPr>
                <w:rFonts w:ascii="宋体" w:hAnsi="宋体" w:eastAsia="宋体" w:cs="宋体"/>
                <w:sz w:val="20"/>
                <w:szCs w:val="20"/>
              </w:rPr>
            </w:pPr>
            <w:r>
              <w:rPr>
                <w:rFonts w:ascii="宋体" w:hAnsi="宋体" w:eastAsia="宋体" w:cs="宋体"/>
                <w:spacing w:val="2"/>
                <w:sz w:val="20"/>
                <w:szCs w:val="20"/>
              </w:rPr>
              <w:t>报</w:t>
            </w:r>
          </w:p>
        </w:tc>
        <w:tc>
          <w:tcPr>
            <w:tcW w:w="1450" w:type="dxa"/>
            <w:gridSpan w:val="2"/>
            <w:vAlign w:val="top"/>
          </w:tcPr>
          <w:p>
            <w:pPr>
              <w:spacing w:line="372" w:lineRule="auto"/>
              <w:rPr>
                <w:rFonts w:ascii="Arial"/>
                <w:sz w:val="21"/>
              </w:rPr>
            </w:pPr>
          </w:p>
          <w:p>
            <w:pPr>
              <w:spacing w:before="65" w:line="267" w:lineRule="auto"/>
              <w:ind w:left="310" w:right="97" w:hanging="210"/>
              <w:rPr>
                <w:rFonts w:ascii="宋体" w:hAnsi="宋体" w:eastAsia="宋体" w:cs="宋体"/>
                <w:sz w:val="20"/>
                <w:szCs w:val="20"/>
              </w:rPr>
            </w:pPr>
            <w:r>
              <w:rPr>
                <w:rFonts w:ascii="宋体" w:hAnsi="宋体" w:eastAsia="宋体" w:cs="宋体"/>
                <w:spacing w:val="8"/>
                <w:sz w:val="20"/>
                <w:szCs w:val="20"/>
              </w:rPr>
              <w:t>工作场所职</w:t>
            </w:r>
            <w:r>
              <w:rPr>
                <w:rFonts w:ascii="宋体" w:hAnsi="宋体" w:eastAsia="宋体" w:cs="宋体"/>
                <w:spacing w:val="7"/>
                <w:sz w:val="20"/>
                <w:szCs w:val="20"/>
              </w:rPr>
              <w:t>业</w:t>
            </w:r>
            <w:r>
              <w:rPr>
                <w:rFonts w:ascii="宋体" w:hAnsi="宋体" w:eastAsia="宋体" w:cs="宋体"/>
                <w:sz w:val="20"/>
                <w:szCs w:val="20"/>
              </w:rPr>
              <w:t xml:space="preserve"> </w:t>
            </w:r>
            <w:r>
              <w:rPr>
                <w:rFonts w:ascii="宋体" w:hAnsi="宋体" w:eastAsia="宋体" w:cs="宋体"/>
                <w:spacing w:val="7"/>
                <w:sz w:val="20"/>
                <w:szCs w:val="20"/>
              </w:rPr>
              <w:t>卫生管</w:t>
            </w:r>
            <w:r>
              <w:rPr>
                <w:rFonts w:ascii="宋体" w:hAnsi="宋体" w:eastAsia="宋体" w:cs="宋体"/>
                <w:spacing w:val="6"/>
                <w:sz w:val="20"/>
                <w:szCs w:val="20"/>
              </w:rPr>
              <w:t>理</w:t>
            </w:r>
          </w:p>
        </w:tc>
        <w:tc>
          <w:tcPr>
            <w:tcW w:w="723" w:type="dxa"/>
            <w:vAlign w:val="top"/>
          </w:tcPr>
          <w:p>
            <w:pPr>
              <w:spacing w:before="31" w:line="273" w:lineRule="exact"/>
              <w:ind w:left="156"/>
              <w:rPr>
                <w:rFonts w:ascii="宋体" w:hAnsi="宋体" w:eastAsia="宋体" w:cs="宋体"/>
                <w:sz w:val="20"/>
                <w:szCs w:val="20"/>
              </w:rPr>
            </w:pPr>
            <w:r>
              <w:rPr>
                <w:rFonts w:ascii="宋体" w:hAnsi="宋体" w:eastAsia="宋体" w:cs="宋体"/>
                <w:spacing w:val="4"/>
                <w:position w:val="4"/>
                <w:sz w:val="20"/>
                <w:szCs w:val="20"/>
              </w:rPr>
              <w:t>职业</w:t>
            </w:r>
          </w:p>
          <w:p>
            <w:pPr>
              <w:spacing w:line="228" w:lineRule="auto"/>
              <w:ind w:left="154"/>
              <w:rPr>
                <w:rFonts w:ascii="宋体" w:hAnsi="宋体" w:eastAsia="宋体" w:cs="宋体"/>
                <w:sz w:val="20"/>
                <w:szCs w:val="20"/>
              </w:rPr>
            </w:pPr>
            <w:r>
              <w:rPr>
                <w:rFonts w:ascii="宋体" w:hAnsi="宋体" w:eastAsia="宋体" w:cs="宋体"/>
                <w:spacing w:val="5"/>
                <w:sz w:val="20"/>
                <w:szCs w:val="20"/>
              </w:rPr>
              <w:t>病危</w:t>
            </w:r>
          </w:p>
          <w:p>
            <w:pPr>
              <w:spacing w:before="24" w:line="228" w:lineRule="auto"/>
              <w:ind w:left="159"/>
              <w:rPr>
                <w:rFonts w:ascii="宋体" w:hAnsi="宋体" w:eastAsia="宋体" w:cs="宋体"/>
                <w:sz w:val="20"/>
                <w:szCs w:val="20"/>
              </w:rPr>
            </w:pPr>
            <w:r>
              <w:rPr>
                <w:rFonts w:ascii="宋体" w:hAnsi="宋体" w:eastAsia="宋体" w:cs="宋体"/>
                <w:spacing w:val="3"/>
                <w:sz w:val="20"/>
                <w:szCs w:val="20"/>
              </w:rPr>
              <w:t>害</w:t>
            </w:r>
            <w:r>
              <w:rPr>
                <w:rFonts w:ascii="宋体" w:hAnsi="宋体" w:eastAsia="宋体" w:cs="宋体"/>
                <w:spacing w:val="2"/>
                <w:sz w:val="20"/>
                <w:szCs w:val="20"/>
              </w:rPr>
              <w:t>警</w:t>
            </w:r>
          </w:p>
          <w:p>
            <w:pPr>
              <w:spacing w:before="26" w:line="229" w:lineRule="auto"/>
              <w:ind w:left="156"/>
              <w:rPr>
                <w:rFonts w:ascii="宋体" w:hAnsi="宋体" w:eastAsia="宋体" w:cs="宋体"/>
                <w:sz w:val="20"/>
                <w:szCs w:val="20"/>
              </w:rPr>
            </w:pPr>
            <w:r>
              <w:rPr>
                <w:rFonts w:ascii="宋体" w:hAnsi="宋体" w:eastAsia="宋体" w:cs="宋体"/>
                <w:spacing w:val="4"/>
                <w:sz w:val="20"/>
                <w:szCs w:val="20"/>
              </w:rPr>
              <w:t>示和</w:t>
            </w:r>
          </w:p>
          <w:p>
            <w:pPr>
              <w:spacing w:before="23" w:line="226" w:lineRule="auto"/>
              <w:ind w:left="160"/>
              <w:rPr>
                <w:rFonts w:ascii="宋体" w:hAnsi="宋体" w:eastAsia="宋体" w:cs="宋体"/>
                <w:sz w:val="20"/>
                <w:szCs w:val="20"/>
              </w:rPr>
            </w:pPr>
            <w:r>
              <w:rPr>
                <w:rFonts w:ascii="宋体" w:hAnsi="宋体" w:eastAsia="宋体" w:cs="宋体"/>
                <w:spacing w:val="2"/>
                <w:sz w:val="20"/>
                <w:szCs w:val="20"/>
              </w:rPr>
              <w:t>告知</w:t>
            </w:r>
          </w:p>
        </w:tc>
        <w:tc>
          <w:tcPr>
            <w:tcW w:w="888" w:type="dxa"/>
            <w:vAlign w:val="top"/>
          </w:tcPr>
          <w:p>
            <w:pPr>
              <w:spacing w:before="302" w:line="261" w:lineRule="auto"/>
              <w:ind w:left="132" w:right="128" w:firstLine="5"/>
              <w:rPr>
                <w:rFonts w:ascii="宋体" w:hAnsi="宋体" w:eastAsia="宋体" w:cs="宋体"/>
                <w:sz w:val="20"/>
                <w:szCs w:val="20"/>
              </w:rPr>
            </w:pPr>
            <w:r>
              <w:rPr>
                <w:rFonts w:ascii="宋体" w:hAnsi="宋体" w:eastAsia="宋体" w:cs="宋体"/>
                <w:spacing w:val="5"/>
                <w:sz w:val="20"/>
                <w:szCs w:val="20"/>
              </w:rPr>
              <w:t>劳动者</w:t>
            </w:r>
            <w:r>
              <w:rPr>
                <w:rFonts w:ascii="宋体" w:hAnsi="宋体" w:eastAsia="宋体" w:cs="宋体"/>
                <w:sz w:val="20"/>
                <w:szCs w:val="20"/>
              </w:rPr>
              <w:t xml:space="preserve"> </w:t>
            </w:r>
            <w:r>
              <w:rPr>
                <w:rFonts w:ascii="宋体" w:hAnsi="宋体" w:eastAsia="宋体" w:cs="宋体"/>
                <w:spacing w:val="7"/>
                <w:sz w:val="20"/>
                <w:szCs w:val="20"/>
              </w:rPr>
              <w:t>职业健</w:t>
            </w:r>
            <w:r>
              <w:rPr>
                <w:rFonts w:ascii="宋体" w:hAnsi="宋体" w:eastAsia="宋体" w:cs="宋体"/>
                <w:sz w:val="20"/>
                <w:szCs w:val="20"/>
              </w:rPr>
              <w:t xml:space="preserve"> </w:t>
            </w:r>
            <w:r>
              <w:rPr>
                <w:rFonts w:ascii="宋体" w:hAnsi="宋体" w:eastAsia="宋体" w:cs="宋体"/>
                <w:spacing w:val="7"/>
                <w:sz w:val="20"/>
                <w:szCs w:val="20"/>
              </w:rPr>
              <w:t>康监护</w:t>
            </w:r>
          </w:p>
        </w:tc>
        <w:tc>
          <w:tcPr>
            <w:tcW w:w="2008" w:type="dxa"/>
            <w:gridSpan w:val="2"/>
            <w:vAlign w:val="top"/>
          </w:tcPr>
          <w:p>
            <w:pPr>
              <w:spacing w:line="371" w:lineRule="auto"/>
              <w:rPr>
                <w:rFonts w:ascii="Arial"/>
                <w:sz w:val="21"/>
              </w:rPr>
            </w:pPr>
          </w:p>
          <w:p>
            <w:pPr>
              <w:spacing w:before="65" w:line="268" w:lineRule="auto"/>
              <w:ind w:left="275" w:right="161" w:hanging="103"/>
              <w:rPr>
                <w:rFonts w:ascii="宋体" w:hAnsi="宋体" w:eastAsia="宋体" w:cs="宋体"/>
                <w:sz w:val="20"/>
                <w:szCs w:val="20"/>
              </w:rPr>
            </w:pPr>
            <w:r>
              <w:rPr>
                <w:rFonts w:ascii="宋体" w:hAnsi="宋体" w:eastAsia="宋体" w:cs="宋体"/>
                <w:spacing w:val="12"/>
                <w:sz w:val="20"/>
                <w:szCs w:val="20"/>
              </w:rPr>
              <w:t>职</w:t>
            </w:r>
            <w:r>
              <w:rPr>
                <w:rFonts w:ascii="宋体" w:hAnsi="宋体" w:eastAsia="宋体" w:cs="宋体"/>
                <w:spacing w:val="8"/>
                <w:sz w:val="20"/>
                <w:szCs w:val="20"/>
              </w:rPr>
              <w:t>业病病人和疑似</w:t>
            </w:r>
            <w:r>
              <w:rPr>
                <w:rFonts w:ascii="宋体" w:hAnsi="宋体" w:eastAsia="宋体" w:cs="宋体"/>
                <w:sz w:val="20"/>
                <w:szCs w:val="20"/>
              </w:rPr>
              <w:t xml:space="preserve"> </w:t>
            </w:r>
            <w:r>
              <w:rPr>
                <w:rFonts w:ascii="宋体" w:hAnsi="宋体" w:eastAsia="宋体" w:cs="宋体"/>
                <w:spacing w:val="11"/>
                <w:sz w:val="20"/>
                <w:szCs w:val="20"/>
              </w:rPr>
              <w:t>职</w:t>
            </w:r>
            <w:r>
              <w:rPr>
                <w:rFonts w:ascii="宋体" w:hAnsi="宋体" w:eastAsia="宋体" w:cs="宋体"/>
                <w:spacing w:val="8"/>
                <w:sz w:val="20"/>
                <w:szCs w:val="20"/>
              </w:rPr>
              <w:t>业病病人处置</w:t>
            </w:r>
          </w:p>
        </w:tc>
        <w:tc>
          <w:tcPr>
            <w:tcW w:w="519" w:type="dxa"/>
            <w:vMerge w:val="continue"/>
            <w:tcBorders>
              <w:top w:val="nil"/>
              <w:bottom w:val="nil"/>
            </w:tcBorders>
            <w:textDirection w:val="tbRlV"/>
            <w:vAlign w:val="top"/>
          </w:tcPr>
          <w:p>
            <w:pPr>
              <w:rPr>
                <w:rFonts w:ascii="Arial"/>
                <w:sz w:val="21"/>
              </w:rPr>
            </w:pPr>
          </w:p>
        </w:tc>
        <w:tc>
          <w:tcPr>
            <w:tcW w:w="414" w:type="dxa"/>
            <w:vMerge w:val="continue"/>
            <w:tcBorders>
              <w:top w:val="nil"/>
              <w:bottom w:val="nil"/>
            </w:tcBorders>
            <w:textDirection w:val="tbRlV"/>
            <w:vAlign w:val="top"/>
          </w:tcPr>
          <w:p>
            <w:pPr>
              <w:rPr>
                <w:rFonts w:ascii="Arial"/>
                <w:sz w:val="21"/>
              </w:rPr>
            </w:pPr>
          </w:p>
        </w:tc>
        <w:tc>
          <w:tcPr>
            <w:tcW w:w="1863" w:type="dxa"/>
            <w:gridSpan w:val="3"/>
            <w:vMerge w:val="continue"/>
            <w:tcBorders>
              <w:top w:val="nil"/>
              <w:right w:val="nil"/>
            </w:tcBorders>
            <w:vAlign w:val="top"/>
          </w:tcPr>
          <w:p>
            <w:pPr>
              <w:rPr>
                <w:rFonts w:ascii="Arial"/>
                <w:sz w:val="21"/>
              </w:rPr>
            </w:pPr>
          </w:p>
        </w:tc>
        <w:tc>
          <w:tcPr>
            <w:tcW w:w="613" w:type="dxa"/>
            <w:vMerge w:val="continue"/>
            <w:tcBorders>
              <w:top w:val="nil"/>
              <w:lef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0" w:hRule="atLeast"/>
        </w:trPr>
        <w:tc>
          <w:tcPr>
            <w:tcW w:w="778" w:type="dxa"/>
            <w:vMerge w:val="continue"/>
            <w:tcBorders>
              <w:top w:val="nil"/>
            </w:tcBorders>
            <w:vAlign w:val="top"/>
          </w:tcPr>
          <w:p>
            <w:pPr>
              <w:rPr>
                <w:rFonts w:ascii="Arial"/>
                <w:sz w:val="21"/>
              </w:rPr>
            </w:pPr>
          </w:p>
        </w:tc>
        <w:tc>
          <w:tcPr>
            <w:tcW w:w="596" w:type="dxa"/>
            <w:vMerge w:val="continue"/>
            <w:tcBorders>
              <w:top w:val="nil"/>
            </w:tcBorders>
            <w:vAlign w:val="top"/>
          </w:tcPr>
          <w:p>
            <w:pPr>
              <w:rPr>
                <w:rFonts w:ascii="Arial"/>
                <w:sz w:val="21"/>
              </w:rPr>
            </w:pPr>
          </w:p>
        </w:tc>
        <w:tc>
          <w:tcPr>
            <w:tcW w:w="645" w:type="dxa"/>
            <w:vMerge w:val="continue"/>
            <w:tcBorders>
              <w:top w:val="nil"/>
            </w:tcBorders>
            <w:vAlign w:val="top"/>
          </w:tcPr>
          <w:p>
            <w:pPr>
              <w:rPr>
                <w:rFonts w:ascii="Arial"/>
                <w:sz w:val="21"/>
              </w:rPr>
            </w:pPr>
          </w:p>
        </w:tc>
        <w:tc>
          <w:tcPr>
            <w:tcW w:w="467" w:type="dxa"/>
            <w:vMerge w:val="continue"/>
            <w:tcBorders>
              <w:top w:val="nil"/>
            </w:tcBorders>
            <w:textDirection w:val="tbRlV"/>
            <w:vAlign w:val="top"/>
          </w:tcPr>
          <w:p>
            <w:pPr>
              <w:rPr>
                <w:rFonts w:ascii="Arial"/>
                <w:sz w:val="21"/>
              </w:rPr>
            </w:pPr>
          </w:p>
        </w:tc>
        <w:tc>
          <w:tcPr>
            <w:tcW w:w="671" w:type="dxa"/>
            <w:vAlign w:val="top"/>
          </w:tcPr>
          <w:p>
            <w:pPr>
              <w:spacing w:line="377" w:lineRule="auto"/>
              <w:rPr>
                <w:rFonts w:ascii="Arial"/>
                <w:sz w:val="21"/>
              </w:rPr>
            </w:pPr>
          </w:p>
          <w:p>
            <w:pPr>
              <w:spacing w:before="65" w:line="254" w:lineRule="auto"/>
              <w:ind w:left="128" w:right="127" w:firstLine="1"/>
              <w:rPr>
                <w:rFonts w:ascii="宋体" w:hAnsi="宋体" w:eastAsia="宋体" w:cs="宋体"/>
                <w:sz w:val="20"/>
                <w:szCs w:val="20"/>
              </w:rPr>
            </w:pPr>
            <w:r>
              <w:rPr>
                <w:rFonts w:ascii="宋体" w:hAnsi="宋体" w:eastAsia="宋体" w:cs="宋体"/>
                <w:spacing w:val="4"/>
                <w:sz w:val="20"/>
                <w:szCs w:val="20"/>
              </w:rPr>
              <w:t>职业</w:t>
            </w:r>
            <w:r>
              <w:rPr>
                <w:rFonts w:ascii="宋体" w:hAnsi="宋体" w:eastAsia="宋体" w:cs="宋体"/>
                <w:sz w:val="20"/>
                <w:szCs w:val="20"/>
              </w:rPr>
              <w:t xml:space="preserve"> </w:t>
            </w:r>
            <w:r>
              <w:rPr>
                <w:rFonts w:ascii="宋体" w:hAnsi="宋体" w:eastAsia="宋体" w:cs="宋体"/>
                <w:spacing w:val="5"/>
                <w:sz w:val="20"/>
                <w:szCs w:val="20"/>
              </w:rPr>
              <w:t>卫生</w:t>
            </w:r>
            <w:r>
              <w:rPr>
                <w:rFonts w:ascii="宋体" w:hAnsi="宋体" w:eastAsia="宋体" w:cs="宋体"/>
                <w:sz w:val="20"/>
                <w:szCs w:val="20"/>
              </w:rPr>
              <w:t xml:space="preserve"> </w:t>
            </w:r>
            <w:r>
              <w:rPr>
                <w:rFonts w:ascii="宋体" w:hAnsi="宋体" w:eastAsia="宋体" w:cs="宋体"/>
                <w:spacing w:val="5"/>
                <w:sz w:val="20"/>
                <w:szCs w:val="20"/>
              </w:rPr>
              <w:t>管理</w:t>
            </w:r>
            <w:r>
              <w:rPr>
                <w:rFonts w:ascii="宋体" w:hAnsi="宋体" w:eastAsia="宋体" w:cs="宋体"/>
                <w:sz w:val="20"/>
                <w:szCs w:val="20"/>
              </w:rPr>
              <w:t xml:space="preserve"> </w:t>
            </w:r>
            <w:r>
              <w:rPr>
                <w:rFonts w:ascii="宋体" w:hAnsi="宋体" w:eastAsia="宋体" w:cs="宋体"/>
                <w:spacing w:val="5"/>
                <w:sz w:val="20"/>
                <w:szCs w:val="20"/>
              </w:rPr>
              <w:t>机构</w:t>
            </w:r>
            <w:r>
              <w:rPr>
                <w:rFonts w:ascii="宋体" w:hAnsi="宋体" w:eastAsia="宋体" w:cs="宋体"/>
                <w:sz w:val="20"/>
                <w:szCs w:val="20"/>
              </w:rPr>
              <w:t xml:space="preserve"> </w:t>
            </w:r>
            <w:r>
              <w:rPr>
                <w:rFonts w:ascii="宋体" w:hAnsi="宋体" w:eastAsia="宋体" w:cs="宋体"/>
                <w:spacing w:val="5"/>
                <w:sz w:val="20"/>
                <w:szCs w:val="20"/>
              </w:rPr>
              <w:t>或者</w:t>
            </w:r>
            <w:r>
              <w:rPr>
                <w:rFonts w:ascii="宋体" w:hAnsi="宋体" w:eastAsia="宋体" w:cs="宋体"/>
                <w:sz w:val="20"/>
                <w:szCs w:val="20"/>
              </w:rPr>
              <w:t xml:space="preserve"> </w:t>
            </w:r>
            <w:r>
              <w:rPr>
                <w:rFonts w:ascii="宋体" w:hAnsi="宋体" w:eastAsia="宋体" w:cs="宋体"/>
                <w:spacing w:val="5"/>
                <w:sz w:val="20"/>
                <w:szCs w:val="20"/>
              </w:rPr>
              <w:t>组织</w:t>
            </w:r>
            <w:r>
              <w:rPr>
                <w:rFonts w:ascii="宋体" w:hAnsi="宋体" w:eastAsia="宋体" w:cs="宋体"/>
                <w:sz w:val="20"/>
                <w:szCs w:val="20"/>
              </w:rPr>
              <w:t xml:space="preserve"> </w:t>
            </w:r>
            <w:r>
              <w:rPr>
                <w:rFonts w:ascii="宋体" w:hAnsi="宋体" w:eastAsia="宋体" w:cs="宋体"/>
                <w:spacing w:val="5"/>
                <w:sz w:val="20"/>
                <w:szCs w:val="20"/>
              </w:rPr>
              <w:t>不合</w:t>
            </w:r>
            <w:r>
              <w:rPr>
                <w:rFonts w:ascii="宋体" w:hAnsi="宋体" w:eastAsia="宋体" w:cs="宋体"/>
                <w:sz w:val="20"/>
                <w:szCs w:val="20"/>
              </w:rPr>
              <w:t xml:space="preserve"> </w:t>
            </w:r>
            <w:r>
              <w:rPr>
                <w:rFonts w:ascii="宋体" w:hAnsi="宋体" w:eastAsia="宋体" w:cs="宋体"/>
                <w:spacing w:val="5"/>
                <w:sz w:val="20"/>
                <w:szCs w:val="20"/>
              </w:rPr>
              <w:t>格单</w:t>
            </w:r>
            <w:r>
              <w:rPr>
                <w:rFonts w:ascii="宋体" w:hAnsi="宋体" w:eastAsia="宋体" w:cs="宋体"/>
                <w:sz w:val="20"/>
                <w:szCs w:val="20"/>
              </w:rPr>
              <w:t xml:space="preserve"> </w:t>
            </w:r>
            <w:r>
              <w:rPr>
                <w:rFonts w:ascii="宋体" w:hAnsi="宋体" w:eastAsia="宋体" w:cs="宋体"/>
                <w:spacing w:val="5"/>
                <w:sz w:val="20"/>
                <w:szCs w:val="20"/>
              </w:rPr>
              <w:t>位数</w:t>
            </w:r>
          </w:p>
        </w:tc>
        <w:tc>
          <w:tcPr>
            <w:tcW w:w="724" w:type="dxa"/>
            <w:vAlign w:val="top"/>
          </w:tcPr>
          <w:p>
            <w:pPr>
              <w:spacing w:before="304" w:line="231" w:lineRule="auto"/>
              <w:ind w:left="157"/>
              <w:rPr>
                <w:rFonts w:ascii="宋体" w:hAnsi="宋体" w:eastAsia="宋体" w:cs="宋体"/>
                <w:sz w:val="20"/>
                <w:szCs w:val="20"/>
              </w:rPr>
            </w:pPr>
            <w:r>
              <w:rPr>
                <w:rFonts w:ascii="宋体" w:hAnsi="宋体" w:eastAsia="宋体" w:cs="宋体"/>
                <w:spacing w:val="4"/>
                <w:sz w:val="20"/>
                <w:szCs w:val="20"/>
              </w:rPr>
              <w:t>职业</w:t>
            </w:r>
          </w:p>
          <w:p>
            <w:pPr>
              <w:spacing w:before="20" w:line="238" w:lineRule="auto"/>
              <w:ind w:left="158"/>
              <w:rPr>
                <w:rFonts w:ascii="宋体" w:hAnsi="宋体" w:eastAsia="宋体" w:cs="宋体"/>
                <w:sz w:val="20"/>
                <w:szCs w:val="20"/>
              </w:rPr>
            </w:pPr>
            <w:r>
              <w:rPr>
                <w:rFonts w:ascii="宋体" w:hAnsi="宋体" w:eastAsia="宋体" w:cs="宋体"/>
                <w:spacing w:val="4"/>
                <w:sz w:val="20"/>
                <w:szCs w:val="20"/>
              </w:rPr>
              <w:t>卫</w:t>
            </w:r>
            <w:r>
              <w:rPr>
                <w:rFonts w:ascii="宋体" w:hAnsi="宋体" w:eastAsia="宋体" w:cs="宋体"/>
                <w:spacing w:val="3"/>
                <w:sz w:val="20"/>
                <w:szCs w:val="20"/>
              </w:rPr>
              <w:t>生</w:t>
            </w:r>
          </w:p>
          <w:p>
            <w:pPr>
              <w:spacing w:before="15" w:line="228" w:lineRule="auto"/>
              <w:ind w:left="161"/>
              <w:rPr>
                <w:rFonts w:ascii="宋体" w:hAnsi="宋体" w:eastAsia="宋体" w:cs="宋体"/>
                <w:sz w:val="20"/>
                <w:szCs w:val="20"/>
              </w:rPr>
            </w:pPr>
            <w:r>
              <w:rPr>
                <w:rFonts w:ascii="宋体" w:hAnsi="宋体" w:eastAsia="宋体" w:cs="宋体"/>
                <w:spacing w:val="2"/>
                <w:sz w:val="20"/>
                <w:szCs w:val="20"/>
              </w:rPr>
              <w:t>管理</w:t>
            </w:r>
          </w:p>
          <w:p>
            <w:pPr>
              <w:spacing w:before="24" w:line="228" w:lineRule="auto"/>
              <w:ind w:left="157"/>
              <w:rPr>
                <w:rFonts w:ascii="宋体" w:hAnsi="宋体" w:eastAsia="宋体" w:cs="宋体"/>
                <w:sz w:val="20"/>
                <w:szCs w:val="20"/>
              </w:rPr>
            </w:pPr>
            <w:r>
              <w:rPr>
                <w:rFonts w:ascii="宋体" w:hAnsi="宋体" w:eastAsia="宋体" w:cs="宋体"/>
                <w:spacing w:val="4"/>
                <w:sz w:val="20"/>
                <w:szCs w:val="20"/>
              </w:rPr>
              <w:t>制度</w:t>
            </w:r>
          </w:p>
          <w:p>
            <w:pPr>
              <w:spacing w:before="26" w:line="228" w:lineRule="auto"/>
              <w:ind w:left="157"/>
              <w:rPr>
                <w:rFonts w:ascii="宋体" w:hAnsi="宋体" w:eastAsia="宋体" w:cs="宋体"/>
                <w:sz w:val="20"/>
                <w:szCs w:val="20"/>
              </w:rPr>
            </w:pPr>
            <w:r>
              <w:rPr>
                <w:rFonts w:ascii="宋体" w:hAnsi="宋体" w:eastAsia="宋体" w:cs="宋体"/>
                <w:spacing w:val="4"/>
                <w:sz w:val="20"/>
                <w:szCs w:val="20"/>
              </w:rPr>
              <w:t>和操</w:t>
            </w:r>
          </w:p>
          <w:p>
            <w:pPr>
              <w:spacing w:before="25" w:line="228" w:lineRule="auto"/>
              <w:ind w:left="157"/>
              <w:rPr>
                <w:rFonts w:ascii="宋体" w:hAnsi="宋体" w:eastAsia="宋体" w:cs="宋体"/>
                <w:sz w:val="20"/>
                <w:szCs w:val="20"/>
              </w:rPr>
            </w:pPr>
            <w:r>
              <w:rPr>
                <w:rFonts w:ascii="宋体" w:hAnsi="宋体" w:eastAsia="宋体" w:cs="宋体"/>
                <w:spacing w:val="4"/>
                <w:sz w:val="20"/>
                <w:szCs w:val="20"/>
              </w:rPr>
              <w:t>作规</w:t>
            </w:r>
          </w:p>
          <w:p>
            <w:pPr>
              <w:spacing w:before="26" w:line="228" w:lineRule="auto"/>
              <w:ind w:left="155"/>
              <w:rPr>
                <w:rFonts w:ascii="宋体" w:hAnsi="宋体" w:eastAsia="宋体" w:cs="宋体"/>
                <w:sz w:val="20"/>
                <w:szCs w:val="20"/>
              </w:rPr>
            </w:pPr>
            <w:r>
              <w:rPr>
                <w:rFonts w:ascii="宋体" w:hAnsi="宋体" w:eastAsia="宋体" w:cs="宋体"/>
                <w:spacing w:val="5"/>
                <w:sz w:val="20"/>
                <w:szCs w:val="20"/>
              </w:rPr>
              <w:t>程不</w:t>
            </w:r>
          </w:p>
          <w:p>
            <w:pPr>
              <w:spacing w:before="24" w:line="228" w:lineRule="auto"/>
              <w:ind w:left="157"/>
              <w:rPr>
                <w:rFonts w:ascii="宋体" w:hAnsi="宋体" w:eastAsia="宋体" w:cs="宋体"/>
                <w:sz w:val="20"/>
                <w:szCs w:val="20"/>
              </w:rPr>
            </w:pPr>
            <w:r>
              <w:rPr>
                <w:rFonts w:ascii="宋体" w:hAnsi="宋体" w:eastAsia="宋体" w:cs="宋体"/>
                <w:spacing w:val="4"/>
                <w:sz w:val="20"/>
                <w:szCs w:val="20"/>
              </w:rPr>
              <w:t>合格</w:t>
            </w:r>
          </w:p>
          <w:p>
            <w:pPr>
              <w:spacing w:before="27" w:line="228" w:lineRule="auto"/>
              <w:ind w:left="158"/>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位</w:t>
            </w:r>
          </w:p>
          <w:p>
            <w:pPr>
              <w:spacing w:before="24" w:line="228" w:lineRule="auto"/>
              <w:ind w:left="261"/>
              <w:rPr>
                <w:rFonts w:ascii="宋体" w:hAnsi="宋体" w:eastAsia="宋体" w:cs="宋体"/>
                <w:sz w:val="20"/>
                <w:szCs w:val="20"/>
              </w:rPr>
            </w:pPr>
            <w:r>
              <w:rPr>
                <w:rFonts w:ascii="宋体" w:hAnsi="宋体" w:eastAsia="宋体" w:cs="宋体"/>
                <w:sz w:val="20"/>
                <w:szCs w:val="20"/>
              </w:rPr>
              <w:t>数</w:t>
            </w:r>
          </w:p>
        </w:tc>
        <w:tc>
          <w:tcPr>
            <w:tcW w:w="725"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65" w:line="271" w:lineRule="exact"/>
              <w:ind w:left="155"/>
              <w:rPr>
                <w:rFonts w:ascii="宋体" w:hAnsi="宋体" w:eastAsia="宋体" w:cs="宋体"/>
                <w:sz w:val="20"/>
                <w:szCs w:val="20"/>
              </w:rPr>
            </w:pPr>
            <w:r>
              <w:rPr>
                <w:rFonts w:ascii="宋体" w:hAnsi="宋体" w:eastAsia="宋体" w:cs="宋体"/>
                <w:spacing w:val="4"/>
                <w:position w:val="4"/>
                <w:sz w:val="20"/>
                <w:szCs w:val="20"/>
              </w:rPr>
              <w:t>职业</w:t>
            </w:r>
          </w:p>
          <w:p>
            <w:pPr>
              <w:spacing w:line="237" w:lineRule="auto"/>
              <w:ind w:left="156"/>
              <w:rPr>
                <w:rFonts w:ascii="宋体" w:hAnsi="宋体" w:eastAsia="宋体" w:cs="宋体"/>
                <w:sz w:val="20"/>
                <w:szCs w:val="20"/>
              </w:rPr>
            </w:pPr>
            <w:r>
              <w:rPr>
                <w:rFonts w:ascii="宋体" w:hAnsi="宋体" w:eastAsia="宋体" w:cs="宋体"/>
                <w:spacing w:val="4"/>
                <w:sz w:val="20"/>
                <w:szCs w:val="20"/>
              </w:rPr>
              <w:t>卫</w:t>
            </w:r>
            <w:r>
              <w:rPr>
                <w:rFonts w:ascii="宋体" w:hAnsi="宋体" w:eastAsia="宋体" w:cs="宋体"/>
                <w:spacing w:val="3"/>
                <w:sz w:val="20"/>
                <w:szCs w:val="20"/>
              </w:rPr>
              <w:t>生</w:t>
            </w:r>
          </w:p>
          <w:p>
            <w:pPr>
              <w:spacing w:before="14" w:line="228" w:lineRule="auto"/>
              <w:ind w:left="155"/>
              <w:rPr>
                <w:rFonts w:ascii="宋体" w:hAnsi="宋体" w:eastAsia="宋体" w:cs="宋体"/>
                <w:sz w:val="20"/>
                <w:szCs w:val="20"/>
              </w:rPr>
            </w:pPr>
            <w:r>
              <w:rPr>
                <w:rFonts w:ascii="宋体" w:hAnsi="宋体" w:eastAsia="宋体" w:cs="宋体"/>
                <w:spacing w:val="4"/>
                <w:sz w:val="20"/>
                <w:szCs w:val="20"/>
              </w:rPr>
              <w:t>培训</w:t>
            </w:r>
          </w:p>
          <w:p>
            <w:pPr>
              <w:spacing w:before="25" w:line="231" w:lineRule="auto"/>
              <w:ind w:left="158"/>
              <w:rPr>
                <w:rFonts w:ascii="宋体" w:hAnsi="宋体" w:eastAsia="宋体" w:cs="宋体"/>
                <w:sz w:val="20"/>
                <w:szCs w:val="20"/>
              </w:rPr>
            </w:pPr>
            <w:r>
              <w:rPr>
                <w:rFonts w:ascii="宋体" w:hAnsi="宋体" w:eastAsia="宋体" w:cs="宋体"/>
                <w:spacing w:val="3"/>
                <w:sz w:val="20"/>
                <w:szCs w:val="20"/>
              </w:rPr>
              <w:t>不合</w:t>
            </w:r>
          </w:p>
          <w:p>
            <w:pPr>
              <w:spacing w:before="21" w:line="228" w:lineRule="auto"/>
              <w:ind w:left="154"/>
              <w:rPr>
                <w:rFonts w:ascii="宋体" w:hAnsi="宋体" w:eastAsia="宋体" w:cs="宋体"/>
                <w:sz w:val="20"/>
                <w:szCs w:val="20"/>
              </w:rPr>
            </w:pPr>
            <w:r>
              <w:rPr>
                <w:rFonts w:ascii="宋体" w:hAnsi="宋体" w:eastAsia="宋体" w:cs="宋体"/>
                <w:spacing w:val="5"/>
                <w:sz w:val="20"/>
                <w:szCs w:val="20"/>
              </w:rPr>
              <w:t>格</w:t>
            </w:r>
            <w:r>
              <w:rPr>
                <w:rFonts w:ascii="宋体" w:hAnsi="宋体" w:eastAsia="宋体" w:cs="宋体"/>
                <w:spacing w:val="4"/>
                <w:sz w:val="20"/>
                <w:szCs w:val="20"/>
              </w:rPr>
              <w:t>单</w:t>
            </w:r>
          </w:p>
          <w:p>
            <w:pPr>
              <w:spacing w:before="26" w:line="228" w:lineRule="auto"/>
              <w:ind w:left="154"/>
              <w:rPr>
                <w:rFonts w:ascii="宋体" w:hAnsi="宋体" w:eastAsia="宋体" w:cs="宋体"/>
                <w:sz w:val="20"/>
                <w:szCs w:val="20"/>
              </w:rPr>
            </w:pPr>
            <w:r>
              <w:rPr>
                <w:rFonts w:ascii="宋体" w:hAnsi="宋体" w:eastAsia="宋体" w:cs="宋体"/>
                <w:spacing w:val="5"/>
                <w:sz w:val="20"/>
                <w:szCs w:val="20"/>
              </w:rPr>
              <w:t>位</w:t>
            </w:r>
            <w:r>
              <w:rPr>
                <w:rFonts w:ascii="宋体" w:hAnsi="宋体" w:eastAsia="宋体" w:cs="宋体"/>
                <w:spacing w:val="4"/>
                <w:sz w:val="20"/>
                <w:szCs w:val="20"/>
              </w:rPr>
              <w:t>数</w:t>
            </w:r>
          </w:p>
        </w:tc>
        <w:tc>
          <w:tcPr>
            <w:tcW w:w="723" w:type="dxa"/>
            <w:vAlign w:val="top"/>
          </w:tcPr>
          <w:p>
            <w:pPr>
              <w:spacing w:before="304" w:line="229" w:lineRule="auto"/>
              <w:ind w:left="157"/>
              <w:rPr>
                <w:rFonts w:ascii="宋体" w:hAnsi="宋体" w:eastAsia="宋体" w:cs="宋体"/>
                <w:sz w:val="20"/>
                <w:szCs w:val="20"/>
              </w:rPr>
            </w:pPr>
            <w:r>
              <w:rPr>
                <w:rFonts w:ascii="宋体" w:hAnsi="宋体" w:eastAsia="宋体" w:cs="宋体"/>
                <w:spacing w:val="4"/>
                <w:sz w:val="20"/>
                <w:szCs w:val="20"/>
              </w:rPr>
              <w:t>建</w:t>
            </w:r>
            <w:r>
              <w:rPr>
                <w:rFonts w:ascii="宋体" w:hAnsi="宋体" w:eastAsia="宋体" w:cs="宋体"/>
                <w:spacing w:val="3"/>
                <w:sz w:val="20"/>
                <w:szCs w:val="20"/>
              </w:rPr>
              <w:t>设</w:t>
            </w:r>
          </w:p>
          <w:p>
            <w:pPr>
              <w:spacing w:before="23" w:line="228" w:lineRule="auto"/>
              <w:ind w:left="158"/>
              <w:rPr>
                <w:rFonts w:ascii="宋体" w:hAnsi="宋体" w:eastAsia="宋体" w:cs="宋体"/>
                <w:sz w:val="20"/>
                <w:szCs w:val="20"/>
              </w:rPr>
            </w:pPr>
            <w:r>
              <w:rPr>
                <w:rFonts w:ascii="宋体" w:hAnsi="宋体" w:eastAsia="宋体" w:cs="宋体"/>
                <w:spacing w:val="3"/>
                <w:sz w:val="20"/>
                <w:szCs w:val="20"/>
              </w:rPr>
              <w:t>项目</w:t>
            </w:r>
          </w:p>
          <w:p>
            <w:pPr>
              <w:spacing w:before="26" w:line="231" w:lineRule="auto"/>
              <w:ind w:left="155"/>
              <w:rPr>
                <w:rFonts w:ascii="宋体" w:hAnsi="宋体" w:eastAsia="宋体" w:cs="宋体"/>
                <w:sz w:val="20"/>
                <w:szCs w:val="20"/>
              </w:rPr>
            </w:pPr>
            <w:r>
              <w:rPr>
                <w:rFonts w:ascii="宋体" w:hAnsi="宋体" w:eastAsia="宋体" w:cs="宋体"/>
                <w:spacing w:val="4"/>
                <w:sz w:val="20"/>
                <w:szCs w:val="20"/>
              </w:rPr>
              <w:t>职业</w:t>
            </w:r>
          </w:p>
          <w:p>
            <w:pPr>
              <w:spacing w:before="21" w:line="228" w:lineRule="auto"/>
              <w:ind w:left="153"/>
              <w:rPr>
                <w:rFonts w:ascii="宋体" w:hAnsi="宋体" w:eastAsia="宋体" w:cs="宋体"/>
                <w:sz w:val="20"/>
                <w:szCs w:val="20"/>
              </w:rPr>
            </w:pPr>
            <w:r>
              <w:rPr>
                <w:rFonts w:ascii="宋体" w:hAnsi="宋体" w:eastAsia="宋体" w:cs="宋体"/>
                <w:spacing w:val="5"/>
                <w:sz w:val="20"/>
                <w:szCs w:val="20"/>
              </w:rPr>
              <w:t>病防</w:t>
            </w:r>
          </w:p>
          <w:p>
            <w:pPr>
              <w:spacing w:before="26" w:line="228" w:lineRule="auto"/>
              <w:ind w:left="155"/>
              <w:rPr>
                <w:rFonts w:ascii="宋体" w:hAnsi="宋体" w:eastAsia="宋体" w:cs="宋体"/>
                <w:sz w:val="20"/>
                <w:szCs w:val="20"/>
              </w:rPr>
            </w:pPr>
            <w:r>
              <w:rPr>
                <w:rFonts w:ascii="宋体" w:hAnsi="宋体" w:eastAsia="宋体" w:cs="宋体"/>
                <w:spacing w:val="4"/>
                <w:sz w:val="20"/>
                <w:szCs w:val="20"/>
              </w:rPr>
              <w:t>护设</w:t>
            </w:r>
          </w:p>
          <w:p>
            <w:pPr>
              <w:spacing w:before="23" w:line="231" w:lineRule="auto"/>
              <w:ind w:left="69"/>
              <w:rPr>
                <w:rFonts w:ascii="宋体" w:hAnsi="宋体" w:eastAsia="宋体" w:cs="宋体"/>
                <w:sz w:val="20"/>
                <w:szCs w:val="20"/>
              </w:rPr>
            </w:pPr>
            <w:r>
              <w:rPr>
                <w:rFonts w:ascii="宋体" w:hAnsi="宋体" w:eastAsia="宋体" w:cs="宋体"/>
                <w:spacing w:val="-8"/>
                <w:sz w:val="20"/>
                <w:szCs w:val="20"/>
              </w:rPr>
              <w:t>施</w:t>
            </w:r>
            <w:r>
              <w:rPr>
                <w:rFonts w:ascii="宋体" w:hAnsi="宋体" w:eastAsia="宋体" w:cs="宋体"/>
                <w:spacing w:val="-6"/>
                <w:sz w:val="20"/>
                <w:szCs w:val="20"/>
              </w:rPr>
              <w:t>“三</w:t>
            </w:r>
          </w:p>
          <w:p>
            <w:pPr>
              <w:spacing w:before="24" w:line="286" w:lineRule="auto"/>
              <w:ind w:left="147" w:hanging="56"/>
              <w:rPr>
                <w:rFonts w:ascii="宋体" w:hAnsi="宋体" w:eastAsia="宋体" w:cs="宋体"/>
                <w:sz w:val="18"/>
                <w:szCs w:val="18"/>
              </w:rPr>
            </w:pPr>
            <w:r>
              <w:rPr>
                <w:rFonts w:ascii="宋体" w:hAnsi="宋体" w:eastAsia="宋体" w:cs="宋体"/>
                <w:spacing w:val="29"/>
                <w:sz w:val="18"/>
                <w:szCs w:val="18"/>
              </w:rPr>
              <w:t>同时</w:t>
            </w:r>
            <w:r>
              <w:rPr>
                <w:rFonts w:ascii="宋体" w:hAnsi="宋体" w:eastAsia="宋体" w:cs="宋体"/>
                <w:spacing w:val="28"/>
                <w:sz w:val="18"/>
                <w:szCs w:val="18"/>
              </w:rPr>
              <w:t>”</w:t>
            </w:r>
            <w:r>
              <w:rPr>
                <w:rFonts w:ascii="宋体" w:hAnsi="宋体" w:eastAsia="宋体" w:cs="宋体"/>
                <w:sz w:val="18"/>
                <w:szCs w:val="18"/>
              </w:rPr>
              <w:t xml:space="preserve"> </w:t>
            </w:r>
            <w:r>
              <w:rPr>
                <w:rFonts w:ascii="宋体" w:hAnsi="宋体" w:eastAsia="宋体" w:cs="宋体"/>
                <w:spacing w:val="3"/>
                <w:sz w:val="18"/>
                <w:szCs w:val="18"/>
              </w:rPr>
              <w:t>不合</w:t>
            </w:r>
            <w:r>
              <w:rPr>
                <w:rFonts w:ascii="宋体" w:hAnsi="宋体" w:eastAsia="宋体" w:cs="宋体"/>
                <w:sz w:val="18"/>
                <w:szCs w:val="18"/>
              </w:rPr>
              <w:t xml:space="preserve">  </w:t>
            </w:r>
            <w:r>
              <w:rPr>
                <w:rFonts w:ascii="宋体" w:hAnsi="宋体" w:eastAsia="宋体" w:cs="宋体"/>
                <w:spacing w:val="3"/>
                <w:sz w:val="18"/>
                <w:szCs w:val="18"/>
              </w:rPr>
              <w:t>格单</w:t>
            </w:r>
            <w:r>
              <w:rPr>
                <w:rFonts w:ascii="宋体" w:hAnsi="宋体" w:eastAsia="宋体" w:cs="宋体"/>
                <w:sz w:val="18"/>
                <w:szCs w:val="18"/>
              </w:rPr>
              <w:t xml:space="preserve">  </w:t>
            </w:r>
            <w:r>
              <w:rPr>
                <w:rFonts w:ascii="宋体" w:hAnsi="宋体" w:eastAsia="宋体" w:cs="宋体"/>
                <w:spacing w:val="3"/>
                <w:sz w:val="18"/>
                <w:szCs w:val="18"/>
              </w:rPr>
              <w:t>位数</w:t>
            </w:r>
          </w:p>
        </w:tc>
        <w:tc>
          <w:tcPr>
            <w:tcW w:w="723" w:type="dxa"/>
            <w:vAlign w:val="top"/>
          </w:tcPr>
          <w:p>
            <w:pPr>
              <w:spacing w:before="304" w:line="228" w:lineRule="auto"/>
              <w:ind w:left="156"/>
              <w:rPr>
                <w:rFonts w:ascii="宋体" w:hAnsi="宋体" w:eastAsia="宋体" w:cs="宋体"/>
                <w:sz w:val="20"/>
                <w:szCs w:val="20"/>
              </w:rPr>
            </w:pPr>
            <w:r>
              <w:rPr>
                <w:rFonts w:ascii="宋体" w:hAnsi="宋体" w:eastAsia="宋体" w:cs="宋体"/>
                <w:spacing w:val="4"/>
                <w:sz w:val="20"/>
                <w:szCs w:val="20"/>
              </w:rPr>
              <w:t>工</w:t>
            </w:r>
            <w:r>
              <w:rPr>
                <w:rFonts w:ascii="宋体" w:hAnsi="宋体" w:eastAsia="宋体" w:cs="宋体"/>
                <w:spacing w:val="3"/>
                <w:sz w:val="20"/>
                <w:szCs w:val="20"/>
              </w:rPr>
              <w:t>作</w:t>
            </w:r>
          </w:p>
          <w:p>
            <w:pPr>
              <w:spacing w:before="24" w:line="228" w:lineRule="auto"/>
              <w:ind w:left="153"/>
              <w:rPr>
                <w:rFonts w:ascii="宋体" w:hAnsi="宋体" w:eastAsia="宋体" w:cs="宋体"/>
                <w:sz w:val="20"/>
                <w:szCs w:val="20"/>
              </w:rPr>
            </w:pPr>
            <w:r>
              <w:rPr>
                <w:rFonts w:ascii="宋体" w:hAnsi="宋体" w:eastAsia="宋体" w:cs="宋体"/>
                <w:spacing w:val="5"/>
                <w:sz w:val="20"/>
                <w:szCs w:val="20"/>
              </w:rPr>
              <w:t>场所</w:t>
            </w:r>
          </w:p>
          <w:p>
            <w:pPr>
              <w:spacing w:before="26" w:line="231" w:lineRule="auto"/>
              <w:ind w:left="154"/>
              <w:rPr>
                <w:rFonts w:ascii="宋体" w:hAnsi="宋体" w:eastAsia="宋体" w:cs="宋体"/>
                <w:sz w:val="20"/>
                <w:szCs w:val="20"/>
              </w:rPr>
            </w:pPr>
            <w:r>
              <w:rPr>
                <w:rFonts w:ascii="宋体" w:hAnsi="宋体" w:eastAsia="宋体" w:cs="宋体"/>
                <w:spacing w:val="4"/>
                <w:sz w:val="20"/>
                <w:szCs w:val="20"/>
              </w:rPr>
              <w:t>职业</w:t>
            </w:r>
          </w:p>
          <w:p>
            <w:pPr>
              <w:spacing w:before="21" w:line="228" w:lineRule="auto"/>
              <w:ind w:left="153"/>
              <w:rPr>
                <w:rFonts w:ascii="宋体" w:hAnsi="宋体" w:eastAsia="宋体" w:cs="宋体"/>
                <w:sz w:val="20"/>
                <w:szCs w:val="20"/>
              </w:rPr>
            </w:pPr>
            <w:r>
              <w:rPr>
                <w:rFonts w:ascii="宋体" w:hAnsi="宋体" w:eastAsia="宋体" w:cs="宋体"/>
                <w:spacing w:val="5"/>
                <w:sz w:val="20"/>
                <w:szCs w:val="20"/>
              </w:rPr>
              <w:t>病危</w:t>
            </w:r>
          </w:p>
          <w:p>
            <w:pPr>
              <w:spacing w:before="26" w:line="228" w:lineRule="auto"/>
              <w:ind w:left="158"/>
              <w:rPr>
                <w:rFonts w:ascii="宋体" w:hAnsi="宋体" w:eastAsia="宋体" w:cs="宋体"/>
                <w:sz w:val="20"/>
                <w:szCs w:val="20"/>
              </w:rPr>
            </w:pPr>
            <w:r>
              <w:rPr>
                <w:rFonts w:ascii="宋体" w:hAnsi="宋体" w:eastAsia="宋体" w:cs="宋体"/>
                <w:spacing w:val="3"/>
                <w:sz w:val="20"/>
                <w:szCs w:val="20"/>
              </w:rPr>
              <w:t>害</w:t>
            </w:r>
            <w:r>
              <w:rPr>
                <w:rFonts w:ascii="宋体" w:hAnsi="宋体" w:eastAsia="宋体" w:cs="宋体"/>
                <w:spacing w:val="2"/>
                <w:sz w:val="20"/>
                <w:szCs w:val="20"/>
              </w:rPr>
              <w:t>项</w:t>
            </w:r>
          </w:p>
          <w:p>
            <w:pPr>
              <w:spacing w:before="23" w:line="228" w:lineRule="auto"/>
              <w:ind w:left="194"/>
              <w:rPr>
                <w:rFonts w:ascii="宋体" w:hAnsi="宋体" w:eastAsia="宋体" w:cs="宋体"/>
                <w:sz w:val="20"/>
                <w:szCs w:val="20"/>
              </w:rPr>
            </w:pPr>
            <w:r>
              <w:rPr>
                <w:rFonts w:ascii="宋体" w:hAnsi="宋体" w:eastAsia="宋体" w:cs="宋体"/>
                <w:spacing w:val="-16"/>
                <w:sz w:val="20"/>
                <w:szCs w:val="20"/>
              </w:rPr>
              <w:t>目</w:t>
            </w:r>
            <w:r>
              <w:rPr>
                <w:rFonts w:ascii="宋体" w:hAnsi="宋体" w:eastAsia="宋体" w:cs="宋体"/>
                <w:spacing w:val="-15"/>
                <w:sz w:val="20"/>
                <w:szCs w:val="20"/>
              </w:rPr>
              <w:t>申</w:t>
            </w:r>
          </w:p>
          <w:p>
            <w:pPr>
              <w:spacing w:before="27" w:line="228" w:lineRule="auto"/>
              <w:ind w:left="152"/>
              <w:rPr>
                <w:rFonts w:ascii="宋体" w:hAnsi="宋体" w:eastAsia="宋体" w:cs="宋体"/>
                <w:sz w:val="20"/>
                <w:szCs w:val="20"/>
              </w:rPr>
            </w:pPr>
            <w:r>
              <w:rPr>
                <w:rFonts w:ascii="宋体" w:hAnsi="宋体" w:eastAsia="宋体" w:cs="宋体"/>
                <w:spacing w:val="6"/>
                <w:sz w:val="20"/>
                <w:szCs w:val="20"/>
              </w:rPr>
              <w:t>报</w:t>
            </w:r>
            <w:r>
              <w:rPr>
                <w:rFonts w:ascii="宋体" w:hAnsi="宋体" w:eastAsia="宋体" w:cs="宋体"/>
                <w:spacing w:val="5"/>
                <w:sz w:val="20"/>
                <w:szCs w:val="20"/>
              </w:rPr>
              <w:t>不</w:t>
            </w:r>
          </w:p>
          <w:p>
            <w:pPr>
              <w:spacing w:before="24" w:line="228" w:lineRule="auto"/>
              <w:ind w:left="154"/>
              <w:rPr>
                <w:rFonts w:ascii="宋体" w:hAnsi="宋体" w:eastAsia="宋体" w:cs="宋体"/>
                <w:sz w:val="20"/>
                <w:szCs w:val="20"/>
              </w:rPr>
            </w:pPr>
            <w:r>
              <w:rPr>
                <w:rFonts w:ascii="宋体" w:hAnsi="宋体" w:eastAsia="宋体" w:cs="宋体"/>
                <w:spacing w:val="4"/>
                <w:sz w:val="20"/>
                <w:szCs w:val="20"/>
              </w:rPr>
              <w:t>合格</w:t>
            </w:r>
          </w:p>
          <w:p>
            <w:pPr>
              <w:spacing w:before="27" w:line="228" w:lineRule="auto"/>
              <w:ind w:left="155"/>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位</w:t>
            </w:r>
          </w:p>
          <w:p>
            <w:pPr>
              <w:spacing w:before="24" w:line="228" w:lineRule="auto"/>
              <w:ind w:left="261"/>
              <w:rPr>
                <w:rFonts w:ascii="宋体" w:hAnsi="宋体" w:eastAsia="宋体" w:cs="宋体"/>
                <w:sz w:val="20"/>
                <w:szCs w:val="20"/>
              </w:rPr>
            </w:pPr>
            <w:r>
              <w:rPr>
                <w:rFonts w:ascii="宋体" w:hAnsi="宋体" w:eastAsia="宋体" w:cs="宋体"/>
                <w:sz w:val="20"/>
                <w:szCs w:val="20"/>
              </w:rPr>
              <w:t>数</w:t>
            </w:r>
          </w:p>
        </w:tc>
        <w:tc>
          <w:tcPr>
            <w:tcW w:w="723" w:type="dxa"/>
            <w:vAlign w:val="top"/>
          </w:tcPr>
          <w:p>
            <w:pPr>
              <w:spacing w:before="33" w:line="228" w:lineRule="auto"/>
              <w:ind w:left="158"/>
              <w:rPr>
                <w:rFonts w:ascii="宋体" w:hAnsi="宋体" w:eastAsia="宋体" w:cs="宋体"/>
                <w:sz w:val="20"/>
                <w:szCs w:val="20"/>
              </w:rPr>
            </w:pPr>
            <w:r>
              <w:rPr>
                <w:rFonts w:ascii="宋体" w:hAnsi="宋体" w:eastAsia="宋体" w:cs="宋体"/>
                <w:spacing w:val="4"/>
                <w:sz w:val="20"/>
                <w:szCs w:val="20"/>
              </w:rPr>
              <w:t>工</w:t>
            </w:r>
            <w:r>
              <w:rPr>
                <w:rFonts w:ascii="宋体" w:hAnsi="宋体" w:eastAsia="宋体" w:cs="宋体"/>
                <w:spacing w:val="3"/>
                <w:sz w:val="20"/>
                <w:szCs w:val="20"/>
              </w:rPr>
              <w:t>作</w:t>
            </w:r>
          </w:p>
          <w:p>
            <w:pPr>
              <w:spacing w:before="24" w:line="228" w:lineRule="auto"/>
              <w:ind w:left="155"/>
              <w:rPr>
                <w:rFonts w:ascii="宋体" w:hAnsi="宋体" w:eastAsia="宋体" w:cs="宋体"/>
                <w:sz w:val="20"/>
                <w:szCs w:val="20"/>
              </w:rPr>
            </w:pPr>
            <w:r>
              <w:rPr>
                <w:rFonts w:ascii="宋体" w:hAnsi="宋体" w:eastAsia="宋体" w:cs="宋体"/>
                <w:spacing w:val="5"/>
                <w:sz w:val="20"/>
                <w:szCs w:val="20"/>
              </w:rPr>
              <w:t>场所</w:t>
            </w:r>
          </w:p>
          <w:p>
            <w:pPr>
              <w:spacing w:before="24" w:line="231" w:lineRule="auto"/>
              <w:ind w:left="156"/>
              <w:rPr>
                <w:rFonts w:ascii="宋体" w:hAnsi="宋体" w:eastAsia="宋体" w:cs="宋体"/>
                <w:sz w:val="20"/>
                <w:szCs w:val="20"/>
              </w:rPr>
            </w:pPr>
            <w:r>
              <w:rPr>
                <w:rFonts w:ascii="宋体" w:hAnsi="宋体" w:eastAsia="宋体" w:cs="宋体"/>
                <w:spacing w:val="4"/>
                <w:sz w:val="20"/>
                <w:szCs w:val="20"/>
              </w:rPr>
              <w:t>职业</w:t>
            </w:r>
          </w:p>
          <w:p>
            <w:pPr>
              <w:spacing w:before="23" w:line="228" w:lineRule="auto"/>
              <w:ind w:left="155"/>
              <w:rPr>
                <w:rFonts w:ascii="宋体" w:hAnsi="宋体" w:eastAsia="宋体" w:cs="宋体"/>
                <w:sz w:val="20"/>
                <w:szCs w:val="20"/>
              </w:rPr>
            </w:pPr>
            <w:r>
              <w:rPr>
                <w:rFonts w:ascii="宋体" w:hAnsi="宋体" w:eastAsia="宋体" w:cs="宋体"/>
                <w:spacing w:val="5"/>
                <w:sz w:val="20"/>
                <w:szCs w:val="20"/>
              </w:rPr>
              <w:t>病危</w:t>
            </w:r>
          </w:p>
          <w:p>
            <w:pPr>
              <w:spacing w:before="24" w:line="228" w:lineRule="auto"/>
              <w:ind w:left="160"/>
              <w:rPr>
                <w:rFonts w:ascii="宋体" w:hAnsi="宋体" w:eastAsia="宋体" w:cs="宋体"/>
                <w:sz w:val="20"/>
                <w:szCs w:val="20"/>
              </w:rPr>
            </w:pPr>
            <w:r>
              <w:rPr>
                <w:rFonts w:ascii="宋体" w:hAnsi="宋体" w:eastAsia="宋体" w:cs="宋体"/>
                <w:spacing w:val="3"/>
                <w:sz w:val="20"/>
                <w:szCs w:val="20"/>
              </w:rPr>
              <w:t>害</w:t>
            </w:r>
            <w:r>
              <w:rPr>
                <w:rFonts w:ascii="宋体" w:hAnsi="宋体" w:eastAsia="宋体" w:cs="宋体"/>
                <w:spacing w:val="2"/>
                <w:sz w:val="20"/>
                <w:szCs w:val="20"/>
              </w:rPr>
              <w:t>因</w:t>
            </w:r>
          </w:p>
          <w:p>
            <w:pPr>
              <w:spacing w:before="25" w:line="228" w:lineRule="auto"/>
              <w:ind w:left="158"/>
              <w:rPr>
                <w:rFonts w:ascii="宋体" w:hAnsi="宋体" w:eastAsia="宋体" w:cs="宋体"/>
                <w:sz w:val="20"/>
                <w:szCs w:val="20"/>
              </w:rPr>
            </w:pPr>
            <w:r>
              <w:rPr>
                <w:rFonts w:ascii="宋体" w:hAnsi="宋体" w:eastAsia="宋体" w:cs="宋体"/>
                <w:spacing w:val="4"/>
                <w:sz w:val="20"/>
                <w:szCs w:val="20"/>
              </w:rPr>
              <w:t>素</w:t>
            </w:r>
            <w:r>
              <w:rPr>
                <w:rFonts w:ascii="宋体" w:hAnsi="宋体" w:eastAsia="宋体" w:cs="宋体"/>
                <w:spacing w:val="3"/>
                <w:sz w:val="20"/>
                <w:szCs w:val="20"/>
              </w:rPr>
              <w:t>监</w:t>
            </w:r>
          </w:p>
          <w:p>
            <w:pPr>
              <w:spacing w:before="27" w:line="229" w:lineRule="auto"/>
              <w:ind w:left="70"/>
              <w:rPr>
                <w:rFonts w:ascii="宋体" w:hAnsi="宋体" w:eastAsia="宋体" w:cs="宋体"/>
                <w:sz w:val="20"/>
                <w:szCs w:val="20"/>
              </w:rPr>
            </w:pPr>
            <w:r>
              <w:rPr>
                <w:rFonts w:ascii="宋体" w:hAnsi="宋体" w:eastAsia="宋体" w:cs="宋体"/>
                <w:spacing w:val="-7"/>
                <w:sz w:val="20"/>
                <w:szCs w:val="20"/>
              </w:rPr>
              <w:t>测</w:t>
            </w:r>
            <w:r>
              <w:rPr>
                <w:rFonts w:ascii="宋体" w:hAnsi="宋体" w:eastAsia="宋体" w:cs="宋体"/>
                <w:spacing w:val="-6"/>
                <w:sz w:val="20"/>
                <w:szCs w:val="20"/>
              </w:rPr>
              <w:t>、检</w:t>
            </w:r>
          </w:p>
          <w:p>
            <w:pPr>
              <w:spacing w:before="23" w:line="229" w:lineRule="auto"/>
              <w:ind w:left="70"/>
              <w:rPr>
                <w:rFonts w:ascii="宋体" w:hAnsi="宋体" w:eastAsia="宋体" w:cs="宋体"/>
                <w:sz w:val="20"/>
                <w:szCs w:val="20"/>
              </w:rPr>
            </w:pPr>
            <w:r>
              <w:rPr>
                <w:rFonts w:ascii="宋体" w:hAnsi="宋体" w:eastAsia="宋体" w:cs="宋体"/>
                <w:spacing w:val="-7"/>
                <w:sz w:val="20"/>
                <w:szCs w:val="20"/>
              </w:rPr>
              <w:t>测</w:t>
            </w:r>
            <w:r>
              <w:rPr>
                <w:rFonts w:ascii="宋体" w:hAnsi="宋体" w:eastAsia="宋体" w:cs="宋体"/>
                <w:spacing w:val="-6"/>
                <w:sz w:val="20"/>
                <w:szCs w:val="20"/>
              </w:rPr>
              <w:t>、评</w:t>
            </w:r>
          </w:p>
          <w:p>
            <w:pPr>
              <w:spacing w:before="23" w:line="226" w:lineRule="auto"/>
              <w:ind w:left="156"/>
              <w:rPr>
                <w:rFonts w:ascii="宋体" w:hAnsi="宋体" w:eastAsia="宋体" w:cs="宋体"/>
                <w:sz w:val="20"/>
                <w:szCs w:val="20"/>
              </w:rPr>
            </w:pPr>
            <w:r>
              <w:rPr>
                <w:rFonts w:ascii="宋体" w:hAnsi="宋体" w:eastAsia="宋体" w:cs="宋体"/>
                <w:spacing w:val="4"/>
                <w:sz w:val="20"/>
                <w:szCs w:val="20"/>
              </w:rPr>
              <w:t>价不</w:t>
            </w:r>
          </w:p>
          <w:p>
            <w:pPr>
              <w:spacing w:before="28" w:line="228" w:lineRule="auto"/>
              <w:ind w:left="156"/>
              <w:rPr>
                <w:rFonts w:ascii="宋体" w:hAnsi="宋体" w:eastAsia="宋体" w:cs="宋体"/>
                <w:sz w:val="20"/>
                <w:szCs w:val="20"/>
              </w:rPr>
            </w:pPr>
            <w:r>
              <w:rPr>
                <w:rFonts w:ascii="宋体" w:hAnsi="宋体" w:eastAsia="宋体" w:cs="宋体"/>
                <w:spacing w:val="4"/>
                <w:sz w:val="20"/>
                <w:szCs w:val="20"/>
              </w:rPr>
              <w:t>合格</w:t>
            </w:r>
          </w:p>
          <w:p>
            <w:pPr>
              <w:spacing w:before="25" w:line="228" w:lineRule="auto"/>
              <w:ind w:left="157"/>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位</w:t>
            </w:r>
          </w:p>
          <w:p>
            <w:pPr>
              <w:spacing w:before="27" w:line="223" w:lineRule="auto"/>
              <w:ind w:left="260"/>
              <w:rPr>
                <w:rFonts w:ascii="宋体" w:hAnsi="宋体" w:eastAsia="宋体" w:cs="宋体"/>
                <w:sz w:val="20"/>
                <w:szCs w:val="20"/>
              </w:rPr>
            </w:pPr>
            <w:r>
              <w:rPr>
                <w:rFonts w:ascii="宋体" w:hAnsi="宋体" w:eastAsia="宋体" w:cs="宋体"/>
                <w:sz w:val="20"/>
                <w:szCs w:val="20"/>
              </w:rPr>
              <w:t>数</w:t>
            </w:r>
          </w:p>
        </w:tc>
        <w:tc>
          <w:tcPr>
            <w:tcW w:w="727" w:type="dxa"/>
            <w:vAlign w:val="top"/>
          </w:tcPr>
          <w:p>
            <w:pPr>
              <w:spacing w:before="33" w:line="231" w:lineRule="auto"/>
              <w:ind w:left="158"/>
              <w:rPr>
                <w:rFonts w:ascii="宋体" w:hAnsi="宋体" w:eastAsia="宋体" w:cs="宋体"/>
                <w:sz w:val="20"/>
                <w:szCs w:val="20"/>
              </w:rPr>
            </w:pPr>
            <w:r>
              <w:rPr>
                <w:rFonts w:ascii="宋体" w:hAnsi="宋体" w:eastAsia="宋体" w:cs="宋体"/>
                <w:spacing w:val="4"/>
                <w:sz w:val="20"/>
                <w:szCs w:val="20"/>
              </w:rPr>
              <w:t>职业</w:t>
            </w:r>
          </w:p>
          <w:p>
            <w:pPr>
              <w:spacing w:before="21" w:line="228" w:lineRule="auto"/>
              <w:ind w:left="156"/>
              <w:rPr>
                <w:rFonts w:ascii="宋体" w:hAnsi="宋体" w:eastAsia="宋体" w:cs="宋体"/>
                <w:sz w:val="20"/>
                <w:szCs w:val="20"/>
              </w:rPr>
            </w:pPr>
            <w:r>
              <w:rPr>
                <w:rFonts w:ascii="宋体" w:hAnsi="宋体" w:eastAsia="宋体" w:cs="宋体"/>
                <w:spacing w:val="5"/>
                <w:sz w:val="20"/>
                <w:szCs w:val="20"/>
              </w:rPr>
              <w:t>病防</w:t>
            </w:r>
          </w:p>
          <w:p>
            <w:pPr>
              <w:spacing w:before="24" w:line="228" w:lineRule="auto"/>
              <w:ind w:left="158"/>
              <w:rPr>
                <w:rFonts w:ascii="宋体" w:hAnsi="宋体" w:eastAsia="宋体" w:cs="宋体"/>
                <w:sz w:val="20"/>
                <w:szCs w:val="20"/>
              </w:rPr>
            </w:pPr>
            <w:r>
              <w:rPr>
                <w:rFonts w:ascii="宋体" w:hAnsi="宋体" w:eastAsia="宋体" w:cs="宋体"/>
                <w:spacing w:val="4"/>
                <w:sz w:val="20"/>
                <w:szCs w:val="20"/>
              </w:rPr>
              <w:t>护设</w:t>
            </w:r>
          </w:p>
          <w:p>
            <w:pPr>
              <w:spacing w:before="25" w:line="231" w:lineRule="auto"/>
              <w:ind w:left="68"/>
              <w:rPr>
                <w:rFonts w:ascii="宋体" w:hAnsi="宋体" w:eastAsia="宋体" w:cs="宋体"/>
                <w:sz w:val="20"/>
                <w:szCs w:val="20"/>
              </w:rPr>
            </w:pPr>
            <w:r>
              <w:rPr>
                <w:rFonts w:ascii="宋体" w:hAnsi="宋体" w:eastAsia="宋体" w:cs="宋体"/>
                <w:spacing w:val="-4"/>
                <w:sz w:val="20"/>
                <w:szCs w:val="20"/>
              </w:rPr>
              <w:t>施、应</w:t>
            </w:r>
          </w:p>
          <w:p>
            <w:pPr>
              <w:spacing w:before="21" w:line="228" w:lineRule="auto"/>
              <w:ind w:left="164"/>
              <w:rPr>
                <w:rFonts w:ascii="宋体" w:hAnsi="宋体" w:eastAsia="宋体" w:cs="宋体"/>
                <w:sz w:val="20"/>
                <w:szCs w:val="20"/>
              </w:rPr>
            </w:pPr>
            <w:r>
              <w:rPr>
                <w:rFonts w:ascii="宋体" w:hAnsi="宋体" w:eastAsia="宋体" w:cs="宋体"/>
                <w:spacing w:val="2"/>
                <w:sz w:val="20"/>
                <w:szCs w:val="20"/>
              </w:rPr>
              <w:t>急</w:t>
            </w:r>
            <w:r>
              <w:rPr>
                <w:rFonts w:ascii="宋体" w:hAnsi="宋体" w:eastAsia="宋体" w:cs="宋体"/>
                <w:spacing w:val="1"/>
                <w:sz w:val="20"/>
                <w:szCs w:val="20"/>
              </w:rPr>
              <w:t>救</w:t>
            </w:r>
          </w:p>
          <w:p>
            <w:pPr>
              <w:spacing w:before="27" w:line="228" w:lineRule="auto"/>
              <w:ind w:left="157"/>
              <w:rPr>
                <w:rFonts w:ascii="宋体" w:hAnsi="宋体" w:eastAsia="宋体" w:cs="宋体"/>
                <w:sz w:val="20"/>
                <w:szCs w:val="20"/>
              </w:rPr>
            </w:pPr>
            <w:r>
              <w:rPr>
                <w:rFonts w:ascii="宋体" w:hAnsi="宋体" w:eastAsia="宋体" w:cs="宋体"/>
                <w:spacing w:val="5"/>
                <w:sz w:val="20"/>
                <w:szCs w:val="20"/>
              </w:rPr>
              <w:t>援</w:t>
            </w:r>
            <w:r>
              <w:rPr>
                <w:rFonts w:ascii="宋体" w:hAnsi="宋体" w:eastAsia="宋体" w:cs="宋体"/>
                <w:spacing w:val="4"/>
                <w:sz w:val="20"/>
                <w:szCs w:val="20"/>
              </w:rPr>
              <w:t>设</w:t>
            </w:r>
          </w:p>
          <w:p>
            <w:pPr>
              <w:spacing w:before="25" w:line="231" w:lineRule="auto"/>
              <w:ind w:left="68"/>
              <w:rPr>
                <w:rFonts w:ascii="宋体" w:hAnsi="宋体" w:eastAsia="宋体" w:cs="宋体"/>
                <w:sz w:val="20"/>
                <w:szCs w:val="20"/>
              </w:rPr>
            </w:pPr>
            <w:r>
              <w:rPr>
                <w:rFonts w:ascii="宋体" w:hAnsi="宋体" w:eastAsia="宋体" w:cs="宋体"/>
                <w:sz w:val="20"/>
                <w:szCs w:val="20"/>
              </w:rPr>
              <w:t>施、防</w:t>
            </w:r>
          </w:p>
          <w:p>
            <w:pPr>
              <w:spacing w:before="22" w:line="228" w:lineRule="auto"/>
              <w:ind w:left="158"/>
              <w:rPr>
                <w:rFonts w:ascii="宋体" w:hAnsi="宋体" w:eastAsia="宋体" w:cs="宋体"/>
                <w:sz w:val="20"/>
                <w:szCs w:val="20"/>
              </w:rPr>
            </w:pPr>
            <w:r>
              <w:rPr>
                <w:rFonts w:ascii="宋体" w:hAnsi="宋体" w:eastAsia="宋体" w:cs="宋体"/>
                <w:spacing w:val="4"/>
                <w:sz w:val="20"/>
                <w:szCs w:val="20"/>
              </w:rPr>
              <w:t>护用</w:t>
            </w:r>
          </w:p>
          <w:p>
            <w:pPr>
              <w:spacing w:before="23" w:line="231" w:lineRule="auto"/>
              <w:ind w:left="174"/>
              <w:rPr>
                <w:rFonts w:ascii="宋体" w:hAnsi="宋体" w:eastAsia="宋体" w:cs="宋体"/>
                <w:sz w:val="20"/>
                <w:szCs w:val="20"/>
              </w:rPr>
            </w:pPr>
            <w:r>
              <w:rPr>
                <w:rFonts w:ascii="宋体" w:hAnsi="宋体" w:eastAsia="宋体" w:cs="宋体"/>
                <w:spacing w:val="-5"/>
                <w:sz w:val="20"/>
                <w:szCs w:val="20"/>
              </w:rPr>
              <w:t>品</w:t>
            </w:r>
            <w:r>
              <w:rPr>
                <w:rFonts w:ascii="宋体" w:hAnsi="宋体" w:eastAsia="宋体" w:cs="宋体"/>
                <w:spacing w:val="-3"/>
                <w:sz w:val="20"/>
                <w:szCs w:val="20"/>
              </w:rPr>
              <w:t>不</w:t>
            </w:r>
          </w:p>
          <w:p>
            <w:pPr>
              <w:spacing w:before="24" w:line="228" w:lineRule="auto"/>
              <w:ind w:left="158"/>
              <w:rPr>
                <w:rFonts w:ascii="宋体" w:hAnsi="宋体" w:eastAsia="宋体" w:cs="宋体"/>
                <w:sz w:val="20"/>
                <w:szCs w:val="20"/>
              </w:rPr>
            </w:pPr>
            <w:r>
              <w:rPr>
                <w:rFonts w:ascii="宋体" w:hAnsi="宋体" w:eastAsia="宋体" w:cs="宋体"/>
                <w:spacing w:val="4"/>
                <w:sz w:val="20"/>
                <w:szCs w:val="20"/>
              </w:rPr>
              <w:t>合格</w:t>
            </w:r>
          </w:p>
          <w:p>
            <w:pPr>
              <w:spacing w:before="25" w:line="228" w:lineRule="auto"/>
              <w:ind w:left="159"/>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位</w:t>
            </w:r>
          </w:p>
          <w:p>
            <w:pPr>
              <w:spacing w:before="26" w:line="223" w:lineRule="auto"/>
              <w:ind w:left="265"/>
              <w:rPr>
                <w:rFonts w:ascii="宋体" w:hAnsi="宋体" w:eastAsia="宋体" w:cs="宋体"/>
                <w:sz w:val="20"/>
                <w:szCs w:val="20"/>
              </w:rPr>
            </w:pPr>
            <w:r>
              <w:rPr>
                <w:rFonts w:ascii="宋体" w:hAnsi="宋体" w:eastAsia="宋体" w:cs="宋体"/>
                <w:sz w:val="20"/>
                <w:szCs w:val="20"/>
              </w:rPr>
              <w:t>数</w:t>
            </w:r>
          </w:p>
        </w:tc>
        <w:tc>
          <w:tcPr>
            <w:tcW w:w="723" w:type="dxa"/>
            <w:vAlign w:val="top"/>
          </w:tcPr>
          <w:p>
            <w:pPr>
              <w:spacing w:line="253" w:lineRule="auto"/>
              <w:rPr>
                <w:rFonts w:ascii="Arial"/>
                <w:sz w:val="21"/>
              </w:rPr>
            </w:pPr>
          </w:p>
          <w:p>
            <w:pPr>
              <w:spacing w:line="254" w:lineRule="auto"/>
              <w:rPr>
                <w:rFonts w:ascii="Arial"/>
                <w:sz w:val="21"/>
              </w:rPr>
            </w:pPr>
          </w:p>
          <w:p>
            <w:pPr>
              <w:spacing w:before="65" w:line="273" w:lineRule="exact"/>
              <w:ind w:left="156"/>
              <w:rPr>
                <w:rFonts w:ascii="宋体" w:hAnsi="宋体" w:eastAsia="宋体" w:cs="宋体"/>
                <w:sz w:val="20"/>
                <w:szCs w:val="20"/>
              </w:rPr>
            </w:pPr>
            <w:r>
              <w:rPr>
                <w:rFonts w:ascii="宋体" w:hAnsi="宋体" w:eastAsia="宋体" w:cs="宋体"/>
                <w:spacing w:val="4"/>
                <w:position w:val="4"/>
                <w:sz w:val="20"/>
                <w:szCs w:val="20"/>
              </w:rPr>
              <w:t>职业</w:t>
            </w:r>
          </w:p>
          <w:p>
            <w:pPr>
              <w:spacing w:line="228" w:lineRule="auto"/>
              <w:ind w:left="154"/>
              <w:rPr>
                <w:rFonts w:ascii="宋体" w:hAnsi="宋体" w:eastAsia="宋体" w:cs="宋体"/>
                <w:sz w:val="20"/>
                <w:szCs w:val="20"/>
              </w:rPr>
            </w:pPr>
            <w:r>
              <w:rPr>
                <w:rFonts w:ascii="宋体" w:hAnsi="宋体" w:eastAsia="宋体" w:cs="宋体"/>
                <w:spacing w:val="5"/>
                <w:sz w:val="20"/>
                <w:szCs w:val="20"/>
              </w:rPr>
              <w:t>病危</w:t>
            </w:r>
          </w:p>
          <w:p>
            <w:pPr>
              <w:spacing w:before="24" w:line="228" w:lineRule="auto"/>
              <w:ind w:left="159"/>
              <w:rPr>
                <w:rFonts w:ascii="宋体" w:hAnsi="宋体" w:eastAsia="宋体" w:cs="宋体"/>
                <w:sz w:val="20"/>
                <w:szCs w:val="20"/>
              </w:rPr>
            </w:pPr>
            <w:r>
              <w:rPr>
                <w:rFonts w:ascii="宋体" w:hAnsi="宋体" w:eastAsia="宋体" w:cs="宋体"/>
                <w:spacing w:val="3"/>
                <w:sz w:val="20"/>
                <w:szCs w:val="20"/>
              </w:rPr>
              <w:t>害</w:t>
            </w:r>
            <w:r>
              <w:rPr>
                <w:rFonts w:ascii="宋体" w:hAnsi="宋体" w:eastAsia="宋体" w:cs="宋体"/>
                <w:spacing w:val="2"/>
                <w:sz w:val="20"/>
                <w:szCs w:val="20"/>
              </w:rPr>
              <w:t>警</w:t>
            </w:r>
          </w:p>
          <w:p>
            <w:pPr>
              <w:spacing w:before="26" w:line="229" w:lineRule="auto"/>
              <w:ind w:left="156"/>
              <w:rPr>
                <w:rFonts w:ascii="宋体" w:hAnsi="宋体" w:eastAsia="宋体" w:cs="宋体"/>
                <w:sz w:val="20"/>
                <w:szCs w:val="20"/>
              </w:rPr>
            </w:pPr>
            <w:r>
              <w:rPr>
                <w:rFonts w:ascii="宋体" w:hAnsi="宋体" w:eastAsia="宋体" w:cs="宋体"/>
                <w:spacing w:val="4"/>
                <w:sz w:val="20"/>
                <w:szCs w:val="20"/>
              </w:rPr>
              <w:t>示和</w:t>
            </w:r>
          </w:p>
          <w:p>
            <w:pPr>
              <w:spacing w:before="23" w:line="226" w:lineRule="auto"/>
              <w:ind w:left="160"/>
              <w:rPr>
                <w:rFonts w:ascii="宋体" w:hAnsi="宋体" w:eastAsia="宋体" w:cs="宋体"/>
                <w:sz w:val="20"/>
                <w:szCs w:val="20"/>
              </w:rPr>
            </w:pPr>
            <w:r>
              <w:rPr>
                <w:rFonts w:ascii="宋体" w:hAnsi="宋体" w:eastAsia="宋体" w:cs="宋体"/>
                <w:spacing w:val="2"/>
                <w:sz w:val="20"/>
                <w:szCs w:val="20"/>
              </w:rPr>
              <w:t>告知</w:t>
            </w:r>
          </w:p>
          <w:p>
            <w:pPr>
              <w:spacing w:before="25" w:line="231" w:lineRule="auto"/>
              <w:ind w:left="158"/>
              <w:rPr>
                <w:rFonts w:ascii="宋体" w:hAnsi="宋体" w:eastAsia="宋体" w:cs="宋体"/>
                <w:sz w:val="20"/>
                <w:szCs w:val="20"/>
              </w:rPr>
            </w:pPr>
            <w:r>
              <w:rPr>
                <w:rFonts w:ascii="宋体" w:hAnsi="宋体" w:eastAsia="宋体" w:cs="宋体"/>
                <w:spacing w:val="3"/>
                <w:sz w:val="20"/>
                <w:szCs w:val="20"/>
              </w:rPr>
              <w:t>不合</w:t>
            </w:r>
          </w:p>
          <w:p>
            <w:pPr>
              <w:spacing w:before="24" w:line="228" w:lineRule="auto"/>
              <w:ind w:left="155"/>
              <w:rPr>
                <w:rFonts w:ascii="宋体" w:hAnsi="宋体" w:eastAsia="宋体" w:cs="宋体"/>
                <w:sz w:val="20"/>
                <w:szCs w:val="20"/>
              </w:rPr>
            </w:pPr>
            <w:r>
              <w:rPr>
                <w:rFonts w:ascii="宋体" w:hAnsi="宋体" w:eastAsia="宋体" w:cs="宋体"/>
                <w:spacing w:val="5"/>
                <w:sz w:val="20"/>
                <w:szCs w:val="20"/>
              </w:rPr>
              <w:t>格</w:t>
            </w:r>
            <w:r>
              <w:rPr>
                <w:rFonts w:ascii="宋体" w:hAnsi="宋体" w:eastAsia="宋体" w:cs="宋体"/>
                <w:spacing w:val="4"/>
                <w:sz w:val="20"/>
                <w:szCs w:val="20"/>
              </w:rPr>
              <w:t>单</w:t>
            </w:r>
          </w:p>
          <w:p>
            <w:pPr>
              <w:spacing w:before="26" w:line="228" w:lineRule="auto"/>
              <w:ind w:left="155"/>
              <w:rPr>
                <w:rFonts w:ascii="宋体" w:hAnsi="宋体" w:eastAsia="宋体" w:cs="宋体"/>
                <w:sz w:val="20"/>
                <w:szCs w:val="20"/>
              </w:rPr>
            </w:pPr>
            <w:r>
              <w:rPr>
                <w:rFonts w:ascii="宋体" w:hAnsi="宋体" w:eastAsia="宋体" w:cs="宋体"/>
                <w:spacing w:val="5"/>
                <w:sz w:val="20"/>
                <w:szCs w:val="20"/>
              </w:rPr>
              <w:t>位</w:t>
            </w:r>
            <w:r>
              <w:rPr>
                <w:rFonts w:ascii="宋体" w:hAnsi="宋体" w:eastAsia="宋体" w:cs="宋体"/>
                <w:spacing w:val="4"/>
                <w:sz w:val="20"/>
                <w:szCs w:val="20"/>
              </w:rPr>
              <w:t>数</w:t>
            </w:r>
          </w:p>
        </w:tc>
        <w:tc>
          <w:tcPr>
            <w:tcW w:w="888" w:type="dxa"/>
            <w:textDirection w:val="tbRlV"/>
            <w:vAlign w:val="top"/>
          </w:tcPr>
          <w:p>
            <w:pPr>
              <w:spacing w:before="117" w:line="248" w:lineRule="exact"/>
              <w:ind w:left="441"/>
              <w:rPr>
                <w:rFonts w:ascii="宋体" w:hAnsi="宋体" w:eastAsia="宋体" w:cs="宋体"/>
                <w:sz w:val="18"/>
                <w:szCs w:val="18"/>
              </w:rPr>
            </w:pPr>
            <w:r>
              <w:rPr>
                <w:rFonts w:ascii="宋体" w:hAnsi="宋体" w:eastAsia="宋体" w:cs="宋体"/>
                <w:spacing w:val="1"/>
                <w:position w:val="1"/>
                <w:sz w:val="18"/>
                <w:szCs w:val="18"/>
              </w:rPr>
              <w:t xml:space="preserve">者 健 </w:t>
            </w:r>
            <w:r>
              <w:fldChar w:fldCharType="begin"/>
            </w:r>
            <w:r>
              <w:instrText xml:space="preserve">EQ \* jc3 \* hps20 \o\al(\s\up 4(</w:instrText>
            </w:r>
            <w:r>
              <w:rPr>
                <w:rFonts w:ascii="宋体" w:hAnsi="宋体" w:eastAsia="宋体" w:cs="宋体"/>
                <w:spacing w:val="-18"/>
                <w:position w:val="1"/>
                <w:sz w:val="20"/>
                <w:szCs w:val="20"/>
              </w:rPr>
              <w:instrText xml:space="preserve">、</w:instrText>
            </w:r>
            <w:r>
              <w:instrText xml:space="preserve">),</w:instrText>
            </w:r>
            <w:r>
              <w:rPr>
                <w:rFonts w:ascii="宋体" w:hAnsi="宋体" w:eastAsia="宋体" w:cs="宋体"/>
                <w:spacing w:val="8"/>
                <w:position w:val="-4"/>
                <w:sz w:val="20"/>
                <w:szCs w:val="20"/>
              </w:rPr>
              <w:instrText xml:space="preserve">护</w:instrText>
            </w:r>
            <w:r>
              <w:instrText xml:space="preserve">)</w:instrText>
            </w:r>
            <w:r>
              <w:fldChar w:fldCharType="end"/>
            </w:r>
            <w:r>
              <w:rPr>
                <w:rFonts w:ascii="宋体" w:hAnsi="宋体" w:eastAsia="宋体" w:cs="宋体"/>
                <w:spacing w:val="1"/>
                <w:position w:val="-4"/>
                <w:sz w:val="20"/>
                <w:szCs w:val="20"/>
              </w:rPr>
              <w:t xml:space="preserve"> </w:t>
            </w:r>
            <w:r>
              <w:rPr>
                <w:rFonts w:ascii="宋体" w:hAnsi="宋体" w:eastAsia="宋体" w:cs="宋体"/>
                <w:spacing w:val="1"/>
                <w:position w:val="1"/>
                <w:sz w:val="18"/>
                <w:szCs w:val="18"/>
              </w:rPr>
              <w:t>工</w:t>
            </w:r>
            <w:r>
              <w:rPr>
                <w:rFonts w:ascii="宋体" w:hAnsi="宋体" w:eastAsia="宋体" w:cs="宋体"/>
                <w:position w:val="1"/>
                <w:sz w:val="18"/>
                <w:szCs w:val="18"/>
              </w:rPr>
              <w:t xml:space="preserve"> 员 剂 测 格 数</w:t>
            </w:r>
          </w:p>
          <w:p>
            <w:pPr>
              <w:spacing w:line="190" w:lineRule="auto"/>
              <w:ind w:left="441"/>
              <w:rPr>
                <w:rFonts w:ascii="宋体" w:hAnsi="宋体" w:eastAsia="宋体" w:cs="宋体"/>
                <w:sz w:val="16"/>
                <w:szCs w:val="16"/>
              </w:rPr>
            </w:pPr>
            <w:r>
              <w:rPr>
                <w:rFonts w:ascii="宋体" w:hAnsi="宋体" w:eastAsia="宋体" w:cs="宋体"/>
                <w:spacing w:val="18"/>
                <w:sz w:val="16"/>
                <w:szCs w:val="16"/>
              </w:rPr>
              <w:t xml:space="preserve">动 业 </w:t>
            </w:r>
            <w:r>
              <w:rPr>
                <w:rFonts w:ascii="宋体" w:hAnsi="宋体" w:eastAsia="宋体" w:cs="宋体"/>
                <w:spacing w:val="18"/>
                <w:position w:val="-4"/>
                <w:sz w:val="16"/>
                <w:szCs w:val="16"/>
              </w:rPr>
              <w:t xml:space="preserve">监 </w:t>
            </w:r>
            <w:r>
              <w:rPr>
                <w:rFonts w:ascii="宋体" w:hAnsi="宋体" w:eastAsia="宋体" w:cs="宋体"/>
                <w:spacing w:val="18"/>
                <w:sz w:val="16"/>
                <w:szCs w:val="16"/>
              </w:rPr>
              <w:t xml:space="preserve">射 人 人 监 合 </w:t>
            </w:r>
            <w:r>
              <w:rPr>
                <w:rFonts w:ascii="宋体" w:hAnsi="宋体" w:eastAsia="宋体" w:cs="宋体"/>
                <w:spacing w:val="17"/>
                <w:sz w:val="16"/>
                <w:szCs w:val="16"/>
              </w:rPr>
              <w:t>位</w:t>
            </w:r>
          </w:p>
          <w:p>
            <w:pPr>
              <w:spacing w:line="222" w:lineRule="auto"/>
              <w:ind w:left="441"/>
              <w:rPr>
                <w:rFonts w:ascii="宋体" w:hAnsi="宋体" w:eastAsia="宋体" w:cs="宋体"/>
                <w:sz w:val="18"/>
                <w:szCs w:val="18"/>
              </w:rPr>
            </w:pPr>
            <w:r>
              <w:rPr>
                <w:rFonts w:ascii="宋体" w:hAnsi="宋体" w:eastAsia="宋体" w:cs="宋体"/>
                <w:spacing w:val="4"/>
                <w:sz w:val="18"/>
                <w:szCs w:val="18"/>
              </w:rPr>
              <w:t xml:space="preserve">劳 职 </w:t>
            </w:r>
            <w:r>
              <w:rPr>
                <w:rFonts w:ascii="宋体" w:hAnsi="宋体" w:eastAsia="宋体" w:cs="宋体"/>
                <w:spacing w:val="4"/>
                <w:position w:val="-5"/>
                <w:sz w:val="18"/>
                <w:szCs w:val="18"/>
              </w:rPr>
              <w:t>康</w:t>
            </w:r>
            <w:r>
              <w:rPr>
                <w:rFonts w:ascii="宋体" w:hAnsi="宋体" w:eastAsia="宋体" w:cs="宋体"/>
                <w:spacing w:val="3"/>
                <w:position w:val="-5"/>
                <w:sz w:val="18"/>
                <w:szCs w:val="18"/>
              </w:rPr>
              <w:t xml:space="preserve"> </w:t>
            </w:r>
            <w:r>
              <w:rPr>
                <w:rFonts w:ascii="宋体" w:hAnsi="宋体" w:eastAsia="宋体" w:cs="宋体"/>
                <w:spacing w:val="2"/>
                <w:sz w:val="18"/>
                <w:szCs w:val="18"/>
              </w:rPr>
              <w:t>放 作 个 量 不 单</w:t>
            </w:r>
          </w:p>
        </w:tc>
        <w:tc>
          <w:tcPr>
            <w:tcW w:w="987"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65" w:line="229" w:lineRule="auto"/>
              <w:ind w:left="81"/>
              <w:rPr>
                <w:rFonts w:ascii="宋体" w:hAnsi="宋体" w:eastAsia="宋体" w:cs="宋体"/>
                <w:sz w:val="20"/>
                <w:szCs w:val="20"/>
              </w:rPr>
            </w:pPr>
            <w:r>
              <w:rPr>
                <w:rFonts w:ascii="宋体" w:hAnsi="宋体" w:eastAsia="宋体" w:cs="宋体"/>
                <w:spacing w:val="7"/>
                <w:sz w:val="20"/>
                <w:szCs w:val="20"/>
              </w:rPr>
              <w:t>职业病病</w:t>
            </w:r>
          </w:p>
          <w:p>
            <w:pPr>
              <w:spacing w:before="22" w:line="231" w:lineRule="auto"/>
              <w:ind w:left="82"/>
              <w:rPr>
                <w:rFonts w:ascii="宋体" w:hAnsi="宋体" w:eastAsia="宋体" w:cs="宋体"/>
                <w:sz w:val="20"/>
                <w:szCs w:val="20"/>
              </w:rPr>
            </w:pPr>
            <w:r>
              <w:rPr>
                <w:rFonts w:ascii="宋体" w:hAnsi="宋体" w:eastAsia="宋体" w:cs="宋体"/>
                <w:spacing w:val="7"/>
                <w:sz w:val="20"/>
                <w:szCs w:val="20"/>
              </w:rPr>
              <w:t>人、疑</w:t>
            </w:r>
            <w:r>
              <w:rPr>
                <w:rFonts w:ascii="宋体" w:hAnsi="宋体" w:eastAsia="宋体" w:cs="宋体"/>
                <w:spacing w:val="6"/>
                <w:sz w:val="20"/>
                <w:szCs w:val="20"/>
              </w:rPr>
              <w:t>似</w:t>
            </w:r>
          </w:p>
          <w:p>
            <w:pPr>
              <w:spacing w:before="21" w:line="229" w:lineRule="auto"/>
              <w:ind w:left="81"/>
              <w:rPr>
                <w:rFonts w:ascii="宋体" w:hAnsi="宋体" w:eastAsia="宋体" w:cs="宋体"/>
                <w:sz w:val="20"/>
                <w:szCs w:val="20"/>
              </w:rPr>
            </w:pPr>
            <w:r>
              <w:rPr>
                <w:rFonts w:ascii="宋体" w:hAnsi="宋体" w:eastAsia="宋体" w:cs="宋体"/>
                <w:spacing w:val="7"/>
                <w:sz w:val="20"/>
                <w:szCs w:val="20"/>
              </w:rPr>
              <w:t>职业病病</w:t>
            </w:r>
          </w:p>
          <w:p>
            <w:pPr>
              <w:spacing w:before="24" w:line="231" w:lineRule="auto"/>
              <w:ind w:left="82"/>
              <w:rPr>
                <w:rFonts w:ascii="宋体" w:hAnsi="宋体" w:eastAsia="宋体" w:cs="宋体"/>
                <w:sz w:val="20"/>
                <w:szCs w:val="20"/>
              </w:rPr>
            </w:pPr>
            <w:r>
              <w:rPr>
                <w:rFonts w:ascii="宋体" w:hAnsi="宋体" w:eastAsia="宋体" w:cs="宋体"/>
                <w:spacing w:val="7"/>
                <w:sz w:val="20"/>
                <w:szCs w:val="20"/>
              </w:rPr>
              <w:t>人处置</w:t>
            </w:r>
            <w:r>
              <w:rPr>
                <w:rFonts w:ascii="宋体" w:hAnsi="宋体" w:eastAsia="宋体" w:cs="宋体"/>
                <w:spacing w:val="6"/>
                <w:sz w:val="20"/>
                <w:szCs w:val="20"/>
              </w:rPr>
              <w:t>不</w:t>
            </w:r>
          </w:p>
          <w:p>
            <w:pPr>
              <w:spacing w:before="21" w:line="228" w:lineRule="auto"/>
              <w:ind w:left="81"/>
              <w:rPr>
                <w:rFonts w:ascii="宋体" w:hAnsi="宋体" w:eastAsia="宋体" w:cs="宋体"/>
                <w:sz w:val="20"/>
                <w:szCs w:val="20"/>
              </w:rPr>
            </w:pPr>
            <w:r>
              <w:rPr>
                <w:rFonts w:ascii="宋体" w:hAnsi="宋体" w:eastAsia="宋体" w:cs="宋体"/>
                <w:spacing w:val="7"/>
                <w:sz w:val="20"/>
                <w:szCs w:val="20"/>
              </w:rPr>
              <w:t>合格单位</w:t>
            </w:r>
          </w:p>
          <w:p>
            <w:pPr>
              <w:spacing w:before="27" w:line="228" w:lineRule="auto"/>
              <w:ind w:left="396"/>
              <w:rPr>
                <w:rFonts w:ascii="宋体" w:hAnsi="宋体" w:eastAsia="宋体" w:cs="宋体"/>
                <w:sz w:val="20"/>
                <w:szCs w:val="20"/>
              </w:rPr>
            </w:pPr>
            <w:r>
              <w:rPr>
                <w:rFonts w:ascii="宋体" w:hAnsi="宋体" w:eastAsia="宋体" w:cs="宋体"/>
                <w:sz w:val="20"/>
                <w:szCs w:val="20"/>
              </w:rPr>
              <w:t>数</w:t>
            </w:r>
          </w:p>
        </w:tc>
        <w:tc>
          <w:tcPr>
            <w:tcW w:w="1021" w:type="dxa"/>
            <w:vAlign w:val="top"/>
          </w:tcPr>
          <w:p>
            <w:pPr>
              <w:rPr>
                <w:rFonts w:ascii="Arial"/>
                <w:sz w:val="21"/>
              </w:rPr>
            </w:pPr>
          </w:p>
          <w:p>
            <w:pPr>
              <w:spacing w:before="65" w:line="254" w:lineRule="auto"/>
              <w:ind w:left="95" w:right="89" w:firstLine="4"/>
              <w:rPr>
                <w:rFonts w:ascii="宋体" w:hAnsi="宋体" w:eastAsia="宋体" w:cs="宋体"/>
                <w:sz w:val="20"/>
                <w:szCs w:val="20"/>
              </w:rPr>
            </w:pPr>
            <w:r>
              <w:rPr>
                <w:rFonts w:ascii="宋体" w:hAnsi="宋体" w:eastAsia="宋体" w:cs="宋体"/>
                <w:spacing w:val="8"/>
                <w:sz w:val="20"/>
                <w:szCs w:val="20"/>
              </w:rPr>
              <w:t>未</w:t>
            </w:r>
            <w:r>
              <w:rPr>
                <w:rFonts w:ascii="宋体" w:hAnsi="宋体" w:eastAsia="宋体" w:cs="宋体"/>
                <w:spacing w:val="6"/>
                <w:sz w:val="20"/>
                <w:szCs w:val="20"/>
              </w:rPr>
              <w:t>为劳动</w:t>
            </w:r>
            <w:r>
              <w:rPr>
                <w:rFonts w:ascii="宋体" w:hAnsi="宋体" w:eastAsia="宋体" w:cs="宋体"/>
                <w:sz w:val="20"/>
                <w:szCs w:val="20"/>
              </w:rPr>
              <w:t xml:space="preserve"> </w:t>
            </w:r>
            <w:r>
              <w:rPr>
                <w:rFonts w:ascii="宋体" w:hAnsi="宋体" w:eastAsia="宋体" w:cs="宋体"/>
                <w:spacing w:val="9"/>
                <w:sz w:val="20"/>
                <w:szCs w:val="20"/>
              </w:rPr>
              <w:t>者</w:t>
            </w:r>
            <w:r>
              <w:rPr>
                <w:rFonts w:ascii="宋体" w:hAnsi="宋体" w:eastAsia="宋体" w:cs="宋体"/>
                <w:spacing w:val="7"/>
                <w:sz w:val="20"/>
                <w:szCs w:val="20"/>
              </w:rPr>
              <w:t>进行职</w:t>
            </w:r>
            <w:r>
              <w:rPr>
                <w:rFonts w:ascii="宋体" w:hAnsi="宋体" w:eastAsia="宋体" w:cs="宋体"/>
                <w:sz w:val="20"/>
                <w:szCs w:val="20"/>
              </w:rPr>
              <w:t xml:space="preserve"> </w:t>
            </w:r>
            <w:r>
              <w:rPr>
                <w:rFonts w:ascii="宋体" w:hAnsi="宋体" w:eastAsia="宋体" w:cs="宋体"/>
                <w:spacing w:val="9"/>
                <w:sz w:val="20"/>
                <w:szCs w:val="20"/>
              </w:rPr>
              <w:t>业</w:t>
            </w:r>
            <w:r>
              <w:rPr>
                <w:rFonts w:ascii="宋体" w:hAnsi="宋体" w:eastAsia="宋体" w:cs="宋体"/>
                <w:spacing w:val="7"/>
                <w:sz w:val="20"/>
                <w:szCs w:val="20"/>
              </w:rPr>
              <w:t>病诊断</w:t>
            </w:r>
            <w:r>
              <w:rPr>
                <w:rFonts w:ascii="宋体" w:hAnsi="宋体" w:eastAsia="宋体" w:cs="宋体"/>
                <w:sz w:val="20"/>
                <w:szCs w:val="20"/>
              </w:rPr>
              <w:t xml:space="preserve"> </w:t>
            </w:r>
            <w:r>
              <w:rPr>
                <w:rFonts w:ascii="宋体" w:hAnsi="宋体" w:eastAsia="宋体" w:cs="宋体"/>
                <w:spacing w:val="9"/>
                <w:sz w:val="20"/>
                <w:szCs w:val="20"/>
              </w:rPr>
              <w:t>提</w:t>
            </w:r>
            <w:r>
              <w:rPr>
                <w:rFonts w:ascii="宋体" w:hAnsi="宋体" w:eastAsia="宋体" w:cs="宋体"/>
                <w:spacing w:val="7"/>
                <w:sz w:val="20"/>
                <w:szCs w:val="20"/>
              </w:rPr>
              <w:t>供健康</w:t>
            </w:r>
            <w:r>
              <w:rPr>
                <w:rFonts w:ascii="宋体" w:hAnsi="宋体" w:eastAsia="宋体" w:cs="宋体"/>
                <w:sz w:val="20"/>
                <w:szCs w:val="20"/>
              </w:rPr>
              <w:t xml:space="preserve"> </w:t>
            </w:r>
            <w:r>
              <w:rPr>
                <w:rFonts w:ascii="宋体" w:hAnsi="宋体" w:eastAsia="宋体" w:cs="宋体"/>
                <w:spacing w:val="9"/>
                <w:sz w:val="20"/>
                <w:szCs w:val="20"/>
              </w:rPr>
              <w:t>损</w:t>
            </w:r>
            <w:r>
              <w:rPr>
                <w:rFonts w:ascii="宋体" w:hAnsi="宋体" w:eastAsia="宋体" w:cs="宋体"/>
                <w:spacing w:val="7"/>
                <w:sz w:val="20"/>
                <w:szCs w:val="20"/>
              </w:rPr>
              <w:t>害与职</w:t>
            </w:r>
            <w:r>
              <w:rPr>
                <w:rFonts w:ascii="宋体" w:hAnsi="宋体" w:eastAsia="宋体" w:cs="宋体"/>
                <w:sz w:val="20"/>
                <w:szCs w:val="20"/>
              </w:rPr>
              <w:t xml:space="preserve"> </w:t>
            </w:r>
            <w:r>
              <w:rPr>
                <w:rFonts w:ascii="宋体" w:hAnsi="宋体" w:eastAsia="宋体" w:cs="宋体"/>
                <w:spacing w:val="9"/>
                <w:sz w:val="20"/>
                <w:szCs w:val="20"/>
              </w:rPr>
              <w:t>业</w:t>
            </w:r>
            <w:r>
              <w:rPr>
                <w:rFonts w:ascii="宋体" w:hAnsi="宋体" w:eastAsia="宋体" w:cs="宋体"/>
                <w:spacing w:val="7"/>
                <w:sz w:val="20"/>
                <w:szCs w:val="20"/>
              </w:rPr>
              <w:t>史、职</w:t>
            </w:r>
            <w:r>
              <w:rPr>
                <w:rFonts w:ascii="宋体" w:hAnsi="宋体" w:eastAsia="宋体" w:cs="宋体"/>
                <w:sz w:val="20"/>
                <w:szCs w:val="20"/>
              </w:rPr>
              <w:t xml:space="preserve"> </w:t>
            </w:r>
            <w:r>
              <w:rPr>
                <w:rFonts w:ascii="宋体" w:hAnsi="宋体" w:eastAsia="宋体" w:cs="宋体"/>
                <w:spacing w:val="9"/>
                <w:sz w:val="20"/>
                <w:szCs w:val="20"/>
              </w:rPr>
              <w:t>业</w:t>
            </w:r>
            <w:r>
              <w:rPr>
                <w:rFonts w:ascii="宋体" w:hAnsi="宋体" w:eastAsia="宋体" w:cs="宋体"/>
                <w:spacing w:val="7"/>
                <w:sz w:val="20"/>
                <w:szCs w:val="20"/>
              </w:rPr>
              <w:t>病危害</w:t>
            </w:r>
            <w:r>
              <w:rPr>
                <w:rFonts w:ascii="宋体" w:hAnsi="宋体" w:eastAsia="宋体" w:cs="宋体"/>
                <w:sz w:val="20"/>
                <w:szCs w:val="20"/>
              </w:rPr>
              <w:t xml:space="preserve"> </w:t>
            </w:r>
            <w:r>
              <w:rPr>
                <w:rFonts w:ascii="宋体" w:hAnsi="宋体" w:eastAsia="宋体" w:cs="宋体"/>
                <w:spacing w:val="9"/>
                <w:sz w:val="20"/>
                <w:szCs w:val="20"/>
              </w:rPr>
              <w:t>接</w:t>
            </w:r>
            <w:r>
              <w:rPr>
                <w:rFonts w:ascii="宋体" w:hAnsi="宋体" w:eastAsia="宋体" w:cs="宋体"/>
                <w:spacing w:val="7"/>
                <w:sz w:val="20"/>
                <w:szCs w:val="20"/>
              </w:rPr>
              <w:t>触关系</w:t>
            </w:r>
            <w:r>
              <w:rPr>
                <w:rFonts w:ascii="宋体" w:hAnsi="宋体" w:eastAsia="宋体" w:cs="宋体"/>
                <w:sz w:val="20"/>
                <w:szCs w:val="20"/>
              </w:rPr>
              <w:t xml:space="preserve"> </w:t>
            </w:r>
            <w:r>
              <w:rPr>
                <w:rFonts w:ascii="宋体" w:hAnsi="宋体" w:eastAsia="宋体" w:cs="宋体"/>
                <w:spacing w:val="9"/>
                <w:sz w:val="20"/>
                <w:szCs w:val="20"/>
              </w:rPr>
              <w:t>等</w:t>
            </w:r>
            <w:r>
              <w:rPr>
                <w:rFonts w:ascii="宋体" w:hAnsi="宋体" w:eastAsia="宋体" w:cs="宋体"/>
                <w:spacing w:val="7"/>
                <w:sz w:val="20"/>
                <w:szCs w:val="20"/>
              </w:rPr>
              <w:t>相关资</w:t>
            </w:r>
            <w:r>
              <w:rPr>
                <w:rFonts w:ascii="宋体" w:hAnsi="宋体" w:eastAsia="宋体" w:cs="宋体"/>
                <w:sz w:val="20"/>
                <w:szCs w:val="20"/>
              </w:rPr>
              <w:t xml:space="preserve"> </w:t>
            </w:r>
            <w:r>
              <w:rPr>
                <w:rFonts w:ascii="宋体" w:hAnsi="宋体" w:eastAsia="宋体" w:cs="宋体"/>
                <w:spacing w:val="9"/>
                <w:sz w:val="20"/>
                <w:szCs w:val="20"/>
              </w:rPr>
              <w:t>料</w:t>
            </w:r>
            <w:r>
              <w:rPr>
                <w:rFonts w:ascii="宋体" w:hAnsi="宋体" w:eastAsia="宋体" w:cs="宋体"/>
                <w:spacing w:val="7"/>
                <w:sz w:val="20"/>
                <w:szCs w:val="20"/>
              </w:rPr>
              <w:t>单位数</w:t>
            </w:r>
          </w:p>
        </w:tc>
        <w:tc>
          <w:tcPr>
            <w:tcW w:w="519" w:type="dxa"/>
            <w:vMerge w:val="continue"/>
            <w:tcBorders>
              <w:top w:val="nil"/>
            </w:tcBorders>
            <w:textDirection w:val="tbRlV"/>
            <w:vAlign w:val="top"/>
          </w:tcPr>
          <w:p>
            <w:pPr>
              <w:rPr>
                <w:rFonts w:ascii="Arial"/>
                <w:sz w:val="21"/>
              </w:rPr>
            </w:pPr>
          </w:p>
        </w:tc>
        <w:tc>
          <w:tcPr>
            <w:tcW w:w="414" w:type="dxa"/>
            <w:vMerge w:val="continue"/>
            <w:tcBorders>
              <w:top w:val="nil"/>
            </w:tcBorders>
            <w:textDirection w:val="tbRlV"/>
            <w:vAlign w:val="top"/>
          </w:tcPr>
          <w:p>
            <w:pPr>
              <w:rPr>
                <w:rFonts w:ascii="Arial"/>
                <w:sz w:val="21"/>
              </w:rPr>
            </w:pPr>
          </w:p>
        </w:tc>
        <w:tc>
          <w:tcPr>
            <w:tcW w:w="621"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before="65" w:line="226" w:lineRule="auto"/>
              <w:ind w:left="111"/>
              <w:rPr>
                <w:rFonts w:ascii="宋体" w:hAnsi="宋体" w:eastAsia="宋体" w:cs="宋体"/>
                <w:sz w:val="20"/>
                <w:szCs w:val="20"/>
              </w:rPr>
            </w:pPr>
            <w:r>
              <w:rPr>
                <w:rFonts w:ascii="宋体" w:hAnsi="宋体" w:eastAsia="宋体" w:cs="宋体"/>
                <w:spacing w:val="3"/>
                <w:sz w:val="20"/>
                <w:szCs w:val="20"/>
              </w:rPr>
              <w:t>警告</w:t>
            </w:r>
          </w:p>
          <w:p>
            <w:pPr>
              <w:spacing w:before="26" w:line="228" w:lineRule="auto"/>
              <w:ind w:left="110"/>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位</w:t>
            </w:r>
          </w:p>
          <w:p>
            <w:pPr>
              <w:spacing w:before="25" w:line="228" w:lineRule="auto"/>
              <w:ind w:left="215"/>
              <w:rPr>
                <w:rFonts w:ascii="宋体" w:hAnsi="宋体" w:eastAsia="宋体" w:cs="宋体"/>
                <w:sz w:val="20"/>
                <w:szCs w:val="20"/>
              </w:rPr>
            </w:pPr>
            <w:r>
              <w:rPr>
                <w:rFonts w:ascii="宋体" w:hAnsi="宋体" w:eastAsia="宋体" w:cs="宋体"/>
                <w:sz w:val="20"/>
                <w:szCs w:val="20"/>
              </w:rPr>
              <w:t>数</w:t>
            </w:r>
          </w:p>
        </w:tc>
        <w:tc>
          <w:tcPr>
            <w:tcW w:w="621"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tabs>
                <w:tab w:val="left" w:pos="218"/>
              </w:tabs>
              <w:spacing w:before="65" w:line="261" w:lineRule="auto"/>
              <w:ind w:left="110" w:right="97" w:firstLine="7"/>
              <w:rPr>
                <w:rFonts w:ascii="宋体" w:hAnsi="宋体" w:eastAsia="宋体" w:cs="宋体"/>
                <w:sz w:val="20"/>
                <w:szCs w:val="20"/>
              </w:rPr>
            </w:pPr>
            <w:r>
              <w:rPr>
                <w:rFonts w:ascii="宋体" w:hAnsi="宋体" w:eastAsia="宋体" w:cs="宋体"/>
                <w:sz w:val="20"/>
                <w:szCs w:val="20"/>
              </w:rPr>
              <w:t xml:space="preserve">罚款 </w:t>
            </w:r>
            <w:r>
              <w:rPr>
                <w:rFonts w:ascii="宋体" w:hAnsi="宋体" w:eastAsia="宋体" w:cs="宋体"/>
                <w:sz w:val="20"/>
                <w:szCs w:val="20"/>
              </w:rPr>
              <w:tab/>
            </w:r>
            <w:r>
              <w:rPr>
                <w:rFonts w:ascii="宋体" w:hAnsi="宋体" w:eastAsia="宋体" w:cs="宋体"/>
                <w:spacing w:val="-1"/>
                <w:sz w:val="20"/>
                <w:szCs w:val="20"/>
              </w:rPr>
              <w:t>(</w:t>
            </w:r>
            <w:r>
              <w:rPr>
                <w:rFonts w:ascii="宋体" w:hAnsi="宋体" w:eastAsia="宋体" w:cs="宋体"/>
                <w:sz w:val="20"/>
                <w:szCs w:val="20"/>
              </w:rPr>
              <w:t xml:space="preserve">万 </w:t>
            </w:r>
            <w:r>
              <w:rPr>
                <w:rFonts w:ascii="宋体" w:hAnsi="宋体" w:eastAsia="宋体" w:cs="宋体"/>
                <w:spacing w:val="-1"/>
                <w:sz w:val="20"/>
                <w:szCs w:val="20"/>
              </w:rPr>
              <w:t>元</w:t>
            </w:r>
            <w:r>
              <w:rPr>
                <w:rFonts w:ascii="宋体" w:hAnsi="宋体" w:eastAsia="宋体" w:cs="宋体"/>
                <w:sz w:val="20"/>
                <w:szCs w:val="20"/>
              </w:rPr>
              <w:t>)</w:t>
            </w:r>
          </w:p>
        </w:tc>
        <w:tc>
          <w:tcPr>
            <w:tcW w:w="621" w:type="dxa"/>
            <w:vAlign w:val="top"/>
          </w:tcPr>
          <w:p>
            <w:pPr>
              <w:spacing w:line="305" w:lineRule="auto"/>
              <w:rPr>
                <w:rFonts w:ascii="Arial"/>
                <w:sz w:val="21"/>
              </w:rPr>
            </w:pPr>
          </w:p>
          <w:p>
            <w:pPr>
              <w:spacing w:line="305" w:lineRule="auto"/>
              <w:rPr>
                <w:rFonts w:ascii="Arial"/>
                <w:sz w:val="21"/>
              </w:rPr>
            </w:pPr>
          </w:p>
          <w:p>
            <w:pPr>
              <w:spacing w:line="305" w:lineRule="auto"/>
              <w:rPr>
                <w:rFonts w:ascii="Arial"/>
                <w:sz w:val="21"/>
              </w:rPr>
            </w:pPr>
          </w:p>
          <w:p>
            <w:pPr>
              <w:spacing w:before="65" w:line="227" w:lineRule="auto"/>
              <w:ind w:left="114"/>
              <w:rPr>
                <w:rFonts w:ascii="宋体" w:hAnsi="宋体" w:eastAsia="宋体" w:cs="宋体"/>
                <w:sz w:val="20"/>
                <w:szCs w:val="20"/>
              </w:rPr>
            </w:pPr>
            <w:r>
              <w:rPr>
                <w:rFonts w:ascii="宋体" w:hAnsi="宋体" w:eastAsia="宋体" w:cs="宋体"/>
                <w:spacing w:val="1"/>
                <w:sz w:val="20"/>
                <w:szCs w:val="20"/>
              </w:rPr>
              <w:t>责令</w:t>
            </w:r>
          </w:p>
          <w:p>
            <w:pPr>
              <w:spacing w:before="25" w:line="228" w:lineRule="auto"/>
              <w:ind w:left="107"/>
              <w:rPr>
                <w:rFonts w:ascii="宋体" w:hAnsi="宋体" w:eastAsia="宋体" w:cs="宋体"/>
                <w:sz w:val="20"/>
                <w:szCs w:val="20"/>
              </w:rPr>
            </w:pPr>
            <w:r>
              <w:rPr>
                <w:rFonts w:ascii="宋体" w:hAnsi="宋体" w:eastAsia="宋体" w:cs="宋体"/>
                <w:spacing w:val="4"/>
                <w:sz w:val="20"/>
                <w:szCs w:val="20"/>
              </w:rPr>
              <w:t>停止</w:t>
            </w:r>
          </w:p>
          <w:p>
            <w:pPr>
              <w:spacing w:before="24" w:line="228" w:lineRule="auto"/>
              <w:ind w:left="107"/>
              <w:rPr>
                <w:rFonts w:ascii="宋体" w:hAnsi="宋体" w:eastAsia="宋体" w:cs="宋体"/>
                <w:sz w:val="20"/>
                <w:szCs w:val="20"/>
              </w:rPr>
            </w:pPr>
            <w:r>
              <w:rPr>
                <w:rFonts w:ascii="宋体" w:hAnsi="宋体" w:eastAsia="宋体" w:cs="宋体"/>
                <w:spacing w:val="4"/>
                <w:sz w:val="20"/>
                <w:szCs w:val="20"/>
              </w:rPr>
              <w:t>作业</w:t>
            </w:r>
          </w:p>
          <w:p>
            <w:pPr>
              <w:spacing w:before="26" w:line="228" w:lineRule="auto"/>
              <w:ind w:left="108"/>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位</w:t>
            </w:r>
          </w:p>
          <w:p>
            <w:pPr>
              <w:spacing w:before="25" w:line="228" w:lineRule="auto"/>
              <w:ind w:left="214"/>
              <w:rPr>
                <w:rFonts w:ascii="宋体" w:hAnsi="宋体" w:eastAsia="宋体" w:cs="宋体"/>
                <w:sz w:val="20"/>
                <w:szCs w:val="20"/>
              </w:rPr>
            </w:pPr>
            <w:r>
              <w:rPr>
                <w:rFonts w:ascii="宋体" w:hAnsi="宋体" w:eastAsia="宋体" w:cs="宋体"/>
                <w:sz w:val="20"/>
                <w:szCs w:val="20"/>
              </w:rPr>
              <w:t>数</w:t>
            </w:r>
          </w:p>
        </w:tc>
        <w:tc>
          <w:tcPr>
            <w:tcW w:w="613"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65" w:line="228" w:lineRule="auto"/>
              <w:ind w:left="103"/>
              <w:rPr>
                <w:rFonts w:ascii="宋体" w:hAnsi="宋体" w:eastAsia="宋体" w:cs="宋体"/>
                <w:sz w:val="20"/>
                <w:szCs w:val="20"/>
              </w:rPr>
            </w:pPr>
            <w:r>
              <w:rPr>
                <w:rFonts w:ascii="宋体" w:hAnsi="宋体" w:eastAsia="宋体" w:cs="宋体"/>
                <w:spacing w:val="4"/>
                <w:sz w:val="20"/>
                <w:szCs w:val="20"/>
              </w:rPr>
              <w:t>提请</w:t>
            </w:r>
          </w:p>
          <w:p>
            <w:pPr>
              <w:spacing w:before="26" w:line="228" w:lineRule="auto"/>
              <w:ind w:left="106"/>
              <w:rPr>
                <w:rFonts w:ascii="宋体" w:hAnsi="宋体" w:eastAsia="宋体" w:cs="宋体"/>
                <w:sz w:val="20"/>
                <w:szCs w:val="20"/>
              </w:rPr>
            </w:pPr>
            <w:r>
              <w:rPr>
                <w:rFonts w:ascii="宋体" w:hAnsi="宋体" w:eastAsia="宋体" w:cs="宋体"/>
                <w:spacing w:val="3"/>
                <w:sz w:val="20"/>
                <w:szCs w:val="20"/>
              </w:rPr>
              <w:t>关闭</w:t>
            </w:r>
          </w:p>
          <w:p>
            <w:pPr>
              <w:spacing w:before="24" w:line="228" w:lineRule="auto"/>
              <w:ind w:left="104"/>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位</w:t>
            </w:r>
          </w:p>
          <w:p>
            <w:pPr>
              <w:spacing w:before="25" w:line="228" w:lineRule="auto"/>
              <w:ind w:left="207"/>
              <w:rPr>
                <w:rFonts w:ascii="宋体" w:hAnsi="宋体" w:eastAsia="宋体" w:cs="宋体"/>
                <w:sz w:val="20"/>
                <w:szCs w:val="20"/>
              </w:rPr>
            </w:pPr>
            <w:r>
              <w:rPr>
                <w:rFonts w:ascii="宋体" w:hAnsi="宋体" w:eastAsia="宋体" w:cs="宋体"/>
                <w:sz w:val="20"/>
                <w:szCs w:val="20"/>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778" w:type="dxa"/>
            <w:vAlign w:val="top"/>
          </w:tcPr>
          <w:p>
            <w:pPr>
              <w:spacing w:line="243" w:lineRule="auto"/>
              <w:rPr>
                <w:rFonts w:ascii="Arial"/>
                <w:sz w:val="21"/>
              </w:rPr>
            </w:pPr>
          </w:p>
          <w:p>
            <w:pPr>
              <w:spacing w:before="65" w:line="271" w:lineRule="exact"/>
              <w:ind w:left="185"/>
              <w:rPr>
                <w:rFonts w:ascii="宋体" w:hAnsi="宋体" w:eastAsia="宋体" w:cs="宋体"/>
                <w:sz w:val="20"/>
                <w:szCs w:val="20"/>
              </w:rPr>
            </w:pPr>
            <w:r>
              <w:rPr>
                <w:rFonts w:ascii="宋体" w:hAnsi="宋体" w:eastAsia="宋体" w:cs="宋体"/>
                <w:spacing w:val="4"/>
                <w:position w:val="4"/>
                <w:sz w:val="20"/>
                <w:szCs w:val="20"/>
              </w:rPr>
              <w:t>用</w:t>
            </w:r>
            <w:r>
              <w:rPr>
                <w:rFonts w:ascii="宋体" w:hAnsi="宋体" w:eastAsia="宋体" w:cs="宋体"/>
                <w:spacing w:val="3"/>
                <w:position w:val="4"/>
                <w:sz w:val="20"/>
                <w:szCs w:val="20"/>
              </w:rPr>
              <w:t>人</w:t>
            </w:r>
          </w:p>
          <w:p>
            <w:pPr>
              <w:spacing w:line="228" w:lineRule="auto"/>
              <w:ind w:left="185"/>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位</w:t>
            </w:r>
          </w:p>
        </w:tc>
        <w:tc>
          <w:tcPr>
            <w:tcW w:w="596" w:type="dxa"/>
            <w:vAlign w:val="top"/>
          </w:tcPr>
          <w:p>
            <w:pPr>
              <w:rPr>
                <w:rFonts w:ascii="Arial"/>
                <w:sz w:val="21"/>
              </w:rPr>
            </w:pPr>
          </w:p>
        </w:tc>
        <w:tc>
          <w:tcPr>
            <w:tcW w:w="645" w:type="dxa"/>
            <w:vAlign w:val="top"/>
          </w:tcPr>
          <w:p>
            <w:pPr>
              <w:rPr>
                <w:rFonts w:ascii="Arial"/>
                <w:sz w:val="21"/>
              </w:rPr>
            </w:pPr>
          </w:p>
        </w:tc>
        <w:tc>
          <w:tcPr>
            <w:tcW w:w="467" w:type="dxa"/>
            <w:vAlign w:val="top"/>
          </w:tcPr>
          <w:p>
            <w:pPr>
              <w:rPr>
                <w:rFonts w:ascii="Arial"/>
                <w:sz w:val="21"/>
              </w:rPr>
            </w:pPr>
          </w:p>
        </w:tc>
        <w:tc>
          <w:tcPr>
            <w:tcW w:w="671" w:type="dxa"/>
            <w:vAlign w:val="top"/>
          </w:tcPr>
          <w:p>
            <w:pPr>
              <w:rPr>
                <w:rFonts w:ascii="Arial"/>
                <w:sz w:val="21"/>
              </w:rPr>
            </w:pPr>
          </w:p>
        </w:tc>
        <w:tc>
          <w:tcPr>
            <w:tcW w:w="724" w:type="dxa"/>
            <w:vAlign w:val="top"/>
          </w:tcPr>
          <w:p>
            <w:pPr>
              <w:rPr>
                <w:rFonts w:ascii="Arial"/>
                <w:sz w:val="21"/>
              </w:rPr>
            </w:pPr>
          </w:p>
        </w:tc>
        <w:tc>
          <w:tcPr>
            <w:tcW w:w="725" w:type="dxa"/>
            <w:vAlign w:val="top"/>
          </w:tcPr>
          <w:p>
            <w:pPr>
              <w:rPr>
                <w:rFonts w:ascii="Arial"/>
                <w:sz w:val="21"/>
              </w:rPr>
            </w:pPr>
          </w:p>
        </w:tc>
        <w:tc>
          <w:tcPr>
            <w:tcW w:w="723" w:type="dxa"/>
            <w:vAlign w:val="top"/>
          </w:tcPr>
          <w:p>
            <w:pPr>
              <w:rPr>
                <w:rFonts w:ascii="Arial"/>
                <w:sz w:val="21"/>
              </w:rPr>
            </w:pPr>
          </w:p>
        </w:tc>
        <w:tc>
          <w:tcPr>
            <w:tcW w:w="723" w:type="dxa"/>
            <w:vAlign w:val="top"/>
          </w:tcPr>
          <w:p>
            <w:pPr>
              <w:rPr>
                <w:rFonts w:ascii="Arial"/>
                <w:sz w:val="21"/>
              </w:rPr>
            </w:pPr>
          </w:p>
        </w:tc>
        <w:tc>
          <w:tcPr>
            <w:tcW w:w="723" w:type="dxa"/>
            <w:vAlign w:val="top"/>
          </w:tcPr>
          <w:p>
            <w:pPr>
              <w:rPr>
                <w:rFonts w:ascii="Arial"/>
                <w:sz w:val="21"/>
              </w:rPr>
            </w:pPr>
          </w:p>
        </w:tc>
        <w:tc>
          <w:tcPr>
            <w:tcW w:w="727" w:type="dxa"/>
            <w:vAlign w:val="top"/>
          </w:tcPr>
          <w:p>
            <w:pPr>
              <w:rPr>
                <w:rFonts w:ascii="Arial"/>
                <w:sz w:val="21"/>
              </w:rPr>
            </w:pPr>
          </w:p>
        </w:tc>
        <w:tc>
          <w:tcPr>
            <w:tcW w:w="723" w:type="dxa"/>
            <w:vAlign w:val="top"/>
          </w:tcPr>
          <w:p>
            <w:pPr>
              <w:rPr>
                <w:rFonts w:ascii="Arial"/>
                <w:sz w:val="21"/>
              </w:rPr>
            </w:pPr>
          </w:p>
        </w:tc>
        <w:tc>
          <w:tcPr>
            <w:tcW w:w="888" w:type="dxa"/>
            <w:vAlign w:val="top"/>
          </w:tcPr>
          <w:p>
            <w:pPr>
              <w:rPr>
                <w:rFonts w:ascii="Arial"/>
                <w:sz w:val="21"/>
              </w:rPr>
            </w:pPr>
          </w:p>
        </w:tc>
        <w:tc>
          <w:tcPr>
            <w:tcW w:w="987" w:type="dxa"/>
            <w:vAlign w:val="top"/>
          </w:tcPr>
          <w:p>
            <w:pPr>
              <w:rPr>
                <w:rFonts w:ascii="Arial"/>
                <w:sz w:val="21"/>
              </w:rPr>
            </w:pPr>
          </w:p>
        </w:tc>
        <w:tc>
          <w:tcPr>
            <w:tcW w:w="1021" w:type="dxa"/>
            <w:vAlign w:val="top"/>
          </w:tcPr>
          <w:p>
            <w:pPr>
              <w:rPr>
                <w:rFonts w:ascii="Arial"/>
                <w:sz w:val="21"/>
              </w:rPr>
            </w:pPr>
          </w:p>
        </w:tc>
        <w:tc>
          <w:tcPr>
            <w:tcW w:w="519" w:type="dxa"/>
            <w:vAlign w:val="top"/>
          </w:tcPr>
          <w:p>
            <w:pPr>
              <w:rPr>
                <w:rFonts w:ascii="Arial"/>
                <w:sz w:val="21"/>
              </w:rPr>
            </w:pPr>
          </w:p>
        </w:tc>
        <w:tc>
          <w:tcPr>
            <w:tcW w:w="414" w:type="dxa"/>
            <w:vAlign w:val="top"/>
          </w:tcPr>
          <w:p>
            <w:pPr>
              <w:rPr>
                <w:rFonts w:ascii="Arial"/>
                <w:sz w:val="21"/>
              </w:rPr>
            </w:pPr>
          </w:p>
        </w:tc>
        <w:tc>
          <w:tcPr>
            <w:tcW w:w="621" w:type="dxa"/>
            <w:vAlign w:val="top"/>
          </w:tcPr>
          <w:p>
            <w:pPr>
              <w:rPr>
                <w:rFonts w:ascii="Arial"/>
                <w:sz w:val="21"/>
              </w:rPr>
            </w:pPr>
          </w:p>
        </w:tc>
        <w:tc>
          <w:tcPr>
            <w:tcW w:w="621" w:type="dxa"/>
            <w:vAlign w:val="top"/>
          </w:tcPr>
          <w:p>
            <w:pPr>
              <w:rPr>
                <w:rFonts w:ascii="Arial"/>
                <w:sz w:val="21"/>
              </w:rPr>
            </w:pPr>
          </w:p>
        </w:tc>
        <w:tc>
          <w:tcPr>
            <w:tcW w:w="621" w:type="dxa"/>
            <w:vAlign w:val="top"/>
          </w:tcPr>
          <w:p>
            <w:pPr>
              <w:rPr>
                <w:rFonts w:ascii="Arial"/>
                <w:sz w:val="21"/>
              </w:rPr>
            </w:pPr>
          </w:p>
        </w:tc>
        <w:tc>
          <w:tcPr>
            <w:tcW w:w="613" w:type="dxa"/>
            <w:vAlign w:val="top"/>
          </w:tcPr>
          <w:p>
            <w:pPr>
              <w:rPr>
                <w:rFonts w:ascii="Arial"/>
                <w:sz w:val="21"/>
              </w:rPr>
            </w:pPr>
          </w:p>
        </w:tc>
      </w:tr>
    </w:tbl>
    <w:p>
      <w:pPr>
        <w:rPr>
          <w:rFonts w:ascii="Arial"/>
          <w:sz w:val="21"/>
        </w:rPr>
      </w:pPr>
    </w:p>
    <w:p>
      <w:pPr>
        <w:sectPr>
          <w:footerReference r:id="rId7" w:type="default"/>
          <w:pgSz w:w="16839" w:h="11906"/>
          <w:pgMar w:top="1012" w:right="1151" w:bottom="1350" w:left="1151" w:header="0" w:footer="1189" w:gutter="0"/>
          <w:cols w:space="720" w:num="1"/>
        </w:sectPr>
      </w:pPr>
    </w:p>
    <w:p>
      <w:pPr>
        <w:spacing w:line="246" w:lineRule="auto"/>
        <w:rPr>
          <w:rFonts w:ascii="Arial"/>
          <w:sz w:val="21"/>
        </w:rPr>
      </w:pPr>
    </w:p>
    <w:p>
      <w:pPr>
        <w:spacing w:line="247" w:lineRule="auto"/>
        <w:rPr>
          <w:rFonts w:ascii="Arial"/>
          <w:sz w:val="21"/>
        </w:rPr>
      </w:pPr>
    </w:p>
    <w:p>
      <w:pPr>
        <w:spacing w:before="100" w:line="228" w:lineRule="auto"/>
        <w:ind w:left="142"/>
        <w:outlineLvl w:val="0"/>
        <w:rPr>
          <w:rFonts w:ascii="SimHei" w:hAnsi="SimHei" w:eastAsia="SimHei" w:cs="SimHei"/>
          <w:sz w:val="31"/>
          <w:szCs w:val="31"/>
        </w:rPr>
      </w:pPr>
      <w:r>
        <w:rPr>
          <w:rFonts w:ascii="SimHei" w:hAnsi="SimHei" w:eastAsia="SimHei" w:cs="SimHei"/>
          <w:spacing w:val="-19"/>
          <w:sz w:val="31"/>
          <w:szCs w:val="31"/>
        </w:rPr>
        <w:t>附</w:t>
      </w:r>
      <w:r>
        <w:rPr>
          <w:rFonts w:ascii="SimHei" w:hAnsi="SimHei" w:eastAsia="SimHei" w:cs="SimHei"/>
          <w:spacing w:val="-18"/>
          <w:sz w:val="31"/>
          <w:szCs w:val="31"/>
        </w:rPr>
        <w:t>表 3</w:t>
      </w:r>
    </w:p>
    <w:p>
      <w:pPr>
        <w:spacing w:before="193" w:line="222" w:lineRule="auto"/>
        <w:ind w:left="1755"/>
        <w:rPr>
          <w:rFonts w:ascii="宋体" w:hAnsi="宋体" w:eastAsia="宋体" w:cs="宋体"/>
          <w:sz w:val="43"/>
          <w:szCs w:val="43"/>
        </w:rPr>
      </w:pPr>
      <w:r>
        <w:rPr>
          <w:rFonts w:ascii="宋体" w:hAnsi="宋体" w:eastAsia="宋体" w:cs="宋体"/>
          <w:spacing w:val="10"/>
          <w:sz w:val="43"/>
          <w:szCs w:val="43"/>
          <w14:textOutline w14:w="7972" w14:cap="sq" w14:cmpd="sng">
            <w14:solidFill>
              <w14:srgbClr w14:val="000000"/>
            </w14:solidFill>
            <w14:prstDash w14:val="solid"/>
            <w14:bevel/>
          </w14:textOutline>
        </w:rPr>
        <w:t>2023</w:t>
      </w:r>
      <w:r>
        <w:rPr>
          <w:rFonts w:ascii="宋体" w:hAnsi="宋体" w:eastAsia="宋体" w:cs="宋体"/>
          <w:spacing w:val="5"/>
          <w:sz w:val="43"/>
          <w:szCs w:val="43"/>
        </w:rPr>
        <w:t xml:space="preserve"> </w:t>
      </w:r>
      <w:r>
        <w:rPr>
          <w:rFonts w:ascii="宋体" w:hAnsi="宋体" w:eastAsia="宋体" w:cs="宋体"/>
          <w:spacing w:val="5"/>
          <w:sz w:val="43"/>
          <w:szCs w:val="43"/>
          <w14:textOutline w14:w="7972" w14:cap="sq" w14:cmpd="sng">
            <w14:solidFill>
              <w14:srgbClr w14:val="000000"/>
            </w14:solidFill>
            <w14:prstDash w14:val="solid"/>
            <w14:bevel/>
          </w14:textOutline>
        </w:rPr>
        <w:t>年职业卫生技术服务机构国家随机监督抽查计划表</w:t>
      </w:r>
    </w:p>
    <w:p>
      <w:pPr>
        <w:spacing w:line="20" w:lineRule="exact"/>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9"/>
        <w:gridCol w:w="2170"/>
        <w:gridCol w:w="1325"/>
        <w:gridCol w:w="94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239" w:type="dxa"/>
            <w:vAlign w:val="top"/>
          </w:tcPr>
          <w:p>
            <w:pPr>
              <w:spacing w:before="58" w:line="263" w:lineRule="auto"/>
              <w:ind w:left="413" w:right="199" w:hanging="210"/>
              <w:rPr>
                <w:rFonts w:ascii="SimHei" w:hAnsi="SimHei" w:eastAsia="SimHei" w:cs="SimHei"/>
                <w:sz w:val="20"/>
                <w:szCs w:val="20"/>
              </w:rPr>
            </w:pPr>
            <w:r>
              <w:rPr>
                <w:rFonts w:ascii="SimHei" w:hAnsi="SimHei" w:eastAsia="SimHei" w:cs="SimHei"/>
                <w:spacing w:val="9"/>
                <w:sz w:val="20"/>
                <w:szCs w:val="20"/>
              </w:rPr>
              <w:t>监</w:t>
            </w:r>
            <w:r>
              <w:rPr>
                <w:rFonts w:ascii="SimHei" w:hAnsi="SimHei" w:eastAsia="SimHei" w:cs="SimHei"/>
                <w:spacing w:val="7"/>
                <w:sz w:val="20"/>
                <w:szCs w:val="20"/>
              </w:rPr>
              <w:t>督检查</w:t>
            </w:r>
            <w:r>
              <w:rPr>
                <w:rFonts w:ascii="SimHei" w:hAnsi="SimHei" w:eastAsia="SimHei" w:cs="SimHei"/>
                <w:sz w:val="20"/>
                <w:szCs w:val="20"/>
              </w:rPr>
              <w:t xml:space="preserve"> </w:t>
            </w:r>
            <w:r>
              <w:rPr>
                <w:rFonts w:ascii="SimHei" w:hAnsi="SimHei" w:eastAsia="SimHei" w:cs="SimHei"/>
                <w:spacing w:val="6"/>
                <w:sz w:val="20"/>
                <w:szCs w:val="20"/>
              </w:rPr>
              <w:t>对</w:t>
            </w:r>
            <w:r>
              <w:rPr>
                <w:rFonts w:ascii="SimHei" w:hAnsi="SimHei" w:eastAsia="SimHei" w:cs="SimHei"/>
                <w:spacing w:val="5"/>
                <w:sz w:val="20"/>
                <w:szCs w:val="20"/>
              </w:rPr>
              <w:t>象</w:t>
            </w:r>
          </w:p>
        </w:tc>
        <w:tc>
          <w:tcPr>
            <w:tcW w:w="2170" w:type="dxa"/>
            <w:vAlign w:val="top"/>
          </w:tcPr>
          <w:p>
            <w:pPr>
              <w:spacing w:before="218" w:line="229" w:lineRule="auto"/>
              <w:ind w:left="670"/>
              <w:rPr>
                <w:rFonts w:ascii="SimHei" w:hAnsi="SimHei" w:eastAsia="SimHei" w:cs="SimHei"/>
                <w:sz w:val="20"/>
                <w:szCs w:val="20"/>
              </w:rPr>
            </w:pPr>
            <w:r>
              <w:rPr>
                <w:rFonts w:ascii="SimHei" w:hAnsi="SimHei" w:eastAsia="SimHei" w:cs="SimHei"/>
                <w:spacing w:val="7"/>
                <w:sz w:val="20"/>
                <w:szCs w:val="20"/>
              </w:rPr>
              <w:t>抽查任务</w:t>
            </w:r>
          </w:p>
        </w:tc>
        <w:tc>
          <w:tcPr>
            <w:tcW w:w="10769" w:type="dxa"/>
            <w:gridSpan w:val="2"/>
            <w:vAlign w:val="top"/>
          </w:tcPr>
          <w:p>
            <w:pPr>
              <w:spacing w:before="217" w:line="231" w:lineRule="auto"/>
              <w:ind w:left="4763"/>
              <w:rPr>
                <w:rFonts w:ascii="SimHei" w:hAnsi="SimHei" w:eastAsia="SimHei" w:cs="SimHei"/>
                <w:sz w:val="20"/>
                <w:szCs w:val="20"/>
              </w:rPr>
            </w:pPr>
            <w:r>
              <w:rPr>
                <w:rFonts w:ascii="SimHei" w:hAnsi="SimHei" w:eastAsia="SimHei" w:cs="SimHei"/>
                <w:spacing w:val="9"/>
                <w:sz w:val="20"/>
                <w:szCs w:val="20"/>
              </w:rPr>
              <w:t>重</w:t>
            </w:r>
            <w:r>
              <w:rPr>
                <w:rFonts w:ascii="SimHei" w:hAnsi="SimHei" w:eastAsia="SimHei" w:cs="SimHei"/>
                <w:spacing w:val="7"/>
                <w:sz w:val="20"/>
                <w:szCs w:val="20"/>
              </w:rPr>
              <w:t>点检查内容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239"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5" w:line="231" w:lineRule="auto"/>
              <w:ind w:left="205"/>
              <w:rPr>
                <w:rFonts w:ascii="宋体" w:hAnsi="宋体" w:eastAsia="宋体" w:cs="宋体"/>
                <w:sz w:val="20"/>
                <w:szCs w:val="20"/>
              </w:rPr>
            </w:pPr>
            <w:r>
              <w:rPr>
                <w:rFonts w:ascii="宋体" w:hAnsi="宋体" w:eastAsia="宋体" w:cs="宋体"/>
                <w:spacing w:val="7"/>
                <w:sz w:val="20"/>
                <w:szCs w:val="20"/>
              </w:rPr>
              <w:t>职业卫生</w:t>
            </w:r>
          </w:p>
          <w:p>
            <w:pPr>
              <w:spacing w:before="22" w:line="228" w:lineRule="auto"/>
              <w:ind w:left="205"/>
              <w:rPr>
                <w:rFonts w:ascii="宋体" w:hAnsi="宋体" w:eastAsia="宋体" w:cs="宋体"/>
                <w:sz w:val="20"/>
                <w:szCs w:val="20"/>
              </w:rPr>
            </w:pPr>
            <w:r>
              <w:rPr>
                <w:rFonts w:ascii="宋体" w:hAnsi="宋体" w:eastAsia="宋体" w:cs="宋体"/>
                <w:spacing w:val="7"/>
                <w:sz w:val="20"/>
                <w:szCs w:val="20"/>
              </w:rPr>
              <w:t>技术服务</w:t>
            </w:r>
          </w:p>
          <w:p>
            <w:pPr>
              <w:spacing w:before="24" w:line="227" w:lineRule="auto"/>
              <w:ind w:left="415"/>
              <w:rPr>
                <w:rFonts w:ascii="宋体" w:hAnsi="宋体" w:eastAsia="宋体" w:cs="宋体"/>
                <w:sz w:val="20"/>
                <w:szCs w:val="20"/>
              </w:rPr>
            </w:pPr>
            <w:r>
              <w:rPr>
                <w:rFonts w:ascii="宋体" w:hAnsi="宋体" w:eastAsia="宋体" w:cs="宋体"/>
                <w:spacing w:val="5"/>
                <w:sz w:val="20"/>
                <w:szCs w:val="20"/>
              </w:rPr>
              <w:t>机构</w:t>
            </w:r>
          </w:p>
        </w:tc>
        <w:tc>
          <w:tcPr>
            <w:tcW w:w="2170"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65" w:line="227" w:lineRule="auto"/>
              <w:ind w:left="143"/>
              <w:rPr>
                <w:rFonts w:ascii="宋体" w:hAnsi="宋体" w:eastAsia="宋体" w:cs="宋体"/>
                <w:sz w:val="20"/>
                <w:szCs w:val="20"/>
              </w:rPr>
            </w:pPr>
            <w:r>
              <w:rPr>
                <w:rFonts w:ascii="宋体" w:hAnsi="宋体" w:eastAsia="宋体" w:cs="宋体"/>
                <w:spacing w:val="9"/>
                <w:sz w:val="20"/>
                <w:szCs w:val="20"/>
              </w:rPr>
              <w:t>辖区内注册的职业卫</w:t>
            </w:r>
          </w:p>
          <w:p>
            <w:pPr>
              <w:spacing w:before="25" w:line="227" w:lineRule="auto"/>
              <w:ind w:left="172"/>
              <w:rPr>
                <w:rFonts w:ascii="宋体" w:hAnsi="宋体" w:eastAsia="宋体" w:cs="宋体"/>
                <w:sz w:val="20"/>
                <w:szCs w:val="20"/>
              </w:rPr>
            </w:pPr>
            <w:r>
              <w:rPr>
                <w:rFonts w:ascii="宋体" w:hAnsi="宋体" w:eastAsia="宋体" w:cs="宋体"/>
                <w:spacing w:val="19"/>
                <w:sz w:val="20"/>
                <w:szCs w:val="20"/>
              </w:rPr>
              <w:t>生</w:t>
            </w:r>
            <w:r>
              <w:rPr>
                <w:rFonts w:ascii="宋体" w:hAnsi="宋体" w:eastAsia="宋体" w:cs="宋体"/>
                <w:spacing w:val="12"/>
                <w:sz w:val="20"/>
                <w:szCs w:val="20"/>
              </w:rPr>
              <w:t>技术服务机构60%</w:t>
            </w:r>
          </w:p>
          <w:p>
            <w:pPr>
              <w:spacing w:before="27" w:line="228" w:lineRule="auto"/>
              <w:ind w:left="878"/>
              <w:rPr>
                <w:rFonts w:ascii="宋体" w:hAnsi="宋体" w:eastAsia="宋体" w:cs="宋体"/>
                <w:sz w:val="20"/>
                <w:szCs w:val="20"/>
              </w:rPr>
            </w:pPr>
            <w:r>
              <w:rPr>
                <w:rFonts w:ascii="宋体" w:hAnsi="宋体" w:eastAsia="宋体" w:cs="宋体"/>
                <w:spacing w:val="5"/>
                <w:sz w:val="20"/>
                <w:szCs w:val="20"/>
              </w:rPr>
              <w:t>检</w:t>
            </w:r>
            <w:r>
              <w:rPr>
                <w:rFonts w:ascii="宋体" w:hAnsi="宋体" w:eastAsia="宋体" w:cs="宋体"/>
                <w:spacing w:val="4"/>
                <w:sz w:val="20"/>
                <w:szCs w:val="20"/>
              </w:rPr>
              <w:t>查</w:t>
            </w:r>
          </w:p>
        </w:tc>
        <w:tc>
          <w:tcPr>
            <w:tcW w:w="1325" w:type="dxa"/>
            <w:vAlign w:val="top"/>
          </w:tcPr>
          <w:p>
            <w:pPr>
              <w:spacing w:before="305" w:line="270" w:lineRule="exact"/>
              <w:ind w:left="128"/>
              <w:rPr>
                <w:rFonts w:ascii="宋体" w:hAnsi="宋体" w:eastAsia="宋体" w:cs="宋体"/>
                <w:sz w:val="20"/>
                <w:szCs w:val="20"/>
              </w:rPr>
            </w:pPr>
            <w:r>
              <w:rPr>
                <w:rFonts w:ascii="宋体" w:hAnsi="宋体" w:eastAsia="宋体" w:cs="宋体"/>
                <w:spacing w:val="5"/>
                <w:position w:val="1"/>
                <w:sz w:val="20"/>
                <w:szCs w:val="20"/>
              </w:rPr>
              <w:t>1</w:t>
            </w:r>
            <w:r>
              <w:rPr>
                <w:rFonts w:ascii="宋体" w:hAnsi="宋体" w:eastAsia="宋体" w:cs="宋体"/>
                <w:spacing w:val="4"/>
                <w:position w:val="1"/>
                <w:sz w:val="20"/>
                <w:szCs w:val="20"/>
              </w:rPr>
              <w:t>.资质证书</w:t>
            </w:r>
          </w:p>
        </w:tc>
        <w:tc>
          <w:tcPr>
            <w:tcW w:w="9444" w:type="dxa"/>
            <w:vAlign w:val="top"/>
          </w:tcPr>
          <w:p>
            <w:pPr>
              <w:spacing w:before="31" w:line="243" w:lineRule="auto"/>
              <w:ind w:left="114" w:right="109" w:firstLine="13"/>
              <w:rPr>
                <w:rFonts w:ascii="宋体" w:hAnsi="宋体" w:eastAsia="宋体" w:cs="宋体"/>
                <w:sz w:val="20"/>
                <w:szCs w:val="20"/>
              </w:rPr>
            </w:pPr>
            <w:r>
              <w:rPr>
                <w:rFonts w:ascii="宋体" w:hAnsi="宋体" w:eastAsia="宋体" w:cs="宋体"/>
                <w:spacing w:val="16"/>
                <w:sz w:val="20"/>
                <w:szCs w:val="20"/>
              </w:rPr>
              <w:t>1.是</w:t>
            </w:r>
            <w:r>
              <w:rPr>
                <w:rFonts w:ascii="宋体" w:hAnsi="宋体" w:eastAsia="宋体" w:cs="宋体"/>
                <w:spacing w:val="13"/>
                <w:sz w:val="20"/>
                <w:szCs w:val="20"/>
              </w:rPr>
              <w:t>否</w:t>
            </w:r>
            <w:r>
              <w:rPr>
                <w:rFonts w:ascii="宋体" w:hAnsi="宋体" w:eastAsia="宋体" w:cs="宋体"/>
                <w:spacing w:val="8"/>
                <w:sz w:val="20"/>
                <w:szCs w:val="20"/>
              </w:rPr>
              <w:t>未取得职业卫生技术服务资质认可擅自从事职业卫生检测、评价技术服务；</w:t>
            </w:r>
            <w:r>
              <w:rPr>
                <w:rFonts w:ascii="宋体" w:hAnsi="宋体" w:eastAsia="宋体" w:cs="宋体"/>
                <w:sz w:val="20"/>
                <w:szCs w:val="20"/>
              </w:rPr>
              <w:t xml:space="preserve">                </w:t>
            </w:r>
          </w:p>
          <w:p>
            <w:pPr>
              <w:spacing w:before="31" w:line="243" w:lineRule="auto"/>
              <w:ind w:left="0" w:leftChars="0" w:right="109" w:firstLine="62" w:firstLineChars="31"/>
              <w:rPr>
                <w:rFonts w:ascii="宋体" w:hAnsi="宋体" w:eastAsia="宋体" w:cs="宋体"/>
                <w:sz w:val="20"/>
                <w:szCs w:val="20"/>
              </w:rPr>
            </w:pPr>
            <w:r>
              <w:rPr>
                <w:rFonts w:ascii="宋体" w:hAnsi="宋体" w:eastAsia="宋体" w:cs="宋体"/>
                <w:sz w:val="20"/>
                <w:szCs w:val="20"/>
              </w:rPr>
              <w:t xml:space="preserve"> </w:t>
            </w:r>
            <w:r>
              <w:rPr>
                <w:rFonts w:ascii="宋体" w:hAnsi="宋体" w:eastAsia="宋体" w:cs="宋体"/>
                <w:spacing w:val="18"/>
                <w:sz w:val="20"/>
                <w:szCs w:val="20"/>
              </w:rPr>
              <w:t>2</w:t>
            </w:r>
            <w:r>
              <w:rPr>
                <w:rFonts w:ascii="宋体" w:hAnsi="宋体" w:eastAsia="宋体" w:cs="宋体"/>
                <w:spacing w:val="10"/>
                <w:sz w:val="20"/>
                <w:szCs w:val="20"/>
              </w:rPr>
              <w:t>.</w:t>
            </w:r>
            <w:r>
              <w:rPr>
                <w:rFonts w:ascii="宋体" w:hAnsi="宋体" w:eastAsia="宋体" w:cs="宋体"/>
                <w:spacing w:val="9"/>
                <w:sz w:val="20"/>
                <w:szCs w:val="20"/>
              </w:rPr>
              <w:t>是否有涂改、倒卖、出租、出借职业卫生技术服务机构资质证书，或者以其他形式非法转让职业卫</w:t>
            </w:r>
            <w:r>
              <w:rPr>
                <w:rFonts w:ascii="宋体" w:hAnsi="宋体" w:eastAsia="宋体" w:cs="宋体"/>
                <w:sz w:val="20"/>
                <w:szCs w:val="20"/>
              </w:rPr>
              <w:t xml:space="preserve"> </w:t>
            </w:r>
            <w:r>
              <w:rPr>
                <w:rFonts w:ascii="宋体" w:hAnsi="宋体" w:eastAsia="宋体" w:cs="宋体"/>
                <w:spacing w:val="15"/>
                <w:sz w:val="20"/>
                <w:szCs w:val="20"/>
              </w:rPr>
              <w:t>生</w:t>
            </w:r>
            <w:r>
              <w:rPr>
                <w:rFonts w:ascii="宋体" w:hAnsi="宋体" w:eastAsia="宋体" w:cs="宋体"/>
                <w:spacing w:val="8"/>
                <w:sz w:val="20"/>
                <w:szCs w:val="20"/>
              </w:rPr>
              <w:t>技术服务机构资质证书情形。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239" w:type="dxa"/>
            <w:vMerge w:val="continue"/>
            <w:tcBorders>
              <w:top w:val="nil"/>
              <w:bottom w:val="nil"/>
            </w:tcBorders>
            <w:vAlign w:val="top"/>
          </w:tcPr>
          <w:p>
            <w:pPr>
              <w:rPr>
                <w:rFonts w:ascii="Arial"/>
                <w:sz w:val="21"/>
              </w:rPr>
            </w:pPr>
          </w:p>
        </w:tc>
        <w:tc>
          <w:tcPr>
            <w:tcW w:w="2170" w:type="dxa"/>
            <w:vMerge w:val="continue"/>
            <w:tcBorders>
              <w:top w:val="nil"/>
              <w:bottom w:val="nil"/>
            </w:tcBorders>
            <w:vAlign w:val="top"/>
          </w:tcPr>
          <w:p>
            <w:pPr>
              <w:rPr>
                <w:rFonts w:ascii="Arial"/>
                <w:sz w:val="21"/>
              </w:rPr>
            </w:pPr>
          </w:p>
        </w:tc>
        <w:tc>
          <w:tcPr>
            <w:tcW w:w="1325" w:type="dxa"/>
            <w:vAlign w:val="top"/>
          </w:tcPr>
          <w:p>
            <w:pPr>
              <w:spacing w:before="35" w:line="239" w:lineRule="auto"/>
              <w:ind w:left="111" w:right="166" w:firstLine="3"/>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6"/>
                <w:sz w:val="20"/>
                <w:szCs w:val="20"/>
              </w:rPr>
              <w:t>.业务范围</w:t>
            </w:r>
            <w:r>
              <w:rPr>
                <w:rFonts w:ascii="宋体" w:hAnsi="宋体" w:eastAsia="宋体" w:cs="宋体"/>
                <w:sz w:val="20"/>
                <w:szCs w:val="20"/>
              </w:rPr>
              <w:t xml:space="preserve"> </w:t>
            </w:r>
            <w:r>
              <w:rPr>
                <w:rFonts w:ascii="宋体" w:hAnsi="宋体" w:eastAsia="宋体" w:cs="宋体"/>
                <w:spacing w:val="9"/>
                <w:sz w:val="20"/>
                <w:szCs w:val="20"/>
              </w:rPr>
              <w:t>及</w:t>
            </w:r>
            <w:r>
              <w:rPr>
                <w:rFonts w:ascii="宋体" w:hAnsi="宋体" w:eastAsia="宋体" w:cs="宋体"/>
                <w:spacing w:val="8"/>
                <w:sz w:val="20"/>
                <w:szCs w:val="20"/>
              </w:rPr>
              <w:t>出具证明</w:t>
            </w:r>
          </w:p>
        </w:tc>
        <w:tc>
          <w:tcPr>
            <w:tcW w:w="9444" w:type="dxa"/>
            <w:vAlign w:val="top"/>
          </w:tcPr>
          <w:p>
            <w:pPr>
              <w:spacing w:before="35" w:line="272" w:lineRule="exact"/>
              <w:ind w:left="127"/>
              <w:rPr>
                <w:rFonts w:ascii="宋体" w:hAnsi="宋体" w:eastAsia="宋体" w:cs="宋体"/>
                <w:sz w:val="20"/>
                <w:szCs w:val="20"/>
              </w:rPr>
            </w:pPr>
            <w:r>
              <w:rPr>
                <w:rFonts w:ascii="宋体" w:hAnsi="宋体" w:eastAsia="宋体" w:cs="宋体"/>
                <w:spacing w:val="9"/>
                <w:position w:val="4"/>
                <w:sz w:val="20"/>
                <w:szCs w:val="20"/>
              </w:rPr>
              <w:t>1</w:t>
            </w:r>
            <w:r>
              <w:rPr>
                <w:rFonts w:ascii="宋体" w:hAnsi="宋体" w:eastAsia="宋体" w:cs="宋体"/>
                <w:spacing w:val="8"/>
                <w:position w:val="4"/>
                <w:sz w:val="20"/>
                <w:szCs w:val="20"/>
              </w:rPr>
              <w:t>.是否超出资质认可范围从事职业卫生技术服务；</w:t>
            </w:r>
          </w:p>
          <w:p>
            <w:pPr>
              <w:spacing w:before="1" w:line="227" w:lineRule="auto"/>
              <w:ind w:left="114"/>
              <w:rPr>
                <w:rFonts w:ascii="宋体" w:hAnsi="宋体" w:eastAsia="宋体" w:cs="宋体"/>
                <w:sz w:val="20"/>
                <w:szCs w:val="20"/>
              </w:rPr>
            </w:pPr>
            <w:r>
              <w:rPr>
                <w:rFonts w:ascii="宋体" w:hAnsi="宋体" w:eastAsia="宋体" w:cs="宋体"/>
                <w:spacing w:val="9"/>
                <w:sz w:val="20"/>
                <w:szCs w:val="20"/>
              </w:rPr>
              <w:t>2.是否出具虚假或者失实的职业卫生技术报告或其他虚假证明文件</w:t>
            </w:r>
            <w:r>
              <w:rPr>
                <w:rFonts w:ascii="宋体" w:hAnsi="宋体" w:eastAsia="宋体" w:cs="宋体"/>
                <w:spacing w:val="8"/>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9" w:hRule="atLeast"/>
        </w:trPr>
        <w:tc>
          <w:tcPr>
            <w:tcW w:w="1239" w:type="dxa"/>
            <w:vMerge w:val="continue"/>
            <w:tcBorders>
              <w:top w:val="nil"/>
              <w:bottom w:val="nil"/>
            </w:tcBorders>
            <w:vAlign w:val="top"/>
          </w:tcPr>
          <w:p>
            <w:pPr>
              <w:rPr>
                <w:rFonts w:ascii="Arial"/>
                <w:sz w:val="21"/>
              </w:rPr>
            </w:pPr>
          </w:p>
        </w:tc>
        <w:tc>
          <w:tcPr>
            <w:tcW w:w="2170" w:type="dxa"/>
            <w:vMerge w:val="continue"/>
            <w:tcBorders>
              <w:top w:val="nil"/>
              <w:bottom w:val="nil"/>
            </w:tcBorders>
            <w:vAlign w:val="top"/>
          </w:tcPr>
          <w:p>
            <w:pPr>
              <w:rPr>
                <w:rFonts w:ascii="Arial"/>
                <w:sz w:val="21"/>
              </w:rPr>
            </w:pPr>
          </w:p>
        </w:tc>
        <w:tc>
          <w:tcPr>
            <w:tcW w:w="1325"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65" w:line="261" w:lineRule="auto"/>
              <w:ind w:left="112" w:right="166" w:firstLine="4"/>
              <w:rPr>
                <w:rFonts w:ascii="宋体" w:hAnsi="宋体" w:eastAsia="宋体" w:cs="宋体"/>
                <w:sz w:val="20"/>
                <w:szCs w:val="20"/>
              </w:rPr>
            </w:pPr>
            <w:r>
              <w:rPr>
                <w:rFonts w:ascii="宋体" w:hAnsi="宋体" w:eastAsia="宋体" w:cs="宋体"/>
                <w:spacing w:val="6"/>
                <w:sz w:val="20"/>
                <w:szCs w:val="20"/>
              </w:rPr>
              <w:t>3.技术服务</w:t>
            </w:r>
            <w:r>
              <w:rPr>
                <w:rFonts w:ascii="宋体" w:hAnsi="宋体" w:eastAsia="宋体" w:cs="宋体"/>
                <w:sz w:val="20"/>
                <w:szCs w:val="20"/>
              </w:rPr>
              <w:t xml:space="preserve"> </w:t>
            </w:r>
            <w:r>
              <w:rPr>
                <w:rFonts w:ascii="宋体" w:hAnsi="宋体" w:eastAsia="宋体" w:cs="宋体"/>
                <w:spacing w:val="8"/>
                <w:sz w:val="20"/>
                <w:szCs w:val="20"/>
              </w:rPr>
              <w:t>相关工作要</w:t>
            </w:r>
            <w:r>
              <w:rPr>
                <w:rFonts w:ascii="宋体" w:hAnsi="宋体" w:eastAsia="宋体" w:cs="宋体"/>
                <w:sz w:val="20"/>
                <w:szCs w:val="20"/>
              </w:rPr>
              <w:t xml:space="preserve"> 求</w:t>
            </w:r>
          </w:p>
        </w:tc>
        <w:tc>
          <w:tcPr>
            <w:tcW w:w="9444" w:type="dxa"/>
            <w:vAlign w:val="top"/>
          </w:tcPr>
          <w:p>
            <w:pPr>
              <w:spacing w:before="33" w:line="252" w:lineRule="auto"/>
              <w:ind w:left="111" w:right="38" w:firstLine="16"/>
              <w:rPr>
                <w:rFonts w:ascii="宋体" w:hAnsi="宋体" w:eastAsia="宋体" w:cs="宋体"/>
                <w:sz w:val="20"/>
                <w:szCs w:val="20"/>
              </w:rPr>
            </w:pPr>
            <w:r>
              <w:rPr>
                <w:rFonts w:ascii="宋体" w:hAnsi="宋体" w:eastAsia="宋体" w:cs="宋体"/>
                <w:spacing w:val="6"/>
                <w:sz w:val="20"/>
                <w:szCs w:val="20"/>
              </w:rPr>
              <w:t>1.是否按照法律法规和和标准规范的要求开展现场调查、职业病危害因素识别、现场采样、现场检测</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18"/>
                <w:sz w:val="20"/>
                <w:szCs w:val="20"/>
              </w:rPr>
              <w:t>样品</w:t>
            </w:r>
            <w:r>
              <w:rPr>
                <w:rFonts w:ascii="宋体" w:hAnsi="宋体" w:eastAsia="宋体" w:cs="宋体"/>
                <w:spacing w:val="13"/>
                <w:sz w:val="20"/>
                <w:szCs w:val="20"/>
              </w:rPr>
              <w:t>管</w:t>
            </w:r>
            <w:r>
              <w:rPr>
                <w:rFonts w:ascii="宋体" w:hAnsi="宋体" w:eastAsia="宋体" w:cs="宋体"/>
                <w:spacing w:val="9"/>
                <w:sz w:val="20"/>
                <w:szCs w:val="20"/>
              </w:rPr>
              <w:t>理、实验室分析、数据处理及应用、危害程度评价、防护措施及其效果评价、技术报告编制等</w:t>
            </w:r>
            <w:r>
              <w:rPr>
                <w:rFonts w:ascii="宋体" w:hAnsi="宋体" w:eastAsia="宋体" w:cs="宋体"/>
                <w:sz w:val="20"/>
                <w:szCs w:val="20"/>
              </w:rPr>
              <w:t xml:space="preserve"> </w:t>
            </w:r>
            <w:r>
              <w:rPr>
                <w:rFonts w:ascii="宋体" w:hAnsi="宋体" w:eastAsia="宋体" w:cs="宋体"/>
                <w:spacing w:val="10"/>
                <w:sz w:val="20"/>
                <w:szCs w:val="20"/>
              </w:rPr>
              <w:t>职</w:t>
            </w:r>
            <w:r>
              <w:rPr>
                <w:rFonts w:ascii="宋体" w:hAnsi="宋体" w:eastAsia="宋体" w:cs="宋体"/>
                <w:spacing w:val="8"/>
                <w:sz w:val="20"/>
                <w:szCs w:val="20"/>
              </w:rPr>
              <w:t>业卫生技术服务活动；</w:t>
            </w:r>
          </w:p>
          <w:p>
            <w:pPr>
              <w:spacing w:line="251" w:lineRule="auto"/>
              <w:ind w:left="111" w:right="109" w:firstLine="3"/>
              <w:rPr>
                <w:rFonts w:ascii="宋体" w:hAnsi="宋体" w:eastAsia="宋体" w:cs="宋体"/>
                <w:sz w:val="20"/>
                <w:szCs w:val="20"/>
              </w:rPr>
            </w:pPr>
            <w:r>
              <w:rPr>
                <w:rFonts w:ascii="宋体" w:hAnsi="宋体" w:eastAsia="宋体" w:cs="宋体"/>
                <w:spacing w:val="18"/>
                <w:sz w:val="20"/>
                <w:szCs w:val="20"/>
              </w:rPr>
              <w:t>2</w:t>
            </w:r>
            <w:r>
              <w:rPr>
                <w:rFonts w:ascii="宋体" w:hAnsi="宋体" w:eastAsia="宋体" w:cs="宋体"/>
                <w:spacing w:val="9"/>
                <w:sz w:val="20"/>
                <w:szCs w:val="20"/>
              </w:rPr>
              <w:t>.是否存在具备自行检测条件而委托其他机构检测的情形，是否存在委托检测的机构不具备职业卫生</w:t>
            </w:r>
            <w:r>
              <w:rPr>
                <w:rFonts w:ascii="宋体" w:hAnsi="宋体" w:eastAsia="宋体" w:cs="宋体"/>
                <w:sz w:val="20"/>
                <w:szCs w:val="20"/>
              </w:rPr>
              <w:t xml:space="preserve"> </w:t>
            </w:r>
            <w:r>
              <w:rPr>
                <w:rFonts w:ascii="宋体" w:hAnsi="宋体" w:eastAsia="宋体" w:cs="宋体"/>
                <w:spacing w:val="18"/>
                <w:sz w:val="20"/>
                <w:szCs w:val="20"/>
              </w:rPr>
              <w:t>技术</w:t>
            </w:r>
            <w:r>
              <w:rPr>
                <w:rFonts w:ascii="宋体" w:hAnsi="宋体" w:eastAsia="宋体" w:cs="宋体"/>
                <w:spacing w:val="13"/>
                <w:sz w:val="20"/>
                <w:szCs w:val="20"/>
              </w:rPr>
              <w:t>服</w:t>
            </w:r>
            <w:r>
              <w:rPr>
                <w:rFonts w:ascii="宋体" w:hAnsi="宋体" w:eastAsia="宋体" w:cs="宋体"/>
                <w:spacing w:val="9"/>
                <w:sz w:val="20"/>
                <w:szCs w:val="20"/>
              </w:rPr>
              <w:t>务机构资质和相应检测能力的情形，是否存在委托其他机构实施样品现场采集和检测结果分析</w:t>
            </w:r>
            <w:r>
              <w:rPr>
                <w:rFonts w:ascii="宋体" w:hAnsi="宋体" w:eastAsia="宋体" w:cs="宋体"/>
                <w:sz w:val="20"/>
                <w:szCs w:val="20"/>
              </w:rPr>
              <w:t xml:space="preserve"> </w:t>
            </w:r>
            <w:r>
              <w:rPr>
                <w:rFonts w:ascii="宋体" w:hAnsi="宋体" w:eastAsia="宋体" w:cs="宋体"/>
                <w:spacing w:val="9"/>
                <w:sz w:val="20"/>
                <w:szCs w:val="20"/>
              </w:rPr>
              <w:t>及</w:t>
            </w:r>
            <w:r>
              <w:rPr>
                <w:rFonts w:ascii="宋体" w:hAnsi="宋体" w:eastAsia="宋体" w:cs="宋体"/>
                <w:spacing w:val="8"/>
                <w:sz w:val="20"/>
                <w:szCs w:val="20"/>
              </w:rPr>
              <w:t>应用等工作的情形；</w:t>
            </w:r>
          </w:p>
          <w:p>
            <w:pPr>
              <w:spacing w:line="271" w:lineRule="exact"/>
              <w:ind w:left="116"/>
              <w:rPr>
                <w:rFonts w:ascii="宋体" w:hAnsi="宋体" w:eastAsia="宋体" w:cs="宋体"/>
                <w:sz w:val="20"/>
                <w:szCs w:val="20"/>
              </w:rPr>
            </w:pPr>
            <w:r>
              <w:rPr>
                <w:rFonts w:ascii="宋体" w:hAnsi="宋体" w:eastAsia="宋体" w:cs="宋体"/>
                <w:spacing w:val="9"/>
                <w:position w:val="4"/>
                <w:sz w:val="20"/>
                <w:szCs w:val="20"/>
              </w:rPr>
              <w:t>3.是否以书面形式与用人单位明确技术服务内容、范围以及双方的责任</w:t>
            </w:r>
            <w:r>
              <w:rPr>
                <w:rFonts w:ascii="宋体" w:hAnsi="宋体" w:eastAsia="宋体" w:cs="宋体"/>
                <w:spacing w:val="8"/>
                <w:position w:val="4"/>
                <w:sz w:val="20"/>
                <w:szCs w:val="20"/>
              </w:rPr>
              <w:t>；</w:t>
            </w:r>
          </w:p>
          <w:p>
            <w:pPr>
              <w:spacing w:line="270" w:lineRule="exact"/>
              <w:ind w:left="111"/>
              <w:rPr>
                <w:rFonts w:ascii="宋体" w:hAnsi="宋体" w:eastAsia="宋体" w:cs="宋体"/>
                <w:sz w:val="20"/>
                <w:szCs w:val="20"/>
              </w:rPr>
            </w:pPr>
            <w:r>
              <w:rPr>
                <w:rFonts w:ascii="宋体" w:hAnsi="宋体" w:eastAsia="宋体" w:cs="宋体"/>
                <w:spacing w:val="13"/>
                <w:position w:val="1"/>
                <w:sz w:val="20"/>
                <w:szCs w:val="20"/>
              </w:rPr>
              <w:t>4</w:t>
            </w:r>
            <w:r>
              <w:rPr>
                <w:rFonts w:ascii="宋体" w:hAnsi="宋体" w:eastAsia="宋体" w:cs="宋体"/>
                <w:spacing w:val="8"/>
                <w:position w:val="1"/>
                <w:sz w:val="20"/>
                <w:szCs w:val="20"/>
              </w:rPr>
              <w:t>.是否转包职业卫生技术服务项目；</w:t>
            </w:r>
          </w:p>
          <w:p>
            <w:pPr>
              <w:spacing w:before="3" w:line="274" w:lineRule="exact"/>
              <w:ind w:left="116"/>
              <w:rPr>
                <w:rFonts w:ascii="宋体" w:hAnsi="宋体" w:eastAsia="宋体" w:cs="宋体"/>
                <w:sz w:val="20"/>
                <w:szCs w:val="20"/>
              </w:rPr>
            </w:pPr>
            <w:r>
              <w:rPr>
                <w:rFonts w:ascii="宋体" w:hAnsi="宋体" w:eastAsia="宋体" w:cs="宋体"/>
                <w:spacing w:val="16"/>
                <w:position w:val="5"/>
                <w:sz w:val="20"/>
                <w:szCs w:val="20"/>
              </w:rPr>
              <w:t>5.</w:t>
            </w:r>
            <w:r>
              <w:rPr>
                <w:rFonts w:ascii="宋体" w:hAnsi="宋体" w:eastAsia="宋体" w:cs="宋体"/>
                <w:spacing w:val="12"/>
                <w:position w:val="5"/>
                <w:sz w:val="20"/>
                <w:szCs w:val="20"/>
              </w:rPr>
              <w:t>是</w:t>
            </w:r>
            <w:r>
              <w:rPr>
                <w:rFonts w:ascii="宋体" w:hAnsi="宋体" w:eastAsia="宋体" w:cs="宋体"/>
                <w:spacing w:val="8"/>
                <w:position w:val="5"/>
                <w:sz w:val="20"/>
                <w:szCs w:val="20"/>
              </w:rPr>
              <w:t>否擅自更改、简化职业卫生技术服务程序和相关内容；</w:t>
            </w:r>
          </w:p>
          <w:p>
            <w:pPr>
              <w:spacing w:line="268" w:lineRule="exact"/>
              <w:ind w:left="114"/>
              <w:rPr>
                <w:rFonts w:ascii="宋体" w:hAnsi="宋体" w:eastAsia="宋体" w:cs="宋体"/>
                <w:sz w:val="20"/>
                <w:szCs w:val="20"/>
              </w:rPr>
            </w:pPr>
            <w:r>
              <w:rPr>
                <w:rFonts w:ascii="宋体" w:hAnsi="宋体" w:eastAsia="宋体" w:cs="宋体"/>
                <w:spacing w:val="16"/>
                <w:position w:val="1"/>
                <w:sz w:val="20"/>
                <w:szCs w:val="20"/>
              </w:rPr>
              <w:t>6.</w:t>
            </w:r>
            <w:r>
              <w:rPr>
                <w:rFonts w:ascii="宋体" w:hAnsi="宋体" w:eastAsia="宋体" w:cs="宋体"/>
                <w:spacing w:val="11"/>
                <w:position w:val="1"/>
                <w:sz w:val="20"/>
                <w:szCs w:val="20"/>
              </w:rPr>
              <w:t>是</w:t>
            </w:r>
            <w:r>
              <w:rPr>
                <w:rFonts w:ascii="宋体" w:hAnsi="宋体" w:eastAsia="宋体" w:cs="宋体"/>
                <w:spacing w:val="8"/>
                <w:position w:val="1"/>
                <w:sz w:val="20"/>
                <w:szCs w:val="20"/>
              </w:rPr>
              <w:t>否按规定在网上公开职业卫生技术报告相关信息；</w:t>
            </w:r>
          </w:p>
          <w:p>
            <w:pPr>
              <w:spacing w:before="2" w:line="223" w:lineRule="auto"/>
              <w:ind w:left="117"/>
              <w:rPr>
                <w:rFonts w:ascii="宋体" w:hAnsi="宋体" w:eastAsia="宋体" w:cs="宋体"/>
                <w:sz w:val="20"/>
                <w:szCs w:val="20"/>
              </w:rPr>
            </w:pPr>
            <w:r>
              <w:rPr>
                <w:rFonts w:ascii="宋体" w:hAnsi="宋体" w:eastAsia="宋体" w:cs="宋体"/>
                <w:spacing w:val="9"/>
                <w:sz w:val="20"/>
                <w:szCs w:val="20"/>
              </w:rPr>
              <w:t>7.是否按规定向卫生健康主管部门报送职业卫生技术服务相关信息</w:t>
            </w:r>
            <w:r>
              <w:rPr>
                <w:rFonts w:ascii="宋体" w:hAnsi="宋体" w:eastAsia="宋体" w:cs="宋体"/>
                <w:spacing w:val="5"/>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1239" w:type="dxa"/>
            <w:vMerge w:val="continue"/>
            <w:tcBorders>
              <w:top w:val="nil"/>
            </w:tcBorders>
            <w:vAlign w:val="top"/>
          </w:tcPr>
          <w:p>
            <w:pPr>
              <w:rPr>
                <w:rFonts w:ascii="Arial"/>
                <w:sz w:val="21"/>
              </w:rPr>
            </w:pPr>
          </w:p>
        </w:tc>
        <w:tc>
          <w:tcPr>
            <w:tcW w:w="2170" w:type="dxa"/>
            <w:vMerge w:val="continue"/>
            <w:tcBorders>
              <w:top w:val="nil"/>
            </w:tcBorders>
            <w:vAlign w:val="top"/>
          </w:tcPr>
          <w:p>
            <w:pPr>
              <w:rPr>
                <w:rFonts w:ascii="Arial"/>
                <w:sz w:val="21"/>
              </w:rPr>
            </w:pPr>
          </w:p>
        </w:tc>
        <w:tc>
          <w:tcPr>
            <w:tcW w:w="1325" w:type="dxa"/>
            <w:vAlign w:val="top"/>
          </w:tcPr>
          <w:p>
            <w:pPr>
              <w:spacing w:line="294" w:lineRule="auto"/>
              <w:rPr>
                <w:rFonts w:ascii="Arial"/>
                <w:sz w:val="21"/>
              </w:rPr>
            </w:pPr>
          </w:p>
          <w:p>
            <w:pPr>
              <w:spacing w:before="65" w:line="267" w:lineRule="auto"/>
              <w:ind w:left="113" w:right="166" w:hanging="2"/>
              <w:rPr>
                <w:rFonts w:ascii="宋体" w:hAnsi="宋体" w:eastAsia="宋体" w:cs="宋体"/>
                <w:sz w:val="20"/>
                <w:szCs w:val="20"/>
              </w:rPr>
            </w:pPr>
            <w:r>
              <w:rPr>
                <w:rFonts w:ascii="宋体" w:hAnsi="宋体" w:eastAsia="宋体" w:cs="宋体"/>
                <w:spacing w:val="7"/>
                <w:sz w:val="20"/>
                <w:szCs w:val="20"/>
              </w:rPr>
              <w:t>4.专业技</w:t>
            </w:r>
            <w:r>
              <w:rPr>
                <w:rFonts w:ascii="宋体" w:hAnsi="宋体" w:eastAsia="宋体" w:cs="宋体"/>
                <w:spacing w:val="6"/>
                <w:sz w:val="20"/>
                <w:szCs w:val="20"/>
              </w:rPr>
              <w:t>术</w:t>
            </w:r>
            <w:r>
              <w:rPr>
                <w:rFonts w:ascii="宋体" w:hAnsi="宋体" w:eastAsia="宋体" w:cs="宋体"/>
                <w:sz w:val="20"/>
                <w:szCs w:val="20"/>
              </w:rPr>
              <w:t xml:space="preserve"> </w:t>
            </w:r>
            <w:r>
              <w:rPr>
                <w:rFonts w:ascii="宋体" w:hAnsi="宋体" w:eastAsia="宋体" w:cs="宋体"/>
                <w:spacing w:val="7"/>
                <w:sz w:val="20"/>
                <w:szCs w:val="20"/>
              </w:rPr>
              <w:t>人员管</w:t>
            </w:r>
            <w:r>
              <w:rPr>
                <w:rFonts w:ascii="宋体" w:hAnsi="宋体" w:eastAsia="宋体" w:cs="宋体"/>
                <w:spacing w:val="6"/>
                <w:sz w:val="20"/>
                <w:szCs w:val="20"/>
              </w:rPr>
              <w:t>理</w:t>
            </w:r>
          </w:p>
        </w:tc>
        <w:tc>
          <w:tcPr>
            <w:tcW w:w="9444" w:type="dxa"/>
            <w:vAlign w:val="top"/>
          </w:tcPr>
          <w:p>
            <w:pPr>
              <w:spacing w:before="33" w:line="252" w:lineRule="auto"/>
              <w:ind w:left="111" w:right="38" w:firstLine="16"/>
              <w:rPr>
                <w:rFonts w:ascii="宋体" w:hAnsi="宋体" w:eastAsia="宋体" w:cs="宋体"/>
                <w:spacing w:val="8"/>
                <w:sz w:val="20"/>
                <w:szCs w:val="20"/>
              </w:rPr>
            </w:pPr>
            <w:r>
              <w:rPr>
                <w:rFonts w:ascii="宋体" w:hAnsi="宋体" w:eastAsia="宋体" w:cs="宋体"/>
                <w:spacing w:val="16"/>
                <w:sz w:val="20"/>
                <w:szCs w:val="20"/>
              </w:rPr>
              <w:t>1.</w:t>
            </w:r>
            <w:r>
              <w:rPr>
                <w:rFonts w:ascii="宋体" w:hAnsi="宋体" w:eastAsia="宋体" w:cs="宋体"/>
                <w:spacing w:val="8"/>
                <w:sz w:val="20"/>
                <w:szCs w:val="20"/>
              </w:rPr>
              <w:t xml:space="preserve">是否使用非本机构专业技术人员从事职业卫生技术服务活动的；                </w:t>
            </w:r>
          </w:p>
          <w:p>
            <w:pPr>
              <w:spacing w:before="33" w:line="252" w:lineRule="auto"/>
              <w:ind w:left="111" w:right="38" w:firstLine="16"/>
              <w:rPr>
                <w:rFonts w:ascii="宋体" w:hAnsi="宋体" w:eastAsia="宋体" w:cs="宋体"/>
                <w:spacing w:val="8"/>
                <w:sz w:val="20"/>
                <w:szCs w:val="20"/>
              </w:rPr>
            </w:pPr>
            <w:r>
              <w:rPr>
                <w:rFonts w:ascii="宋体" w:hAnsi="宋体" w:eastAsia="宋体" w:cs="宋体"/>
                <w:spacing w:val="8"/>
                <w:sz w:val="20"/>
                <w:szCs w:val="20"/>
              </w:rPr>
              <w:t>2.是否安排未达到技术评审考核评估要求的专业技术人员参与职业卫生技术服务的；</w:t>
            </w:r>
          </w:p>
          <w:p>
            <w:pPr>
              <w:spacing w:before="33" w:line="252" w:lineRule="auto"/>
              <w:ind w:left="0" w:leftChars="0" w:right="38" w:firstLine="110" w:firstLineChars="51"/>
              <w:rPr>
                <w:rFonts w:ascii="宋体" w:hAnsi="宋体" w:eastAsia="宋体" w:cs="宋体"/>
                <w:spacing w:val="8"/>
                <w:sz w:val="20"/>
                <w:szCs w:val="20"/>
              </w:rPr>
            </w:pPr>
            <w:r>
              <w:rPr>
                <w:rFonts w:ascii="宋体" w:hAnsi="宋体" w:eastAsia="宋体" w:cs="宋体"/>
                <w:spacing w:val="8"/>
                <w:sz w:val="20"/>
                <w:szCs w:val="20"/>
              </w:rPr>
              <w:t xml:space="preserve">3.是否在职业卫生技术报告或者有关原始记录上代替他人签字；                   </w:t>
            </w:r>
          </w:p>
          <w:p>
            <w:pPr>
              <w:spacing w:before="33" w:line="252" w:lineRule="auto"/>
              <w:ind w:left="111" w:right="38" w:firstLine="16"/>
              <w:rPr>
                <w:rFonts w:ascii="宋体" w:hAnsi="宋体" w:eastAsia="宋体" w:cs="宋体"/>
                <w:sz w:val="20"/>
                <w:szCs w:val="20"/>
              </w:rPr>
            </w:pPr>
            <w:r>
              <w:rPr>
                <w:rFonts w:ascii="宋体" w:hAnsi="宋体" w:eastAsia="宋体" w:cs="宋体"/>
                <w:spacing w:val="8"/>
                <w:sz w:val="20"/>
                <w:szCs w:val="20"/>
              </w:rPr>
              <w:t>4.是否未参与相应</w:t>
            </w:r>
            <w:r>
              <w:rPr>
                <w:rFonts w:ascii="宋体" w:hAnsi="宋体" w:eastAsia="宋体" w:cs="宋体"/>
                <w:spacing w:val="9"/>
                <w:sz w:val="20"/>
                <w:szCs w:val="20"/>
              </w:rPr>
              <w:t>职业卫生技术服务事项而在技术报告或者有关原始记录上签字。</w:t>
            </w:r>
          </w:p>
        </w:tc>
      </w:tr>
    </w:tbl>
    <w:p>
      <w:pPr>
        <w:rPr>
          <w:rFonts w:ascii="Arial"/>
          <w:sz w:val="21"/>
        </w:rPr>
      </w:pPr>
    </w:p>
    <w:p>
      <w:pPr>
        <w:sectPr>
          <w:footerReference r:id="rId8" w:type="default"/>
          <w:pgSz w:w="16839" w:h="11906"/>
          <w:pgMar w:top="1012" w:right="1327" w:bottom="1351" w:left="1327" w:header="0" w:footer="1189" w:gutter="0"/>
          <w:cols w:space="720" w:num="1"/>
        </w:sect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before="101" w:line="228" w:lineRule="auto"/>
        <w:ind w:left="142"/>
        <w:outlineLvl w:val="0"/>
        <w:rPr>
          <w:rFonts w:ascii="SimHei" w:hAnsi="SimHei" w:eastAsia="SimHei" w:cs="SimHei"/>
          <w:sz w:val="31"/>
          <w:szCs w:val="31"/>
        </w:rPr>
      </w:pPr>
      <w:r>
        <w:rPr>
          <w:rFonts w:ascii="SimHei" w:hAnsi="SimHei" w:eastAsia="SimHei" w:cs="SimHei"/>
          <w:spacing w:val="-22"/>
          <w:sz w:val="31"/>
          <w:szCs w:val="31"/>
        </w:rPr>
        <w:t>附</w:t>
      </w:r>
      <w:r>
        <w:rPr>
          <w:rFonts w:ascii="SimHei" w:hAnsi="SimHei" w:eastAsia="SimHei" w:cs="SimHei"/>
          <w:spacing w:val="-20"/>
          <w:sz w:val="31"/>
          <w:szCs w:val="31"/>
        </w:rPr>
        <w:t>表 4</w:t>
      </w:r>
    </w:p>
    <w:p>
      <w:pPr>
        <w:spacing w:before="193" w:line="222" w:lineRule="auto"/>
        <w:ind w:left="1755"/>
        <w:rPr>
          <w:rFonts w:ascii="宋体" w:hAnsi="宋体" w:eastAsia="宋体" w:cs="宋体"/>
          <w:sz w:val="43"/>
          <w:szCs w:val="43"/>
        </w:rPr>
      </w:pPr>
      <w:r>
        <w:rPr>
          <w:rFonts w:ascii="宋体" w:hAnsi="宋体" w:eastAsia="宋体" w:cs="宋体"/>
          <w:spacing w:val="10"/>
          <w:sz w:val="43"/>
          <w:szCs w:val="43"/>
          <w14:textOutline w14:w="7972" w14:cap="sq" w14:cmpd="sng">
            <w14:solidFill>
              <w14:srgbClr w14:val="000000"/>
            </w14:solidFill>
            <w14:prstDash w14:val="solid"/>
            <w14:bevel/>
          </w14:textOutline>
        </w:rPr>
        <w:t>2023</w:t>
      </w:r>
      <w:r>
        <w:rPr>
          <w:rFonts w:ascii="宋体" w:hAnsi="宋体" w:eastAsia="宋体" w:cs="宋体"/>
          <w:spacing w:val="5"/>
          <w:sz w:val="43"/>
          <w:szCs w:val="43"/>
        </w:rPr>
        <w:t xml:space="preserve"> </w:t>
      </w:r>
      <w:r>
        <w:rPr>
          <w:rFonts w:ascii="宋体" w:hAnsi="宋体" w:eastAsia="宋体" w:cs="宋体"/>
          <w:spacing w:val="5"/>
          <w:sz w:val="43"/>
          <w:szCs w:val="43"/>
          <w14:textOutline w14:w="7972" w14:cap="sq" w14:cmpd="sng">
            <w14:solidFill>
              <w14:srgbClr w14:val="000000"/>
            </w14:solidFill>
            <w14:prstDash w14:val="solid"/>
            <w14:bevel/>
          </w14:textOutline>
        </w:rPr>
        <w:t>年职业卫生技术服务机构国家随机监督抽查汇总表</w:t>
      </w:r>
    </w:p>
    <w:p>
      <w:pPr>
        <w:spacing w:line="20" w:lineRule="exact"/>
      </w:pPr>
    </w:p>
    <w:tbl>
      <w:tblPr>
        <w:tblStyle w:val="5"/>
        <w:tblW w:w="14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436"/>
        <w:gridCol w:w="465"/>
        <w:gridCol w:w="510"/>
        <w:gridCol w:w="1792"/>
        <w:gridCol w:w="2361"/>
        <w:gridCol w:w="1873"/>
        <w:gridCol w:w="1142"/>
        <w:gridCol w:w="1568"/>
        <w:gridCol w:w="1414"/>
        <w:gridCol w:w="525"/>
        <w:gridCol w:w="481"/>
        <w:gridCol w:w="477"/>
        <w:gridCol w:w="6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461"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65" w:line="261" w:lineRule="auto"/>
              <w:ind w:left="23" w:right="21" w:firstLine="1"/>
              <w:rPr>
                <w:rFonts w:ascii="宋体" w:hAnsi="宋体" w:eastAsia="宋体" w:cs="宋体"/>
                <w:sz w:val="20"/>
                <w:szCs w:val="20"/>
              </w:rPr>
            </w:pPr>
            <w:r>
              <w:rPr>
                <w:rFonts w:ascii="宋体" w:hAnsi="宋体" w:eastAsia="宋体" w:cs="宋体"/>
                <w:spacing w:val="4"/>
                <w:sz w:val="20"/>
                <w:szCs w:val="20"/>
              </w:rPr>
              <w:t>监督</w:t>
            </w:r>
            <w:r>
              <w:rPr>
                <w:rFonts w:ascii="宋体" w:hAnsi="宋体" w:eastAsia="宋体" w:cs="宋体"/>
                <w:sz w:val="20"/>
                <w:szCs w:val="20"/>
              </w:rPr>
              <w:t xml:space="preserve"> </w:t>
            </w:r>
            <w:r>
              <w:rPr>
                <w:rFonts w:ascii="宋体" w:hAnsi="宋体" w:eastAsia="宋体" w:cs="宋体"/>
                <w:spacing w:val="5"/>
                <w:sz w:val="20"/>
                <w:szCs w:val="20"/>
              </w:rPr>
              <w:t>检查</w:t>
            </w:r>
            <w:r>
              <w:rPr>
                <w:rFonts w:ascii="宋体" w:hAnsi="宋体" w:eastAsia="宋体" w:cs="宋体"/>
                <w:sz w:val="20"/>
                <w:szCs w:val="20"/>
              </w:rPr>
              <w:t xml:space="preserve"> </w:t>
            </w:r>
            <w:r>
              <w:rPr>
                <w:rFonts w:ascii="宋体" w:hAnsi="宋体" w:eastAsia="宋体" w:cs="宋体"/>
                <w:spacing w:val="5"/>
                <w:sz w:val="20"/>
                <w:szCs w:val="20"/>
              </w:rPr>
              <w:t>对象</w:t>
            </w:r>
          </w:p>
        </w:tc>
        <w:tc>
          <w:tcPr>
            <w:tcW w:w="436" w:type="dxa"/>
            <w:vMerge w:val="restart"/>
            <w:tcBorders>
              <w:bottom w:val="nil"/>
            </w:tcBorders>
            <w:textDirection w:val="tbRlV"/>
            <w:vAlign w:val="top"/>
          </w:tcPr>
          <w:p>
            <w:pPr>
              <w:spacing w:before="113" w:line="216" w:lineRule="auto"/>
              <w:ind w:left="1057"/>
              <w:rPr>
                <w:rFonts w:ascii="宋体" w:hAnsi="宋体" w:eastAsia="宋体" w:cs="宋体"/>
                <w:sz w:val="20"/>
                <w:szCs w:val="20"/>
              </w:rPr>
            </w:pPr>
            <w:r>
              <w:rPr>
                <w:rFonts w:ascii="宋体" w:hAnsi="宋体" w:eastAsia="宋体" w:cs="宋体"/>
                <w:spacing w:val="-14"/>
                <w:sz w:val="20"/>
                <w:szCs w:val="20"/>
              </w:rPr>
              <w:t>辖</w:t>
            </w:r>
            <w:r>
              <w:rPr>
                <w:rFonts w:ascii="宋体" w:hAnsi="宋体" w:eastAsia="宋体" w:cs="宋体"/>
                <w:spacing w:val="-11"/>
                <w:sz w:val="20"/>
                <w:szCs w:val="20"/>
              </w:rPr>
              <w:t xml:space="preserve"> 区 单 位 数</w:t>
            </w:r>
          </w:p>
        </w:tc>
        <w:tc>
          <w:tcPr>
            <w:tcW w:w="465" w:type="dxa"/>
            <w:vMerge w:val="restart"/>
            <w:tcBorders>
              <w:bottom w:val="nil"/>
            </w:tcBorders>
            <w:textDirection w:val="tbRlV"/>
            <w:vAlign w:val="top"/>
          </w:tcPr>
          <w:p>
            <w:pPr>
              <w:spacing w:before="128" w:line="216" w:lineRule="auto"/>
              <w:ind w:left="1057"/>
              <w:rPr>
                <w:rFonts w:ascii="宋体" w:hAnsi="宋体" w:eastAsia="宋体" w:cs="宋体"/>
                <w:sz w:val="20"/>
                <w:szCs w:val="20"/>
              </w:rPr>
            </w:pPr>
            <w:r>
              <w:rPr>
                <w:rFonts w:ascii="宋体" w:hAnsi="宋体" w:eastAsia="宋体" w:cs="宋体"/>
                <w:spacing w:val="-14"/>
                <w:sz w:val="20"/>
                <w:szCs w:val="20"/>
              </w:rPr>
              <w:t>抽</w:t>
            </w:r>
            <w:r>
              <w:rPr>
                <w:rFonts w:ascii="宋体" w:hAnsi="宋体" w:eastAsia="宋体" w:cs="宋体"/>
                <w:spacing w:val="-11"/>
                <w:sz w:val="20"/>
                <w:szCs w:val="20"/>
              </w:rPr>
              <w:t xml:space="preserve"> 查 单 位 数</w:t>
            </w:r>
          </w:p>
        </w:tc>
        <w:tc>
          <w:tcPr>
            <w:tcW w:w="510" w:type="dxa"/>
            <w:vMerge w:val="restart"/>
            <w:tcBorders>
              <w:bottom w:val="nil"/>
            </w:tcBorders>
            <w:textDirection w:val="tbRlV"/>
            <w:vAlign w:val="top"/>
          </w:tcPr>
          <w:p>
            <w:pPr>
              <w:spacing w:before="150" w:line="216" w:lineRule="auto"/>
              <w:ind w:left="920"/>
              <w:rPr>
                <w:rFonts w:ascii="宋体" w:hAnsi="宋体" w:eastAsia="宋体" w:cs="宋体"/>
                <w:sz w:val="20"/>
                <w:szCs w:val="20"/>
              </w:rPr>
            </w:pPr>
            <w:r>
              <w:rPr>
                <w:rFonts w:ascii="宋体" w:hAnsi="宋体" w:eastAsia="宋体" w:cs="宋体"/>
                <w:spacing w:val="-12"/>
                <w:sz w:val="20"/>
                <w:szCs w:val="20"/>
              </w:rPr>
              <w:t xml:space="preserve">不 合 格 单 位 </w:t>
            </w:r>
            <w:r>
              <w:rPr>
                <w:rFonts w:ascii="宋体" w:hAnsi="宋体" w:eastAsia="宋体" w:cs="宋体"/>
                <w:spacing w:val="-11"/>
                <w:sz w:val="20"/>
                <w:szCs w:val="20"/>
              </w:rPr>
              <w:t>数</w:t>
            </w:r>
          </w:p>
        </w:tc>
        <w:tc>
          <w:tcPr>
            <w:tcW w:w="10150" w:type="dxa"/>
            <w:gridSpan w:val="6"/>
            <w:vAlign w:val="top"/>
          </w:tcPr>
          <w:p>
            <w:pPr>
              <w:spacing w:line="263" w:lineRule="auto"/>
              <w:rPr>
                <w:rFonts w:ascii="Arial"/>
                <w:sz w:val="21"/>
              </w:rPr>
            </w:pPr>
          </w:p>
          <w:p>
            <w:pPr>
              <w:spacing w:before="65" w:line="228" w:lineRule="auto"/>
              <w:ind w:left="4559"/>
              <w:rPr>
                <w:rFonts w:ascii="宋体" w:hAnsi="宋体" w:eastAsia="宋体" w:cs="宋体"/>
                <w:sz w:val="20"/>
                <w:szCs w:val="20"/>
              </w:rPr>
            </w:pPr>
            <w:r>
              <w:rPr>
                <w:rFonts w:ascii="宋体" w:hAnsi="宋体" w:eastAsia="宋体" w:cs="宋体"/>
                <w:spacing w:val="9"/>
                <w:sz w:val="20"/>
                <w:szCs w:val="20"/>
              </w:rPr>
              <w:t>不</w:t>
            </w:r>
            <w:r>
              <w:rPr>
                <w:rFonts w:ascii="宋体" w:hAnsi="宋体" w:eastAsia="宋体" w:cs="宋体"/>
                <w:spacing w:val="7"/>
                <w:sz w:val="20"/>
                <w:szCs w:val="20"/>
              </w:rPr>
              <w:t>合格情况</w:t>
            </w:r>
          </w:p>
        </w:tc>
        <w:tc>
          <w:tcPr>
            <w:tcW w:w="2153" w:type="dxa"/>
            <w:gridSpan w:val="4"/>
            <w:vAlign w:val="top"/>
          </w:tcPr>
          <w:p>
            <w:pPr>
              <w:spacing w:line="264" w:lineRule="auto"/>
              <w:rPr>
                <w:rFonts w:ascii="Arial"/>
                <w:sz w:val="21"/>
              </w:rPr>
            </w:pPr>
          </w:p>
          <w:p>
            <w:pPr>
              <w:spacing w:before="65" w:line="228" w:lineRule="auto"/>
              <w:ind w:left="454"/>
              <w:rPr>
                <w:rFonts w:ascii="宋体" w:hAnsi="宋体" w:eastAsia="宋体" w:cs="宋体"/>
                <w:sz w:val="20"/>
                <w:szCs w:val="20"/>
              </w:rPr>
            </w:pPr>
            <w:r>
              <w:rPr>
                <w:rFonts w:ascii="宋体" w:hAnsi="宋体" w:eastAsia="宋体" w:cs="宋体"/>
                <w:spacing w:val="11"/>
                <w:sz w:val="20"/>
                <w:szCs w:val="20"/>
              </w:rPr>
              <w:t>行</w:t>
            </w:r>
            <w:r>
              <w:rPr>
                <w:rFonts w:ascii="宋体" w:hAnsi="宋体" w:eastAsia="宋体" w:cs="宋体"/>
                <w:spacing w:val="7"/>
                <w:sz w:val="20"/>
                <w:szCs w:val="20"/>
              </w:rPr>
              <w:t>政处罚情况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trPr>
        <w:tc>
          <w:tcPr>
            <w:tcW w:w="461" w:type="dxa"/>
            <w:vMerge w:val="continue"/>
            <w:tcBorders>
              <w:top w:val="nil"/>
              <w:bottom w:val="nil"/>
            </w:tcBorders>
            <w:vAlign w:val="top"/>
          </w:tcPr>
          <w:p>
            <w:pPr>
              <w:rPr>
                <w:rFonts w:ascii="Arial"/>
                <w:sz w:val="21"/>
              </w:rPr>
            </w:pPr>
          </w:p>
        </w:tc>
        <w:tc>
          <w:tcPr>
            <w:tcW w:w="436" w:type="dxa"/>
            <w:vMerge w:val="continue"/>
            <w:tcBorders>
              <w:top w:val="nil"/>
              <w:bottom w:val="nil"/>
            </w:tcBorders>
            <w:textDirection w:val="tbRlV"/>
            <w:vAlign w:val="top"/>
          </w:tcPr>
          <w:p>
            <w:pPr>
              <w:rPr>
                <w:rFonts w:ascii="Arial"/>
                <w:sz w:val="21"/>
              </w:rPr>
            </w:pPr>
          </w:p>
        </w:tc>
        <w:tc>
          <w:tcPr>
            <w:tcW w:w="465" w:type="dxa"/>
            <w:vMerge w:val="continue"/>
            <w:tcBorders>
              <w:top w:val="nil"/>
              <w:bottom w:val="nil"/>
            </w:tcBorders>
            <w:textDirection w:val="tbRlV"/>
            <w:vAlign w:val="top"/>
          </w:tcPr>
          <w:p>
            <w:pPr>
              <w:rPr>
                <w:rFonts w:ascii="Arial"/>
                <w:sz w:val="21"/>
              </w:rPr>
            </w:pPr>
          </w:p>
        </w:tc>
        <w:tc>
          <w:tcPr>
            <w:tcW w:w="510" w:type="dxa"/>
            <w:vMerge w:val="continue"/>
            <w:tcBorders>
              <w:top w:val="nil"/>
              <w:bottom w:val="nil"/>
            </w:tcBorders>
            <w:textDirection w:val="tbRlV"/>
            <w:vAlign w:val="top"/>
          </w:tcPr>
          <w:p>
            <w:pPr>
              <w:rPr>
                <w:rFonts w:ascii="Arial"/>
                <w:sz w:val="21"/>
              </w:rPr>
            </w:pPr>
          </w:p>
        </w:tc>
        <w:tc>
          <w:tcPr>
            <w:tcW w:w="4153" w:type="dxa"/>
            <w:gridSpan w:val="2"/>
            <w:vAlign w:val="top"/>
          </w:tcPr>
          <w:p>
            <w:pPr>
              <w:spacing w:line="266" w:lineRule="auto"/>
              <w:rPr>
                <w:rFonts w:ascii="Arial"/>
                <w:sz w:val="21"/>
              </w:rPr>
            </w:pPr>
          </w:p>
          <w:p>
            <w:pPr>
              <w:spacing w:line="266" w:lineRule="auto"/>
              <w:rPr>
                <w:rFonts w:ascii="Arial"/>
                <w:sz w:val="21"/>
              </w:rPr>
            </w:pPr>
          </w:p>
          <w:p>
            <w:pPr>
              <w:spacing w:before="65" w:line="227" w:lineRule="auto"/>
              <w:ind w:left="1668"/>
              <w:rPr>
                <w:rFonts w:ascii="宋体" w:hAnsi="宋体" w:eastAsia="宋体" w:cs="宋体"/>
                <w:sz w:val="20"/>
                <w:szCs w:val="20"/>
              </w:rPr>
            </w:pPr>
            <w:r>
              <w:rPr>
                <w:rFonts w:ascii="宋体" w:hAnsi="宋体" w:eastAsia="宋体" w:cs="宋体"/>
                <w:spacing w:val="5"/>
                <w:sz w:val="20"/>
                <w:szCs w:val="20"/>
              </w:rPr>
              <w:t>资质证书</w:t>
            </w:r>
          </w:p>
        </w:tc>
        <w:tc>
          <w:tcPr>
            <w:tcW w:w="5997" w:type="dxa"/>
            <w:gridSpan w:val="4"/>
            <w:vAlign w:val="top"/>
          </w:tcPr>
          <w:p>
            <w:pPr>
              <w:spacing w:line="265" w:lineRule="auto"/>
              <w:rPr>
                <w:rFonts w:ascii="Arial"/>
                <w:sz w:val="21"/>
              </w:rPr>
            </w:pPr>
          </w:p>
          <w:p>
            <w:pPr>
              <w:spacing w:line="266" w:lineRule="auto"/>
              <w:rPr>
                <w:rFonts w:ascii="Arial"/>
                <w:sz w:val="21"/>
              </w:rPr>
            </w:pPr>
          </w:p>
          <w:p>
            <w:pPr>
              <w:spacing w:before="65" w:line="228" w:lineRule="auto"/>
              <w:ind w:left="2270"/>
              <w:rPr>
                <w:rFonts w:ascii="宋体" w:hAnsi="宋体" w:eastAsia="宋体" w:cs="宋体"/>
                <w:sz w:val="20"/>
                <w:szCs w:val="20"/>
              </w:rPr>
            </w:pPr>
            <w:r>
              <w:rPr>
                <w:rFonts w:ascii="宋体" w:hAnsi="宋体" w:eastAsia="宋体" w:cs="宋体"/>
                <w:spacing w:val="11"/>
                <w:sz w:val="20"/>
                <w:szCs w:val="20"/>
              </w:rPr>
              <w:t>技</w:t>
            </w:r>
            <w:r>
              <w:rPr>
                <w:rFonts w:ascii="宋体" w:hAnsi="宋体" w:eastAsia="宋体" w:cs="宋体"/>
                <w:spacing w:val="8"/>
                <w:sz w:val="20"/>
                <w:szCs w:val="20"/>
              </w:rPr>
              <w:t>术服务规范性</w:t>
            </w:r>
          </w:p>
        </w:tc>
        <w:tc>
          <w:tcPr>
            <w:tcW w:w="525" w:type="dxa"/>
            <w:vAlign w:val="top"/>
          </w:tcPr>
          <w:p>
            <w:pPr>
              <w:spacing w:line="262" w:lineRule="auto"/>
              <w:rPr>
                <w:rFonts w:ascii="Arial"/>
                <w:sz w:val="21"/>
              </w:rPr>
            </w:pPr>
          </w:p>
          <w:p>
            <w:pPr>
              <w:spacing w:before="65" w:line="228" w:lineRule="auto"/>
              <w:ind w:left="62"/>
              <w:rPr>
                <w:rFonts w:ascii="宋体" w:hAnsi="宋体" w:eastAsia="宋体" w:cs="宋体"/>
                <w:sz w:val="20"/>
                <w:szCs w:val="20"/>
              </w:rPr>
            </w:pPr>
            <w:r>
              <w:rPr>
                <w:rFonts w:ascii="宋体" w:hAnsi="宋体" w:eastAsia="宋体" w:cs="宋体"/>
                <w:spacing w:val="4"/>
                <w:sz w:val="20"/>
                <w:szCs w:val="20"/>
              </w:rPr>
              <w:t>案</w:t>
            </w:r>
            <w:r>
              <w:rPr>
                <w:rFonts w:ascii="宋体" w:hAnsi="宋体" w:eastAsia="宋体" w:cs="宋体"/>
                <w:spacing w:val="3"/>
                <w:sz w:val="20"/>
                <w:szCs w:val="20"/>
              </w:rPr>
              <w:t>件</w:t>
            </w:r>
          </w:p>
          <w:p>
            <w:pPr>
              <w:spacing w:before="24" w:line="232" w:lineRule="auto"/>
              <w:ind w:left="62"/>
              <w:rPr>
                <w:rFonts w:ascii="宋体" w:hAnsi="宋体" w:eastAsia="宋体" w:cs="宋体"/>
                <w:sz w:val="20"/>
                <w:szCs w:val="20"/>
              </w:rPr>
            </w:pPr>
            <w:r>
              <w:rPr>
                <w:rFonts w:ascii="宋体" w:hAnsi="宋体" w:eastAsia="宋体" w:cs="宋体"/>
                <w:spacing w:val="4"/>
                <w:sz w:val="20"/>
                <w:szCs w:val="20"/>
              </w:rPr>
              <w:t>查</w:t>
            </w:r>
            <w:r>
              <w:rPr>
                <w:rFonts w:ascii="宋体" w:hAnsi="宋体" w:eastAsia="宋体" w:cs="宋体"/>
                <w:spacing w:val="3"/>
                <w:sz w:val="20"/>
                <w:szCs w:val="20"/>
              </w:rPr>
              <w:t>处</w:t>
            </w:r>
          </w:p>
          <w:p>
            <w:pPr>
              <w:spacing w:before="19" w:line="228" w:lineRule="auto"/>
              <w:ind w:left="167"/>
              <w:rPr>
                <w:rFonts w:ascii="宋体" w:hAnsi="宋体" w:eastAsia="宋体" w:cs="宋体"/>
                <w:sz w:val="20"/>
                <w:szCs w:val="20"/>
              </w:rPr>
            </w:pPr>
            <w:r>
              <w:rPr>
                <w:rFonts w:ascii="宋体" w:hAnsi="宋体" w:eastAsia="宋体" w:cs="宋体"/>
                <w:sz w:val="20"/>
                <w:szCs w:val="20"/>
              </w:rPr>
              <w:t>数</w:t>
            </w:r>
          </w:p>
        </w:tc>
        <w:tc>
          <w:tcPr>
            <w:tcW w:w="481" w:type="dxa"/>
            <w:vAlign w:val="top"/>
          </w:tcPr>
          <w:p>
            <w:pPr>
              <w:spacing w:line="262" w:lineRule="auto"/>
              <w:rPr>
                <w:rFonts w:ascii="Arial"/>
                <w:sz w:val="21"/>
              </w:rPr>
            </w:pPr>
          </w:p>
          <w:p>
            <w:pPr>
              <w:spacing w:before="65" w:line="226" w:lineRule="auto"/>
              <w:ind w:left="40"/>
              <w:rPr>
                <w:rFonts w:ascii="宋体" w:hAnsi="宋体" w:eastAsia="宋体" w:cs="宋体"/>
                <w:sz w:val="20"/>
                <w:szCs w:val="20"/>
              </w:rPr>
            </w:pPr>
            <w:r>
              <w:rPr>
                <w:rFonts w:ascii="宋体" w:hAnsi="宋体" w:eastAsia="宋体" w:cs="宋体"/>
                <w:spacing w:val="3"/>
                <w:sz w:val="20"/>
                <w:szCs w:val="20"/>
              </w:rPr>
              <w:t>警告</w:t>
            </w:r>
          </w:p>
          <w:p>
            <w:pPr>
              <w:spacing w:before="26" w:line="228" w:lineRule="auto"/>
              <w:ind w:left="38"/>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位</w:t>
            </w:r>
          </w:p>
          <w:p>
            <w:pPr>
              <w:spacing w:before="23" w:line="228" w:lineRule="auto"/>
              <w:ind w:left="144"/>
              <w:rPr>
                <w:rFonts w:ascii="宋体" w:hAnsi="宋体" w:eastAsia="宋体" w:cs="宋体"/>
                <w:sz w:val="20"/>
                <w:szCs w:val="20"/>
              </w:rPr>
            </w:pPr>
            <w:r>
              <w:rPr>
                <w:rFonts w:ascii="宋体" w:hAnsi="宋体" w:eastAsia="宋体" w:cs="宋体"/>
                <w:sz w:val="20"/>
                <w:szCs w:val="20"/>
              </w:rPr>
              <w:t>数</w:t>
            </w:r>
          </w:p>
        </w:tc>
        <w:tc>
          <w:tcPr>
            <w:tcW w:w="477" w:type="dxa"/>
            <w:vAlign w:val="top"/>
          </w:tcPr>
          <w:p>
            <w:pPr>
              <w:spacing w:line="263" w:lineRule="auto"/>
              <w:rPr>
                <w:rFonts w:ascii="Arial"/>
                <w:sz w:val="21"/>
              </w:rPr>
            </w:pPr>
          </w:p>
          <w:p>
            <w:pPr>
              <w:tabs>
                <w:tab w:val="left" w:pos="146"/>
              </w:tabs>
              <w:spacing w:before="65" w:line="260" w:lineRule="auto"/>
              <w:ind w:left="37" w:right="26" w:firstLine="7"/>
              <w:rPr>
                <w:rFonts w:ascii="宋体" w:hAnsi="宋体" w:eastAsia="宋体" w:cs="宋体"/>
                <w:sz w:val="20"/>
                <w:szCs w:val="20"/>
              </w:rPr>
            </w:pPr>
            <w:r>
              <w:rPr>
                <w:rFonts w:ascii="宋体" w:hAnsi="宋体" w:eastAsia="宋体" w:cs="宋体"/>
                <w:sz w:val="20"/>
                <w:szCs w:val="20"/>
              </w:rPr>
              <w:t xml:space="preserve">罚款 </w:t>
            </w:r>
            <w:r>
              <w:rPr>
                <w:rFonts w:ascii="宋体" w:hAnsi="宋体" w:eastAsia="宋体" w:cs="宋体"/>
                <w:sz w:val="20"/>
                <w:szCs w:val="20"/>
              </w:rPr>
              <w:tab/>
            </w:r>
            <w:r>
              <w:rPr>
                <w:rFonts w:ascii="宋体" w:hAnsi="宋体" w:eastAsia="宋体" w:cs="宋体"/>
                <w:spacing w:val="-1"/>
                <w:sz w:val="20"/>
                <w:szCs w:val="20"/>
              </w:rPr>
              <w:t>(</w:t>
            </w:r>
            <w:r>
              <w:rPr>
                <w:rFonts w:ascii="宋体" w:hAnsi="宋体" w:eastAsia="宋体" w:cs="宋体"/>
                <w:sz w:val="20"/>
                <w:szCs w:val="20"/>
              </w:rPr>
              <w:t xml:space="preserve">万 </w:t>
            </w:r>
            <w:r>
              <w:rPr>
                <w:rFonts w:ascii="宋体" w:hAnsi="宋体" w:eastAsia="宋体" w:cs="宋体"/>
                <w:spacing w:val="-1"/>
                <w:sz w:val="20"/>
                <w:szCs w:val="20"/>
              </w:rPr>
              <w:t>元</w:t>
            </w:r>
            <w:r>
              <w:rPr>
                <w:rFonts w:ascii="宋体" w:hAnsi="宋体" w:eastAsia="宋体" w:cs="宋体"/>
                <w:sz w:val="20"/>
                <w:szCs w:val="20"/>
              </w:rPr>
              <w:t>)</w:t>
            </w:r>
          </w:p>
        </w:tc>
        <w:tc>
          <w:tcPr>
            <w:tcW w:w="670" w:type="dxa"/>
            <w:vAlign w:val="top"/>
          </w:tcPr>
          <w:p>
            <w:pPr>
              <w:tabs>
                <w:tab w:val="left" w:pos="240"/>
              </w:tabs>
              <w:spacing w:before="54" w:line="251" w:lineRule="auto"/>
              <w:ind w:left="130" w:right="125" w:firstLine="3"/>
              <w:rPr>
                <w:rFonts w:ascii="宋体" w:hAnsi="宋体" w:eastAsia="宋体" w:cs="宋体"/>
                <w:sz w:val="20"/>
                <w:szCs w:val="20"/>
              </w:rPr>
            </w:pPr>
            <w:r>
              <w:rPr>
                <w:rFonts w:ascii="宋体" w:hAnsi="宋体" w:eastAsia="宋体" w:cs="宋体"/>
                <w:spacing w:val="3"/>
                <w:sz w:val="20"/>
                <w:szCs w:val="20"/>
              </w:rPr>
              <w:t>没收</w:t>
            </w:r>
            <w:r>
              <w:rPr>
                <w:rFonts w:ascii="宋体" w:hAnsi="宋体" w:eastAsia="宋体" w:cs="宋体"/>
                <w:sz w:val="20"/>
                <w:szCs w:val="20"/>
              </w:rPr>
              <w:t xml:space="preserve"> </w:t>
            </w:r>
            <w:r>
              <w:rPr>
                <w:rFonts w:ascii="宋体" w:hAnsi="宋体" w:eastAsia="宋体" w:cs="宋体"/>
                <w:spacing w:val="5"/>
                <w:sz w:val="20"/>
                <w:szCs w:val="20"/>
              </w:rPr>
              <w:t>违</w:t>
            </w:r>
            <w:r>
              <w:rPr>
                <w:rFonts w:ascii="宋体" w:hAnsi="宋体" w:eastAsia="宋体" w:cs="宋体"/>
                <w:spacing w:val="4"/>
                <w:sz w:val="20"/>
                <w:szCs w:val="20"/>
              </w:rPr>
              <w:t>法</w:t>
            </w:r>
            <w:r>
              <w:rPr>
                <w:rFonts w:ascii="宋体" w:hAnsi="宋体" w:eastAsia="宋体" w:cs="宋体"/>
                <w:sz w:val="20"/>
                <w:szCs w:val="20"/>
              </w:rPr>
              <w:t xml:space="preserve"> </w:t>
            </w:r>
            <w:r>
              <w:rPr>
                <w:rFonts w:ascii="宋体" w:hAnsi="宋体" w:eastAsia="宋体" w:cs="宋体"/>
                <w:spacing w:val="5"/>
                <w:sz w:val="20"/>
                <w:szCs w:val="20"/>
              </w:rPr>
              <w:t>所</w:t>
            </w:r>
            <w:r>
              <w:rPr>
                <w:rFonts w:ascii="宋体" w:hAnsi="宋体" w:eastAsia="宋体" w:cs="宋体"/>
                <w:spacing w:val="4"/>
                <w:sz w:val="20"/>
                <w:szCs w:val="20"/>
              </w:rPr>
              <w:t>得</w:t>
            </w:r>
            <w:r>
              <w:rPr>
                <w:rFonts w:ascii="宋体" w:hAnsi="宋体" w:eastAsia="宋体" w:cs="宋体"/>
                <w:sz w:val="20"/>
                <w:szCs w:val="20"/>
              </w:rPr>
              <w:t xml:space="preserve"> </w:t>
            </w:r>
            <w:r>
              <w:rPr>
                <w:rFonts w:ascii="宋体" w:hAnsi="宋体" w:eastAsia="宋体" w:cs="宋体"/>
                <w:sz w:val="20"/>
                <w:szCs w:val="20"/>
              </w:rPr>
              <w:tab/>
            </w:r>
            <w:r>
              <w:rPr>
                <w:rFonts w:ascii="宋体" w:hAnsi="宋体" w:eastAsia="宋体" w:cs="宋体"/>
                <w:spacing w:val="-1"/>
                <w:sz w:val="20"/>
                <w:szCs w:val="20"/>
              </w:rPr>
              <w:t>(</w:t>
            </w:r>
            <w:r>
              <w:rPr>
                <w:rFonts w:ascii="宋体" w:hAnsi="宋体" w:eastAsia="宋体" w:cs="宋体"/>
                <w:sz w:val="20"/>
                <w:szCs w:val="20"/>
              </w:rPr>
              <w:t>万 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461" w:type="dxa"/>
            <w:vMerge w:val="continue"/>
            <w:tcBorders>
              <w:top w:val="nil"/>
            </w:tcBorders>
            <w:vAlign w:val="top"/>
          </w:tcPr>
          <w:p>
            <w:pPr>
              <w:rPr>
                <w:rFonts w:ascii="Arial"/>
                <w:sz w:val="21"/>
              </w:rPr>
            </w:pPr>
          </w:p>
        </w:tc>
        <w:tc>
          <w:tcPr>
            <w:tcW w:w="436" w:type="dxa"/>
            <w:vMerge w:val="continue"/>
            <w:tcBorders>
              <w:top w:val="nil"/>
            </w:tcBorders>
            <w:textDirection w:val="tbRlV"/>
            <w:vAlign w:val="top"/>
          </w:tcPr>
          <w:p>
            <w:pPr>
              <w:rPr>
                <w:rFonts w:ascii="Arial"/>
                <w:sz w:val="21"/>
              </w:rPr>
            </w:pPr>
          </w:p>
        </w:tc>
        <w:tc>
          <w:tcPr>
            <w:tcW w:w="465" w:type="dxa"/>
            <w:vMerge w:val="continue"/>
            <w:tcBorders>
              <w:top w:val="nil"/>
            </w:tcBorders>
            <w:textDirection w:val="tbRlV"/>
            <w:vAlign w:val="top"/>
          </w:tcPr>
          <w:p>
            <w:pPr>
              <w:rPr>
                <w:rFonts w:ascii="Arial"/>
                <w:sz w:val="21"/>
              </w:rPr>
            </w:pPr>
          </w:p>
        </w:tc>
        <w:tc>
          <w:tcPr>
            <w:tcW w:w="510" w:type="dxa"/>
            <w:vMerge w:val="continue"/>
            <w:tcBorders>
              <w:top w:val="nil"/>
            </w:tcBorders>
            <w:textDirection w:val="tbRlV"/>
            <w:vAlign w:val="top"/>
          </w:tcPr>
          <w:p>
            <w:pPr>
              <w:rPr>
                <w:rFonts w:ascii="Arial"/>
                <w:sz w:val="21"/>
              </w:rPr>
            </w:pPr>
          </w:p>
        </w:tc>
        <w:tc>
          <w:tcPr>
            <w:tcW w:w="1792" w:type="dxa"/>
            <w:vAlign w:val="top"/>
          </w:tcPr>
          <w:p>
            <w:pPr>
              <w:spacing w:line="249" w:lineRule="auto"/>
              <w:rPr>
                <w:rFonts w:ascii="Arial"/>
                <w:sz w:val="21"/>
              </w:rPr>
            </w:pPr>
          </w:p>
          <w:p>
            <w:pPr>
              <w:spacing w:before="65" w:line="266" w:lineRule="auto"/>
              <w:ind w:left="6" w:right="3" w:firstLine="53"/>
              <w:rPr>
                <w:rFonts w:ascii="宋体" w:hAnsi="宋体" w:eastAsia="宋体" w:cs="宋体"/>
                <w:sz w:val="20"/>
                <w:szCs w:val="20"/>
              </w:rPr>
            </w:pPr>
            <w:r>
              <w:rPr>
                <w:rFonts w:ascii="宋体" w:hAnsi="宋体" w:eastAsia="宋体" w:cs="宋体"/>
                <w:spacing w:val="11"/>
                <w:sz w:val="20"/>
                <w:szCs w:val="20"/>
              </w:rPr>
              <w:t>无</w:t>
            </w:r>
            <w:r>
              <w:rPr>
                <w:rFonts w:ascii="宋体" w:hAnsi="宋体" w:eastAsia="宋体" w:cs="宋体"/>
                <w:spacing w:val="8"/>
                <w:sz w:val="20"/>
                <w:szCs w:val="20"/>
              </w:rPr>
              <w:t>资质擅自从事检</w:t>
            </w:r>
            <w:r>
              <w:rPr>
                <w:rFonts w:ascii="宋体" w:hAnsi="宋体" w:eastAsia="宋体" w:cs="宋体"/>
                <w:sz w:val="20"/>
                <w:szCs w:val="20"/>
              </w:rPr>
              <w:t xml:space="preserve"> </w:t>
            </w:r>
            <w:r>
              <w:rPr>
                <w:rFonts w:ascii="宋体" w:hAnsi="宋体" w:eastAsia="宋体" w:cs="宋体"/>
                <w:spacing w:val="-4"/>
                <w:sz w:val="20"/>
                <w:szCs w:val="20"/>
              </w:rPr>
              <w:t>测、评</w:t>
            </w:r>
            <w:r>
              <w:rPr>
                <w:rFonts w:ascii="宋体" w:hAnsi="宋体" w:eastAsia="宋体" w:cs="宋体"/>
                <w:spacing w:val="-2"/>
                <w:sz w:val="20"/>
                <w:szCs w:val="20"/>
              </w:rPr>
              <w:t>价服务单位数</w:t>
            </w:r>
          </w:p>
        </w:tc>
        <w:tc>
          <w:tcPr>
            <w:tcW w:w="2361" w:type="dxa"/>
            <w:vAlign w:val="top"/>
          </w:tcPr>
          <w:p>
            <w:pPr>
              <w:spacing w:before="135" w:line="301" w:lineRule="auto"/>
              <w:ind w:left="111" w:right="106" w:firstLine="2"/>
              <w:rPr>
                <w:rFonts w:ascii="宋体" w:hAnsi="宋体" w:eastAsia="宋体" w:cs="宋体"/>
                <w:sz w:val="20"/>
                <w:szCs w:val="20"/>
              </w:rPr>
            </w:pPr>
            <w:r>
              <w:rPr>
                <w:rFonts w:ascii="宋体" w:hAnsi="宋体" w:eastAsia="宋体" w:cs="宋体"/>
                <w:spacing w:val="18"/>
                <w:sz w:val="20"/>
                <w:szCs w:val="20"/>
              </w:rPr>
              <w:t>涂</w:t>
            </w:r>
            <w:r>
              <w:rPr>
                <w:rFonts w:ascii="宋体" w:hAnsi="宋体" w:eastAsia="宋体" w:cs="宋体"/>
                <w:spacing w:val="13"/>
                <w:sz w:val="20"/>
                <w:szCs w:val="20"/>
              </w:rPr>
              <w:t>改、倒卖、出租、出</w:t>
            </w:r>
            <w:r>
              <w:rPr>
                <w:rFonts w:ascii="宋体" w:hAnsi="宋体" w:eastAsia="宋体" w:cs="宋体"/>
                <w:sz w:val="20"/>
                <w:szCs w:val="20"/>
              </w:rPr>
              <w:t xml:space="preserve"> </w:t>
            </w:r>
            <w:r>
              <w:rPr>
                <w:rFonts w:ascii="宋体" w:hAnsi="宋体" w:eastAsia="宋体" w:cs="宋体"/>
                <w:spacing w:val="20"/>
                <w:sz w:val="20"/>
                <w:szCs w:val="20"/>
              </w:rPr>
              <w:t>借</w:t>
            </w:r>
            <w:r>
              <w:rPr>
                <w:rFonts w:ascii="宋体" w:hAnsi="宋体" w:eastAsia="宋体" w:cs="宋体"/>
                <w:spacing w:val="13"/>
                <w:sz w:val="20"/>
                <w:szCs w:val="20"/>
              </w:rPr>
              <w:t>或其他形式非法转让</w:t>
            </w:r>
            <w:r>
              <w:rPr>
                <w:rFonts w:ascii="宋体" w:hAnsi="宋体" w:eastAsia="宋体" w:cs="宋体"/>
                <w:sz w:val="20"/>
                <w:szCs w:val="20"/>
              </w:rPr>
              <w:t xml:space="preserve"> </w:t>
            </w:r>
            <w:r>
              <w:rPr>
                <w:rFonts w:ascii="宋体" w:hAnsi="宋体" w:eastAsia="宋体" w:cs="宋体"/>
                <w:spacing w:val="12"/>
                <w:sz w:val="20"/>
                <w:szCs w:val="20"/>
              </w:rPr>
              <w:t>资</w:t>
            </w:r>
            <w:r>
              <w:rPr>
                <w:rFonts w:ascii="宋体" w:hAnsi="宋体" w:eastAsia="宋体" w:cs="宋体"/>
                <w:spacing w:val="8"/>
                <w:sz w:val="20"/>
                <w:szCs w:val="20"/>
              </w:rPr>
              <w:t>质证书单位数</w:t>
            </w:r>
          </w:p>
        </w:tc>
        <w:tc>
          <w:tcPr>
            <w:tcW w:w="1873" w:type="dxa"/>
            <w:vAlign w:val="top"/>
          </w:tcPr>
          <w:p>
            <w:pPr>
              <w:spacing w:before="180" w:line="228" w:lineRule="auto"/>
              <w:ind w:left="102"/>
              <w:rPr>
                <w:rFonts w:ascii="宋体" w:hAnsi="宋体" w:eastAsia="宋体" w:cs="宋体"/>
                <w:sz w:val="20"/>
                <w:szCs w:val="20"/>
              </w:rPr>
            </w:pPr>
            <w:r>
              <w:rPr>
                <w:rFonts w:ascii="宋体" w:hAnsi="宋体" w:eastAsia="宋体" w:cs="宋体"/>
                <w:spacing w:val="9"/>
                <w:sz w:val="20"/>
                <w:szCs w:val="20"/>
              </w:rPr>
              <w:t>超出资质认可范</w:t>
            </w:r>
            <w:r>
              <w:rPr>
                <w:rFonts w:ascii="宋体" w:hAnsi="宋体" w:eastAsia="宋体" w:cs="宋体"/>
                <w:spacing w:val="7"/>
                <w:sz w:val="20"/>
                <w:szCs w:val="20"/>
              </w:rPr>
              <w:t>围</w:t>
            </w:r>
          </w:p>
          <w:p>
            <w:pPr>
              <w:spacing w:before="25" w:line="228" w:lineRule="auto"/>
              <w:ind w:left="105"/>
              <w:rPr>
                <w:rFonts w:ascii="宋体" w:hAnsi="宋体" w:eastAsia="宋体" w:cs="宋体"/>
                <w:sz w:val="20"/>
                <w:szCs w:val="20"/>
              </w:rPr>
            </w:pPr>
            <w:r>
              <w:rPr>
                <w:rFonts w:ascii="宋体" w:hAnsi="宋体" w:eastAsia="宋体" w:cs="宋体"/>
                <w:spacing w:val="11"/>
                <w:sz w:val="20"/>
                <w:szCs w:val="20"/>
              </w:rPr>
              <w:t>从</w:t>
            </w:r>
            <w:r>
              <w:rPr>
                <w:rFonts w:ascii="宋体" w:hAnsi="宋体" w:eastAsia="宋体" w:cs="宋体"/>
                <w:spacing w:val="8"/>
                <w:sz w:val="20"/>
                <w:szCs w:val="20"/>
              </w:rPr>
              <w:t>事职业卫生技术</w:t>
            </w:r>
          </w:p>
          <w:p>
            <w:pPr>
              <w:spacing w:before="24" w:line="228" w:lineRule="auto"/>
              <w:ind w:left="417"/>
              <w:rPr>
                <w:rFonts w:ascii="宋体" w:hAnsi="宋体" w:eastAsia="宋体" w:cs="宋体"/>
                <w:sz w:val="20"/>
                <w:szCs w:val="20"/>
              </w:rPr>
            </w:pPr>
            <w:r>
              <w:rPr>
                <w:rFonts w:ascii="宋体" w:hAnsi="宋体" w:eastAsia="宋体" w:cs="宋体"/>
                <w:spacing w:val="8"/>
                <w:sz w:val="20"/>
                <w:szCs w:val="20"/>
              </w:rPr>
              <w:t>服务单位数</w:t>
            </w:r>
          </w:p>
        </w:tc>
        <w:tc>
          <w:tcPr>
            <w:tcW w:w="1142" w:type="dxa"/>
            <w:vAlign w:val="top"/>
          </w:tcPr>
          <w:p>
            <w:pPr>
              <w:spacing w:before="179" w:line="227" w:lineRule="auto"/>
              <w:ind w:left="175"/>
              <w:rPr>
                <w:rFonts w:ascii="宋体" w:hAnsi="宋体" w:eastAsia="宋体" w:cs="宋体"/>
                <w:sz w:val="20"/>
                <w:szCs w:val="20"/>
              </w:rPr>
            </w:pPr>
            <w:r>
              <w:rPr>
                <w:rFonts w:ascii="宋体" w:hAnsi="宋体" w:eastAsia="宋体" w:cs="宋体"/>
                <w:spacing w:val="3"/>
                <w:sz w:val="20"/>
                <w:szCs w:val="20"/>
              </w:rPr>
              <w:t>出具虚</w:t>
            </w:r>
            <w:r>
              <w:rPr>
                <w:rFonts w:ascii="宋体" w:hAnsi="宋体" w:eastAsia="宋体" w:cs="宋体"/>
                <w:spacing w:val="2"/>
                <w:sz w:val="20"/>
                <w:szCs w:val="20"/>
              </w:rPr>
              <w:t>假</w:t>
            </w:r>
          </w:p>
          <w:p>
            <w:pPr>
              <w:spacing w:before="27" w:line="228" w:lineRule="auto"/>
              <w:ind w:left="157"/>
              <w:rPr>
                <w:rFonts w:ascii="宋体" w:hAnsi="宋体" w:eastAsia="宋体" w:cs="宋体"/>
                <w:sz w:val="20"/>
                <w:szCs w:val="20"/>
              </w:rPr>
            </w:pPr>
            <w:r>
              <w:rPr>
                <w:rFonts w:ascii="宋体" w:hAnsi="宋体" w:eastAsia="宋体" w:cs="宋体"/>
                <w:spacing w:val="8"/>
                <w:sz w:val="20"/>
                <w:szCs w:val="20"/>
              </w:rPr>
              <w:t>证</w:t>
            </w:r>
            <w:r>
              <w:rPr>
                <w:rFonts w:ascii="宋体" w:hAnsi="宋体" w:eastAsia="宋体" w:cs="宋体"/>
                <w:spacing w:val="7"/>
                <w:sz w:val="20"/>
                <w:szCs w:val="20"/>
              </w:rPr>
              <w:t>明文件</w:t>
            </w:r>
          </w:p>
          <w:p>
            <w:pPr>
              <w:spacing w:before="24" w:line="228" w:lineRule="auto"/>
              <w:ind w:left="264"/>
              <w:rPr>
                <w:rFonts w:ascii="宋体" w:hAnsi="宋体" w:eastAsia="宋体" w:cs="宋体"/>
                <w:sz w:val="20"/>
                <w:szCs w:val="20"/>
              </w:rPr>
            </w:pPr>
            <w:r>
              <w:rPr>
                <w:rFonts w:ascii="宋体" w:hAnsi="宋体" w:eastAsia="宋体" w:cs="宋体"/>
                <w:spacing w:val="7"/>
                <w:sz w:val="20"/>
                <w:szCs w:val="20"/>
              </w:rPr>
              <w:t>单</w:t>
            </w:r>
            <w:r>
              <w:rPr>
                <w:rFonts w:ascii="宋体" w:hAnsi="宋体" w:eastAsia="宋体" w:cs="宋体"/>
                <w:spacing w:val="6"/>
                <w:sz w:val="20"/>
                <w:szCs w:val="20"/>
              </w:rPr>
              <w:t>位数</w:t>
            </w:r>
          </w:p>
        </w:tc>
        <w:tc>
          <w:tcPr>
            <w:tcW w:w="1568" w:type="dxa"/>
            <w:vAlign w:val="top"/>
          </w:tcPr>
          <w:p>
            <w:pPr>
              <w:spacing w:before="179" w:line="228" w:lineRule="auto"/>
              <w:ind w:left="163"/>
              <w:rPr>
                <w:rFonts w:ascii="宋体" w:hAnsi="宋体" w:eastAsia="宋体" w:cs="宋体"/>
                <w:sz w:val="20"/>
                <w:szCs w:val="20"/>
              </w:rPr>
            </w:pPr>
            <w:r>
              <w:rPr>
                <w:rFonts w:ascii="宋体" w:hAnsi="宋体" w:eastAsia="宋体" w:cs="宋体"/>
                <w:spacing w:val="11"/>
                <w:sz w:val="20"/>
                <w:szCs w:val="20"/>
              </w:rPr>
              <w:t>不</w:t>
            </w:r>
            <w:r>
              <w:rPr>
                <w:rFonts w:ascii="宋体" w:hAnsi="宋体" w:eastAsia="宋体" w:cs="宋体"/>
                <w:spacing w:val="7"/>
                <w:sz w:val="20"/>
                <w:szCs w:val="20"/>
              </w:rPr>
              <w:t>符合技术服</w:t>
            </w:r>
          </w:p>
          <w:p>
            <w:pPr>
              <w:spacing w:before="26" w:line="228" w:lineRule="auto"/>
              <w:ind w:left="161"/>
              <w:rPr>
                <w:rFonts w:ascii="宋体" w:hAnsi="宋体" w:eastAsia="宋体" w:cs="宋体"/>
                <w:sz w:val="20"/>
                <w:szCs w:val="20"/>
              </w:rPr>
            </w:pPr>
            <w:r>
              <w:rPr>
                <w:rFonts w:ascii="宋体" w:hAnsi="宋体" w:eastAsia="宋体" w:cs="宋体"/>
                <w:spacing w:val="8"/>
                <w:sz w:val="20"/>
                <w:szCs w:val="20"/>
              </w:rPr>
              <w:t>务相关工作</w:t>
            </w:r>
            <w:r>
              <w:rPr>
                <w:rFonts w:ascii="宋体" w:hAnsi="宋体" w:eastAsia="宋体" w:cs="宋体"/>
                <w:spacing w:val="7"/>
                <w:sz w:val="20"/>
                <w:szCs w:val="20"/>
              </w:rPr>
              <w:t>要</w:t>
            </w:r>
          </w:p>
          <w:p>
            <w:pPr>
              <w:spacing w:before="24" w:line="228" w:lineRule="auto"/>
              <w:ind w:left="370"/>
              <w:rPr>
                <w:rFonts w:ascii="宋体" w:hAnsi="宋体" w:eastAsia="宋体" w:cs="宋体"/>
                <w:sz w:val="20"/>
                <w:szCs w:val="20"/>
              </w:rPr>
            </w:pPr>
            <w:r>
              <w:rPr>
                <w:rFonts w:ascii="宋体" w:hAnsi="宋体" w:eastAsia="宋体" w:cs="宋体"/>
                <w:spacing w:val="7"/>
                <w:sz w:val="20"/>
                <w:szCs w:val="20"/>
              </w:rPr>
              <w:t>求单位</w:t>
            </w:r>
            <w:r>
              <w:rPr>
                <w:rFonts w:ascii="宋体" w:hAnsi="宋体" w:eastAsia="宋体" w:cs="宋体"/>
                <w:spacing w:val="6"/>
                <w:sz w:val="20"/>
                <w:szCs w:val="20"/>
              </w:rPr>
              <w:t>数</w:t>
            </w:r>
          </w:p>
        </w:tc>
        <w:tc>
          <w:tcPr>
            <w:tcW w:w="1414" w:type="dxa"/>
            <w:vAlign w:val="top"/>
          </w:tcPr>
          <w:p>
            <w:pPr>
              <w:spacing w:before="179" w:line="228" w:lineRule="auto"/>
              <w:ind w:left="88"/>
              <w:rPr>
                <w:rFonts w:ascii="宋体" w:hAnsi="宋体" w:eastAsia="宋体" w:cs="宋体"/>
                <w:sz w:val="20"/>
                <w:szCs w:val="20"/>
              </w:rPr>
            </w:pPr>
            <w:r>
              <w:rPr>
                <w:rFonts w:ascii="宋体" w:hAnsi="宋体" w:eastAsia="宋体" w:cs="宋体"/>
                <w:spacing w:val="11"/>
                <w:sz w:val="20"/>
                <w:szCs w:val="20"/>
              </w:rPr>
              <w:t>不</w:t>
            </w:r>
            <w:r>
              <w:rPr>
                <w:rFonts w:ascii="宋体" w:hAnsi="宋体" w:eastAsia="宋体" w:cs="宋体"/>
                <w:spacing w:val="7"/>
                <w:sz w:val="20"/>
                <w:szCs w:val="20"/>
              </w:rPr>
              <w:t>符合专业技</w:t>
            </w:r>
          </w:p>
          <w:p>
            <w:pPr>
              <w:spacing w:before="26" w:line="228" w:lineRule="auto"/>
              <w:ind w:left="86"/>
              <w:rPr>
                <w:rFonts w:ascii="宋体" w:hAnsi="宋体" w:eastAsia="宋体" w:cs="宋体"/>
                <w:sz w:val="20"/>
                <w:szCs w:val="20"/>
              </w:rPr>
            </w:pPr>
            <w:r>
              <w:rPr>
                <w:rFonts w:ascii="宋体" w:hAnsi="宋体" w:eastAsia="宋体" w:cs="宋体"/>
                <w:spacing w:val="8"/>
                <w:sz w:val="20"/>
                <w:szCs w:val="20"/>
              </w:rPr>
              <w:t>术人员管理</w:t>
            </w:r>
            <w:r>
              <w:rPr>
                <w:rFonts w:ascii="宋体" w:hAnsi="宋体" w:eastAsia="宋体" w:cs="宋体"/>
                <w:spacing w:val="7"/>
                <w:sz w:val="20"/>
                <w:szCs w:val="20"/>
              </w:rPr>
              <w:t>要</w:t>
            </w:r>
          </w:p>
          <w:p>
            <w:pPr>
              <w:spacing w:before="24" w:line="228" w:lineRule="auto"/>
              <w:ind w:left="295"/>
              <w:rPr>
                <w:rFonts w:ascii="宋体" w:hAnsi="宋体" w:eastAsia="宋体" w:cs="宋体"/>
                <w:sz w:val="20"/>
                <w:szCs w:val="20"/>
              </w:rPr>
            </w:pPr>
            <w:r>
              <w:rPr>
                <w:rFonts w:ascii="宋体" w:hAnsi="宋体" w:eastAsia="宋体" w:cs="宋体"/>
                <w:spacing w:val="7"/>
                <w:sz w:val="20"/>
                <w:szCs w:val="20"/>
              </w:rPr>
              <w:t>求单位</w:t>
            </w:r>
            <w:r>
              <w:rPr>
                <w:rFonts w:ascii="宋体" w:hAnsi="宋体" w:eastAsia="宋体" w:cs="宋体"/>
                <w:spacing w:val="6"/>
                <w:sz w:val="20"/>
                <w:szCs w:val="20"/>
              </w:rPr>
              <w:t>数</w:t>
            </w:r>
          </w:p>
        </w:tc>
        <w:tc>
          <w:tcPr>
            <w:tcW w:w="525" w:type="dxa"/>
            <w:vAlign w:val="top"/>
          </w:tcPr>
          <w:p>
            <w:pPr>
              <w:rPr>
                <w:rFonts w:ascii="Arial"/>
                <w:sz w:val="21"/>
              </w:rPr>
            </w:pPr>
          </w:p>
        </w:tc>
        <w:tc>
          <w:tcPr>
            <w:tcW w:w="481" w:type="dxa"/>
            <w:vAlign w:val="top"/>
          </w:tcPr>
          <w:p>
            <w:pPr>
              <w:rPr>
                <w:rFonts w:ascii="Arial"/>
                <w:sz w:val="21"/>
              </w:rPr>
            </w:pPr>
          </w:p>
        </w:tc>
        <w:tc>
          <w:tcPr>
            <w:tcW w:w="477" w:type="dxa"/>
            <w:vAlign w:val="top"/>
          </w:tcPr>
          <w:p>
            <w:pPr>
              <w:rPr>
                <w:rFonts w:ascii="Arial"/>
                <w:sz w:val="21"/>
              </w:rPr>
            </w:pPr>
          </w:p>
        </w:tc>
        <w:tc>
          <w:tcPr>
            <w:tcW w:w="6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6" w:hRule="atLeast"/>
        </w:trPr>
        <w:tc>
          <w:tcPr>
            <w:tcW w:w="461" w:type="dxa"/>
            <w:vAlign w:val="top"/>
          </w:tcPr>
          <w:p>
            <w:pPr>
              <w:spacing w:before="278" w:line="257" w:lineRule="auto"/>
              <w:ind w:left="23" w:right="21" w:firstLine="1"/>
              <w:rPr>
                <w:rFonts w:ascii="宋体" w:hAnsi="宋体" w:eastAsia="宋体" w:cs="宋体"/>
                <w:sz w:val="20"/>
                <w:szCs w:val="20"/>
              </w:rPr>
            </w:pPr>
            <w:r>
              <w:rPr>
                <w:rFonts w:ascii="宋体" w:hAnsi="宋体" w:eastAsia="宋体" w:cs="宋体"/>
                <w:spacing w:val="4"/>
                <w:sz w:val="20"/>
                <w:szCs w:val="20"/>
              </w:rPr>
              <w:t>职业</w:t>
            </w:r>
            <w:r>
              <w:rPr>
                <w:rFonts w:ascii="宋体" w:hAnsi="宋体" w:eastAsia="宋体" w:cs="宋体"/>
                <w:sz w:val="20"/>
                <w:szCs w:val="20"/>
              </w:rPr>
              <w:t xml:space="preserve"> </w:t>
            </w:r>
            <w:r>
              <w:rPr>
                <w:rFonts w:ascii="宋体" w:hAnsi="宋体" w:eastAsia="宋体" w:cs="宋体"/>
                <w:spacing w:val="5"/>
                <w:sz w:val="20"/>
                <w:szCs w:val="20"/>
              </w:rPr>
              <w:t>卫生</w:t>
            </w:r>
            <w:r>
              <w:rPr>
                <w:rFonts w:ascii="宋体" w:hAnsi="宋体" w:eastAsia="宋体" w:cs="宋体"/>
                <w:sz w:val="20"/>
                <w:szCs w:val="20"/>
              </w:rPr>
              <w:t xml:space="preserve"> </w:t>
            </w:r>
            <w:r>
              <w:rPr>
                <w:rFonts w:ascii="宋体" w:hAnsi="宋体" w:eastAsia="宋体" w:cs="宋体"/>
                <w:spacing w:val="5"/>
                <w:sz w:val="20"/>
                <w:szCs w:val="20"/>
              </w:rPr>
              <w:t>技术</w:t>
            </w:r>
            <w:r>
              <w:rPr>
                <w:rFonts w:ascii="宋体" w:hAnsi="宋体" w:eastAsia="宋体" w:cs="宋体"/>
                <w:sz w:val="20"/>
                <w:szCs w:val="20"/>
              </w:rPr>
              <w:t xml:space="preserve"> </w:t>
            </w:r>
            <w:r>
              <w:rPr>
                <w:rFonts w:ascii="宋体" w:hAnsi="宋体" w:eastAsia="宋体" w:cs="宋体"/>
                <w:spacing w:val="5"/>
                <w:sz w:val="20"/>
                <w:szCs w:val="20"/>
              </w:rPr>
              <w:t>服务</w:t>
            </w:r>
            <w:r>
              <w:rPr>
                <w:rFonts w:ascii="宋体" w:hAnsi="宋体" w:eastAsia="宋体" w:cs="宋体"/>
                <w:sz w:val="20"/>
                <w:szCs w:val="20"/>
              </w:rPr>
              <w:t xml:space="preserve"> </w:t>
            </w:r>
            <w:r>
              <w:rPr>
                <w:rFonts w:ascii="宋体" w:hAnsi="宋体" w:eastAsia="宋体" w:cs="宋体"/>
                <w:spacing w:val="5"/>
                <w:sz w:val="20"/>
                <w:szCs w:val="20"/>
              </w:rPr>
              <w:t>机构</w:t>
            </w:r>
          </w:p>
        </w:tc>
        <w:tc>
          <w:tcPr>
            <w:tcW w:w="436" w:type="dxa"/>
            <w:vAlign w:val="top"/>
          </w:tcPr>
          <w:p>
            <w:pPr>
              <w:rPr>
                <w:rFonts w:ascii="Arial"/>
                <w:sz w:val="21"/>
              </w:rPr>
            </w:pPr>
          </w:p>
        </w:tc>
        <w:tc>
          <w:tcPr>
            <w:tcW w:w="465" w:type="dxa"/>
            <w:vAlign w:val="top"/>
          </w:tcPr>
          <w:p>
            <w:pPr>
              <w:rPr>
                <w:rFonts w:ascii="Arial"/>
                <w:sz w:val="21"/>
              </w:rPr>
            </w:pPr>
          </w:p>
        </w:tc>
        <w:tc>
          <w:tcPr>
            <w:tcW w:w="510" w:type="dxa"/>
            <w:vAlign w:val="top"/>
          </w:tcPr>
          <w:p>
            <w:pPr>
              <w:rPr>
                <w:rFonts w:ascii="Arial"/>
                <w:sz w:val="21"/>
              </w:rPr>
            </w:pPr>
          </w:p>
        </w:tc>
        <w:tc>
          <w:tcPr>
            <w:tcW w:w="1792" w:type="dxa"/>
            <w:vAlign w:val="top"/>
          </w:tcPr>
          <w:p>
            <w:pPr>
              <w:rPr>
                <w:rFonts w:ascii="Arial"/>
                <w:sz w:val="21"/>
              </w:rPr>
            </w:pPr>
          </w:p>
        </w:tc>
        <w:tc>
          <w:tcPr>
            <w:tcW w:w="2361" w:type="dxa"/>
            <w:vAlign w:val="top"/>
          </w:tcPr>
          <w:p>
            <w:pPr>
              <w:rPr>
                <w:rFonts w:ascii="Arial"/>
                <w:sz w:val="21"/>
              </w:rPr>
            </w:pPr>
          </w:p>
        </w:tc>
        <w:tc>
          <w:tcPr>
            <w:tcW w:w="1873" w:type="dxa"/>
            <w:vAlign w:val="top"/>
          </w:tcPr>
          <w:p>
            <w:pPr>
              <w:rPr>
                <w:rFonts w:ascii="Arial"/>
                <w:sz w:val="21"/>
              </w:rPr>
            </w:pPr>
          </w:p>
        </w:tc>
        <w:tc>
          <w:tcPr>
            <w:tcW w:w="1142" w:type="dxa"/>
            <w:vAlign w:val="top"/>
          </w:tcPr>
          <w:p>
            <w:pPr>
              <w:rPr>
                <w:rFonts w:ascii="Arial"/>
                <w:sz w:val="21"/>
              </w:rPr>
            </w:pPr>
          </w:p>
        </w:tc>
        <w:tc>
          <w:tcPr>
            <w:tcW w:w="1568" w:type="dxa"/>
            <w:vAlign w:val="top"/>
          </w:tcPr>
          <w:p>
            <w:pPr>
              <w:rPr>
                <w:rFonts w:ascii="Arial"/>
                <w:sz w:val="21"/>
              </w:rPr>
            </w:pPr>
          </w:p>
        </w:tc>
        <w:tc>
          <w:tcPr>
            <w:tcW w:w="1414" w:type="dxa"/>
            <w:vAlign w:val="top"/>
          </w:tcPr>
          <w:p>
            <w:pPr>
              <w:rPr>
                <w:rFonts w:ascii="Arial"/>
                <w:sz w:val="21"/>
              </w:rPr>
            </w:pPr>
          </w:p>
        </w:tc>
        <w:tc>
          <w:tcPr>
            <w:tcW w:w="525" w:type="dxa"/>
            <w:vAlign w:val="top"/>
          </w:tcPr>
          <w:p>
            <w:pPr>
              <w:rPr>
                <w:rFonts w:ascii="Arial"/>
                <w:sz w:val="21"/>
              </w:rPr>
            </w:pPr>
          </w:p>
        </w:tc>
        <w:tc>
          <w:tcPr>
            <w:tcW w:w="481" w:type="dxa"/>
            <w:vAlign w:val="top"/>
          </w:tcPr>
          <w:p>
            <w:pPr>
              <w:rPr>
                <w:rFonts w:ascii="Arial"/>
                <w:sz w:val="21"/>
              </w:rPr>
            </w:pPr>
          </w:p>
        </w:tc>
        <w:tc>
          <w:tcPr>
            <w:tcW w:w="477" w:type="dxa"/>
            <w:vAlign w:val="top"/>
          </w:tcPr>
          <w:p>
            <w:pPr>
              <w:rPr>
                <w:rFonts w:ascii="Arial"/>
                <w:sz w:val="21"/>
              </w:rPr>
            </w:pPr>
          </w:p>
        </w:tc>
        <w:tc>
          <w:tcPr>
            <w:tcW w:w="670" w:type="dxa"/>
            <w:vAlign w:val="top"/>
          </w:tcPr>
          <w:p>
            <w:pPr>
              <w:rPr>
                <w:rFonts w:ascii="Arial"/>
                <w:sz w:val="21"/>
              </w:rPr>
            </w:pPr>
          </w:p>
        </w:tc>
      </w:tr>
    </w:tbl>
    <w:p>
      <w:pPr>
        <w:rPr>
          <w:rFonts w:ascii="Arial"/>
          <w:sz w:val="21"/>
        </w:rPr>
      </w:pPr>
    </w:p>
    <w:p>
      <w:pPr>
        <w:sectPr>
          <w:footerReference r:id="rId9" w:type="default"/>
          <w:pgSz w:w="16839" w:h="11906"/>
          <w:pgMar w:top="1012" w:right="1330" w:bottom="1350" w:left="1327" w:header="0" w:footer="1189" w:gutter="0"/>
          <w:cols w:space="720" w:num="1"/>
        </w:sect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before="101" w:line="228" w:lineRule="auto"/>
        <w:ind w:left="411"/>
        <w:rPr>
          <w:rFonts w:ascii="SimHei" w:hAnsi="SimHei" w:eastAsia="SimHei" w:cs="SimHei"/>
          <w:sz w:val="31"/>
          <w:szCs w:val="31"/>
        </w:rPr>
      </w:pPr>
      <w:r>
        <w:rPr>
          <w:rFonts w:ascii="SimHei" w:hAnsi="SimHei" w:eastAsia="SimHei" w:cs="SimHei"/>
          <w:spacing w:val="-20"/>
          <w:sz w:val="31"/>
          <w:szCs w:val="31"/>
        </w:rPr>
        <w:t>附表 5</w:t>
      </w:r>
    </w:p>
    <w:p>
      <w:pPr>
        <w:spacing w:line="343" w:lineRule="auto"/>
        <w:rPr>
          <w:rFonts w:ascii="Arial"/>
          <w:sz w:val="21"/>
        </w:rPr>
      </w:pPr>
    </w:p>
    <w:p>
      <w:pPr>
        <w:spacing w:line="343" w:lineRule="auto"/>
        <w:rPr>
          <w:rFonts w:ascii="Arial"/>
          <w:sz w:val="21"/>
        </w:rPr>
      </w:pPr>
    </w:p>
    <w:p>
      <w:pPr>
        <w:spacing w:before="140" w:line="639" w:lineRule="exact"/>
        <w:ind w:left="636"/>
        <w:rPr>
          <w:rFonts w:ascii="宋体" w:hAnsi="宋体" w:eastAsia="宋体" w:cs="宋体"/>
          <w:sz w:val="43"/>
          <w:szCs w:val="43"/>
        </w:rPr>
      </w:pPr>
      <w:r>
        <w:rPr>
          <w:rFonts w:ascii="宋体" w:hAnsi="宋体" w:eastAsia="宋体" w:cs="宋体"/>
          <w:spacing w:val="-33"/>
          <w:position w:val="14"/>
          <w:sz w:val="43"/>
          <w:szCs w:val="43"/>
          <w14:textOutline w14:w="7972" w14:cap="sq" w14:cmpd="sng">
            <w14:solidFill>
              <w14:srgbClr w14:val="000000"/>
            </w14:solidFill>
            <w14:prstDash w14:val="solid"/>
            <w14:bevel/>
          </w14:textOutline>
        </w:rPr>
        <w:t>2</w:t>
      </w:r>
      <w:r>
        <w:rPr>
          <w:rFonts w:ascii="宋体" w:hAnsi="宋体" w:eastAsia="宋体" w:cs="宋体"/>
          <w:spacing w:val="-24"/>
          <w:position w:val="14"/>
          <w:sz w:val="43"/>
          <w:szCs w:val="43"/>
          <w14:textOutline w14:w="7972" w14:cap="sq" w14:cmpd="sng">
            <w14:solidFill>
              <w14:srgbClr w14:val="000000"/>
            </w14:solidFill>
            <w14:prstDash w14:val="solid"/>
            <w14:bevel/>
          </w14:textOutline>
        </w:rPr>
        <w:t>023</w:t>
      </w:r>
      <w:r>
        <w:rPr>
          <w:rFonts w:ascii="宋体" w:hAnsi="宋体" w:eastAsia="宋体" w:cs="宋体"/>
          <w:spacing w:val="-24"/>
          <w:position w:val="14"/>
          <w:sz w:val="43"/>
          <w:szCs w:val="43"/>
        </w:rPr>
        <w:t xml:space="preserve"> </w:t>
      </w:r>
      <w:r>
        <w:rPr>
          <w:rFonts w:ascii="宋体" w:hAnsi="宋体" w:eastAsia="宋体" w:cs="宋体"/>
          <w:spacing w:val="-24"/>
          <w:position w:val="14"/>
          <w:sz w:val="43"/>
          <w:szCs w:val="43"/>
          <w14:textOutline w14:w="7972" w14:cap="sq" w14:cmpd="sng">
            <w14:solidFill>
              <w14:srgbClr w14:val="000000"/>
            </w14:solidFill>
            <w14:prstDash w14:val="solid"/>
            <w14:bevel/>
          </w14:textOutline>
        </w:rPr>
        <w:t>年放射诊疗、职业健康检查、职业病诊断机构和放射卫生技术服务机构</w:t>
      </w:r>
    </w:p>
    <w:p>
      <w:pPr>
        <w:spacing w:before="2" w:line="223" w:lineRule="auto"/>
        <w:ind w:left="5210"/>
        <w:rPr>
          <w:rFonts w:ascii="宋体" w:hAnsi="宋体" w:eastAsia="宋体" w:cs="宋体"/>
          <w:sz w:val="43"/>
          <w:szCs w:val="43"/>
        </w:rPr>
      </w:pPr>
      <w:r>
        <w:rPr>
          <w:rFonts w:ascii="宋体" w:hAnsi="宋体" w:eastAsia="宋体" w:cs="宋体"/>
          <w:spacing w:val="-28"/>
          <w:sz w:val="43"/>
          <w:szCs w:val="43"/>
          <w14:textOutline w14:w="7972" w14:cap="sq" w14:cmpd="sng">
            <w14:solidFill>
              <w14:srgbClr w14:val="000000"/>
            </w14:solidFill>
            <w14:prstDash w14:val="solid"/>
            <w14:bevel/>
          </w14:textOutline>
        </w:rPr>
        <w:t>国家监督抽查工作计划</w:t>
      </w:r>
      <w:r>
        <w:rPr>
          <w:rFonts w:ascii="宋体" w:hAnsi="宋体" w:eastAsia="宋体" w:cs="宋体"/>
          <w:spacing w:val="-27"/>
          <w:sz w:val="43"/>
          <w:szCs w:val="43"/>
          <w14:textOutline w14:w="7972" w14:cap="sq" w14:cmpd="sng">
            <w14:solidFill>
              <w14:srgbClr w14:val="000000"/>
            </w14:solidFill>
            <w14:prstDash w14:val="solid"/>
            <w14:bevel/>
          </w14:textOutline>
        </w:rPr>
        <w:t>表</w:t>
      </w:r>
    </w:p>
    <w:p>
      <w:pPr>
        <w:spacing w:line="16" w:lineRule="exact"/>
      </w:pPr>
    </w:p>
    <w:tbl>
      <w:tblPr>
        <w:tblStyle w:val="5"/>
        <w:tblW w:w="147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2157"/>
        <w:gridCol w:w="960"/>
        <w:gridCol w:w="10010"/>
        <w:gridCol w:w="8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717" w:type="dxa"/>
            <w:vAlign w:val="top"/>
          </w:tcPr>
          <w:p>
            <w:pPr>
              <w:spacing w:line="312" w:lineRule="auto"/>
              <w:rPr>
                <w:rFonts w:ascii="Arial"/>
                <w:sz w:val="21"/>
              </w:rPr>
            </w:pPr>
          </w:p>
          <w:p>
            <w:pPr>
              <w:spacing w:before="65" w:line="229" w:lineRule="auto"/>
              <w:ind w:left="153"/>
              <w:rPr>
                <w:rFonts w:ascii="宋体" w:hAnsi="宋体" w:eastAsia="宋体" w:cs="宋体"/>
                <w:sz w:val="20"/>
                <w:szCs w:val="20"/>
              </w:rPr>
            </w:pPr>
            <w:r>
              <w:rPr>
                <w:rFonts w:ascii="宋体" w:hAnsi="宋体" w:eastAsia="宋体" w:cs="宋体"/>
                <w:spacing w:val="5"/>
                <w:sz w:val="20"/>
                <w:szCs w:val="20"/>
              </w:rPr>
              <w:t>序号</w:t>
            </w:r>
          </w:p>
        </w:tc>
        <w:tc>
          <w:tcPr>
            <w:tcW w:w="2157" w:type="dxa"/>
            <w:vAlign w:val="top"/>
          </w:tcPr>
          <w:p>
            <w:pPr>
              <w:spacing w:line="311" w:lineRule="auto"/>
              <w:rPr>
                <w:rFonts w:ascii="Arial"/>
                <w:sz w:val="21"/>
              </w:rPr>
            </w:pPr>
          </w:p>
          <w:p>
            <w:pPr>
              <w:spacing w:before="65" w:line="228" w:lineRule="auto"/>
              <w:ind w:left="453"/>
              <w:rPr>
                <w:rFonts w:ascii="宋体" w:hAnsi="宋体" w:eastAsia="宋体" w:cs="宋体"/>
                <w:sz w:val="20"/>
                <w:szCs w:val="20"/>
              </w:rPr>
            </w:pPr>
            <w:r>
              <w:rPr>
                <w:rFonts w:ascii="宋体" w:hAnsi="宋体" w:eastAsia="宋体" w:cs="宋体"/>
                <w:spacing w:val="8"/>
                <w:sz w:val="20"/>
                <w:szCs w:val="20"/>
              </w:rPr>
              <w:t>监督检查对象</w:t>
            </w:r>
          </w:p>
        </w:tc>
        <w:tc>
          <w:tcPr>
            <w:tcW w:w="960" w:type="dxa"/>
            <w:vAlign w:val="top"/>
          </w:tcPr>
          <w:p>
            <w:pPr>
              <w:spacing w:before="139" w:line="477" w:lineRule="exact"/>
              <w:ind w:left="274"/>
              <w:rPr>
                <w:rFonts w:ascii="宋体" w:hAnsi="宋体" w:eastAsia="宋体" w:cs="宋体"/>
                <w:sz w:val="20"/>
                <w:szCs w:val="20"/>
              </w:rPr>
            </w:pPr>
            <w:r>
              <w:rPr>
                <w:rFonts w:ascii="宋体" w:hAnsi="宋体" w:eastAsia="宋体" w:cs="宋体"/>
                <w:spacing w:val="5"/>
                <w:position w:val="21"/>
                <w:sz w:val="20"/>
                <w:szCs w:val="20"/>
              </w:rPr>
              <w:t>抽检</w:t>
            </w:r>
          </w:p>
          <w:p>
            <w:pPr>
              <w:spacing w:line="229" w:lineRule="auto"/>
              <w:ind w:left="298"/>
              <w:rPr>
                <w:rFonts w:ascii="宋体" w:hAnsi="宋体" w:eastAsia="宋体" w:cs="宋体"/>
                <w:sz w:val="20"/>
                <w:szCs w:val="20"/>
              </w:rPr>
            </w:pPr>
            <w:r>
              <w:rPr>
                <w:rFonts w:ascii="宋体" w:hAnsi="宋体" w:eastAsia="宋体" w:cs="宋体"/>
                <w:spacing w:val="-8"/>
                <w:sz w:val="20"/>
                <w:szCs w:val="20"/>
              </w:rPr>
              <w:t>比</w:t>
            </w:r>
            <w:r>
              <w:rPr>
                <w:rFonts w:ascii="宋体" w:hAnsi="宋体" w:eastAsia="宋体" w:cs="宋体"/>
                <w:spacing w:val="-6"/>
                <w:sz w:val="20"/>
                <w:szCs w:val="20"/>
              </w:rPr>
              <w:t>例</w:t>
            </w:r>
          </w:p>
        </w:tc>
        <w:tc>
          <w:tcPr>
            <w:tcW w:w="10010" w:type="dxa"/>
            <w:vAlign w:val="top"/>
          </w:tcPr>
          <w:p>
            <w:pPr>
              <w:spacing w:line="311" w:lineRule="auto"/>
              <w:rPr>
                <w:rFonts w:ascii="Arial"/>
                <w:sz w:val="21"/>
              </w:rPr>
            </w:pPr>
          </w:p>
          <w:p>
            <w:pPr>
              <w:spacing w:before="65" w:line="228" w:lineRule="auto"/>
              <w:ind w:left="4590"/>
              <w:rPr>
                <w:rFonts w:ascii="宋体" w:hAnsi="宋体" w:eastAsia="宋体" w:cs="宋体"/>
                <w:sz w:val="20"/>
                <w:szCs w:val="20"/>
              </w:rPr>
            </w:pPr>
            <w:r>
              <w:rPr>
                <w:rFonts w:ascii="宋体" w:hAnsi="宋体" w:eastAsia="宋体" w:cs="宋体"/>
                <w:spacing w:val="8"/>
                <w:sz w:val="20"/>
                <w:szCs w:val="20"/>
              </w:rPr>
              <w:t>检</w:t>
            </w:r>
            <w:r>
              <w:rPr>
                <w:rFonts w:ascii="宋体" w:hAnsi="宋体" w:eastAsia="宋体" w:cs="宋体"/>
                <w:spacing w:val="7"/>
                <w:sz w:val="20"/>
                <w:szCs w:val="20"/>
              </w:rPr>
              <w:t>查内容</w:t>
            </w:r>
          </w:p>
        </w:tc>
        <w:tc>
          <w:tcPr>
            <w:tcW w:w="871" w:type="dxa"/>
            <w:vAlign w:val="top"/>
          </w:tcPr>
          <w:p>
            <w:pPr>
              <w:spacing w:line="312" w:lineRule="auto"/>
              <w:rPr>
                <w:rFonts w:ascii="Arial"/>
                <w:sz w:val="21"/>
              </w:rPr>
            </w:pPr>
          </w:p>
          <w:p>
            <w:pPr>
              <w:spacing w:before="65" w:line="229" w:lineRule="auto"/>
              <w:ind w:left="233"/>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9" w:hRule="atLeast"/>
        </w:trPr>
        <w:tc>
          <w:tcPr>
            <w:tcW w:w="717" w:type="dxa"/>
            <w:vAlign w:val="top"/>
          </w:tcPr>
          <w:p>
            <w:pPr>
              <w:spacing w:line="248" w:lineRule="auto"/>
              <w:rPr>
                <w:rFonts w:ascii="Arial"/>
                <w:sz w:val="21"/>
              </w:rPr>
            </w:pPr>
          </w:p>
          <w:p>
            <w:pPr>
              <w:spacing w:line="249" w:lineRule="auto"/>
              <w:rPr>
                <w:rFonts w:ascii="Arial"/>
                <w:sz w:val="21"/>
              </w:rPr>
            </w:pPr>
          </w:p>
          <w:p>
            <w:pPr>
              <w:spacing w:before="65" w:line="193" w:lineRule="auto"/>
              <w:ind w:left="328"/>
              <w:rPr>
                <w:rFonts w:ascii="宋体" w:hAnsi="宋体" w:eastAsia="宋体" w:cs="宋体"/>
                <w:sz w:val="20"/>
                <w:szCs w:val="20"/>
              </w:rPr>
            </w:pPr>
            <w:r>
              <w:rPr>
                <w:rFonts w:ascii="宋体" w:hAnsi="宋体" w:eastAsia="宋体" w:cs="宋体"/>
                <w:sz w:val="20"/>
                <w:szCs w:val="20"/>
              </w:rPr>
              <w:t>1</w:t>
            </w:r>
          </w:p>
        </w:tc>
        <w:tc>
          <w:tcPr>
            <w:tcW w:w="2157" w:type="dxa"/>
            <w:vAlign w:val="top"/>
          </w:tcPr>
          <w:p>
            <w:pPr>
              <w:spacing w:line="307" w:lineRule="auto"/>
              <w:rPr>
                <w:rFonts w:ascii="Arial"/>
                <w:sz w:val="21"/>
              </w:rPr>
            </w:pPr>
          </w:p>
          <w:p>
            <w:pPr>
              <w:spacing w:before="65" w:line="307" w:lineRule="auto"/>
              <w:ind w:left="280" w:right="237" w:firstLine="172"/>
              <w:rPr>
                <w:rFonts w:ascii="宋体" w:hAnsi="宋体" w:eastAsia="宋体" w:cs="宋体"/>
                <w:sz w:val="20"/>
                <w:szCs w:val="20"/>
              </w:rPr>
            </w:pPr>
            <w:r>
              <w:rPr>
                <w:rFonts w:ascii="宋体" w:hAnsi="宋体" w:eastAsia="宋体" w:cs="宋体"/>
                <w:spacing w:val="9"/>
                <w:sz w:val="20"/>
                <w:szCs w:val="20"/>
              </w:rPr>
              <w:t>放</w:t>
            </w:r>
            <w:r>
              <w:rPr>
                <w:rFonts w:ascii="宋体" w:hAnsi="宋体" w:eastAsia="宋体" w:cs="宋体"/>
                <w:spacing w:val="8"/>
                <w:sz w:val="20"/>
                <w:szCs w:val="20"/>
              </w:rPr>
              <w:t>射诊疗机构</w:t>
            </w:r>
            <w:r>
              <w:rPr>
                <w:rFonts w:ascii="宋体" w:hAnsi="宋体" w:eastAsia="宋体" w:cs="宋体"/>
                <w:sz w:val="20"/>
                <w:szCs w:val="20"/>
              </w:rPr>
              <w:t xml:space="preserve">  </w:t>
            </w:r>
            <w:r>
              <w:rPr>
                <w:rFonts w:ascii="宋体" w:hAnsi="宋体" w:eastAsia="宋体" w:cs="宋体"/>
                <w:spacing w:val="6"/>
                <w:sz w:val="20"/>
                <w:szCs w:val="20"/>
              </w:rPr>
              <w:t>(含</w:t>
            </w:r>
            <w:r>
              <w:rPr>
                <w:rFonts w:ascii="宋体" w:hAnsi="宋体" w:eastAsia="宋体" w:cs="宋体"/>
                <w:spacing w:val="3"/>
                <w:sz w:val="20"/>
                <w:szCs w:val="20"/>
              </w:rPr>
              <w:t>中医医疗机构)</w:t>
            </w:r>
          </w:p>
        </w:tc>
        <w:tc>
          <w:tcPr>
            <w:tcW w:w="960" w:type="dxa"/>
            <w:vAlign w:val="top"/>
          </w:tcPr>
          <w:p>
            <w:pPr>
              <w:spacing w:line="465" w:lineRule="auto"/>
              <w:rPr>
                <w:rFonts w:ascii="Arial"/>
                <w:sz w:val="21"/>
              </w:rPr>
            </w:pPr>
          </w:p>
          <w:p>
            <w:pPr>
              <w:spacing w:before="65" w:line="269" w:lineRule="exact"/>
              <w:ind w:left="328"/>
              <w:rPr>
                <w:rFonts w:ascii="宋体" w:hAnsi="宋体" w:eastAsia="宋体" w:cs="宋体"/>
                <w:sz w:val="20"/>
                <w:szCs w:val="20"/>
              </w:rPr>
            </w:pPr>
            <w:r>
              <w:rPr>
                <w:rFonts w:ascii="宋体" w:hAnsi="宋体" w:eastAsia="宋体" w:cs="宋体"/>
                <w:spacing w:val="2"/>
                <w:position w:val="1"/>
                <w:sz w:val="20"/>
                <w:szCs w:val="20"/>
              </w:rPr>
              <w:t>20</w:t>
            </w:r>
            <w:r>
              <w:rPr>
                <w:rFonts w:ascii="宋体" w:hAnsi="宋体" w:eastAsia="宋体" w:cs="宋体"/>
                <w:spacing w:val="1"/>
                <w:position w:val="1"/>
                <w:sz w:val="20"/>
                <w:szCs w:val="20"/>
              </w:rPr>
              <w:t>%</w:t>
            </w:r>
          </w:p>
        </w:tc>
        <w:tc>
          <w:tcPr>
            <w:tcW w:w="10010" w:type="dxa"/>
            <w:vAlign w:val="top"/>
          </w:tcPr>
          <w:p>
            <w:pPr>
              <w:spacing w:before="57" w:line="277" w:lineRule="auto"/>
              <w:ind w:left="112" w:right="102" w:firstLine="15"/>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13"/>
                <w:sz w:val="20"/>
                <w:szCs w:val="20"/>
              </w:rPr>
              <w:t>.</w:t>
            </w:r>
            <w:r>
              <w:rPr>
                <w:rFonts w:ascii="宋体" w:hAnsi="宋体" w:eastAsia="宋体" w:cs="宋体"/>
                <w:spacing w:val="7"/>
                <w:sz w:val="20"/>
                <w:szCs w:val="20"/>
              </w:rPr>
              <w:t>建设项目管理情况；2.放射诊疗场所管理及其防护措施情况；3.放射诊疗设备管理情况；4.放射工作人员</w:t>
            </w:r>
            <w:r>
              <w:rPr>
                <w:rFonts w:ascii="宋体" w:hAnsi="宋体" w:eastAsia="宋体" w:cs="宋体"/>
                <w:sz w:val="20"/>
                <w:szCs w:val="20"/>
              </w:rPr>
              <w:t xml:space="preserve"> </w:t>
            </w:r>
            <w:r>
              <w:rPr>
                <w:rFonts w:ascii="宋体" w:hAnsi="宋体" w:eastAsia="宋体" w:cs="宋体"/>
                <w:spacing w:val="13"/>
                <w:sz w:val="20"/>
                <w:szCs w:val="20"/>
              </w:rPr>
              <w:t>管</w:t>
            </w:r>
            <w:r>
              <w:rPr>
                <w:rFonts w:ascii="宋体" w:hAnsi="宋体" w:eastAsia="宋体" w:cs="宋体"/>
                <w:spacing w:val="12"/>
                <w:sz w:val="20"/>
                <w:szCs w:val="20"/>
              </w:rPr>
              <w:t>理情况；5.开展放射诊疗人员条件管理情况；6.对患者、受检者及其他非放射工作人员的保护情况；7.</w:t>
            </w:r>
            <w:r>
              <w:rPr>
                <w:rFonts w:ascii="宋体" w:hAnsi="宋体" w:eastAsia="宋体" w:cs="宋体"/>
                <w:sz w:val="20"/>
                <w:szCs w:val="20"/>
              </w:rPr>
              <w:t xml:space="preserve"> </w:t>
            </w:r>
            <w:r>
              <w:rPr>
                <w:rFonts w:ascii="宋体" w:hAnsi="宋体" w:eastAsia="宋体" w:cs="宋体"/>
                <w:spacing w:val="14"/>
                <w:sz w:val="20"/>
                <w:szCs w:val="20"/>
              </w:rPr>
              <w:t>放射事</w:t>
            </w:r>
            <w:r>
              <w:rPr>
                <w:rFonts w:ascii="宋体" w:hAnsi="宋体" w:eastAsia="宋体" w:cs="宋体"/>
                <w:spacing w:val="11"/>
                <w:sz w:val="20"/>
                <w:szCs w:val="20"/>
              </w:rPr>
              <w:t>件</w:t>
            </w:r>
            <w:r>
              <w:rPr>
                <w:rFonts w:ascii="宋体" w:hAnsi="宋体" w:eastAsia="宋体" w:cs="宋体"/>
                <w:spacing w:val="7"/>
                <w:sz w:val="20"/>
                <w:szCs w:val="20"/>
              </w:rPr>
              <w:t>预防处置情况；8.职业病人管理情况；9.档案管理与体系建设情况；10.核医学诊疗管理情况；11.</w:t>
            </w:r>
            <w:r>
              <w:rPr>
                <w:rFonts w:ascii="宋体" w:hAnsi="宋体" w:eastAsia="宋体" w:cs="宋体"/>
                <w:sz w:val="20"/>
                <w:szCs w:val="20"/>
              </w:rPr>
              <w:t xml:space="preserve"> </w:t>
            </w:r>
            <w:r>
              <w:rPr>
                <w:rFonts w:ascii="宋体" w:hAnsi="宋体" w:eastAsia="宋体" w:cs="宋体"/>
                <w:spacing w:val="16"/>
                <w:sz w:val="20"/>
                <w:szCs w:val="20"/>
              </w:rPr>
              <w:t>放</w:t>
            </w:r>
            <w:r>
              <w:rPr>
                <w:rFonts w:ascii="宋体" w:hAnsi="宋体" w:eastAsia="宋体" w:cs="宋体"/>
                <w:spacing w:val="11"/>
                <w:sz w:val="20"/>
                <w:szCs w:val="20"/>
              </w:rPr>
              <w:t>射</w:t>
            </w:r>
            <w:r>
              <w:rPr>
                <w:rFonts w:ascii="宋体" w:hAnsi="宋体" w:eastAsia="宋体" w:cs="宋体"/>
                <w:spacing w:val="8"/>
                <w:sz w:val="20"/>
                <w:szCs w:val="20"/>
              </w:rPr>
              <w:t>性同位素管理情况；12.放射治疗管理情况。</w:t>
            </w:r>
          </w:p>
        </w:tc>
        <w:tc>
          <w:tcPr>
            <w:tcW w:w="8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17" w:type="dxa"/>
            <w:vAlign w:val="top"/>
          </w:tcPr>
          <w:p>
            <w:pPr>
              <w:spacing w:line="298" w:lineRule="auto"/>
              <w:rPr>
                <w:rFonts w:ascii="Arial"/>
                <w:sz w:val="21"/>
              </w:rPr>
            </w:pPr>
          </w:p>
          <w:p>
            <w:pPr>
              <w:spacing w:before="65" w:line="192" w:lineRule="auto"/>
              <w:ind w:left="315"/>
              <w:rPr>
                <w:rFonts w:ascii="宋体" w:hAnsi="宋体" w:eastAsia="宋体" w:cs="宋体"/>
                <w:sz w:val="20"/>
                <w:szCs w:val="20"/>
              </w:rPr>
            </w:pPr>
            <w:r>
              <w:rPr>
                <w:rFonts w:ascii="宋体" w:hAnsi="宋体" w:eastAsia="宋体" w:cs="宋体"/>
                <w:sz w:val="20"/>
                <w:szCs w:val="20"/>
              </w:rPr>
              <w:t>2</w:t>
            </w:r>
          </w:p>
        </w:tc>
        <w:tc>
          <w:tcPr>
            <w:tcW w:w="2157" w:type="dxa"/>
            <w:vAlign w:val="top"/>
          </w:tcPr>
          <w:p>
            <w:pPr>
              <w:spacing w:line="265" w:lineRule="auto"/>
              <w:rPr>
                <w:rFonts w:ascii="Arial"/>
                <w:sz w:val="21"/>
              </w:rPr>
            </w:pPr>
          </w:p>
          <w:p>
            <w:pPr>
              <w:spacing w:before="65" w:line="227" w:lineRule="auto"/>
              <w:ind w:left="244"/>
              <w:rPr>
                <w:rFonts w:ascii="宋体" w:hAnsi="宋体" w:eastAsia="宋体" w:cs="宋体"/>
                <w:sz w:val="20"/>
                <w:szCs w:val="20"/>
              </w:rPr>
            </w:pPr>
            <w:r>
              <w:rPr>
                <w:rFonts w:ascii="宋体" w:hAnsi="宋体" w:eastAsia="宋体" w:cs="宋体"/>
                <w:spacing w:val="12"/>
                <w:sz w:val="20"/>
                <w:szCs w:val="20"/>
              </w:rPr>
              <w:t>职</w:t>
            </w:r>
            <w:r>
              <w:rPr>
                <w:rFonts w:ascii="宋体" w:hAnsi="宋体" w:eastAsia="宋体" w:cs="宋体"/>
                <w:spacing w:val="8"/>
                <w:sz w:val="20"/>
                <w:szCs w:val="20"/>
              </w:rPr>
              <w:t>业健康检查机构</w:t>
            </w:r>
          </w:p>
        </w:tc>
        <w:tc>
          <w:tcPr>
            <w:tcW w:w="960" w:type="dxa"/>
            <w:vAlign w:val="top"/>
          </w:tcPr>
          <w:p>
            <w:pPr>
              <w:spacing w:line="265" w:lineRule="auto"/>
              <w:rPr>
                <w:rFonts w:ascii="Arial"/>
                <w:sz w:val="21"/>
              </w:rPr>
            </w:pPr>
          </w:p>
          <w:p>
            <w:pPr>
              <w:spacing w:before="65" w:line="268" w:lineRule="exact"/>
              <w:ind w:left="330"/>
              <w:rPr>
                <w:rFonts w:ascii="宋体" w:hAnsi="宋体" w:eastAsia="宋体" w:cs="宋体"/>
                <w:sz w:val="20"/>
                <w:szCs w:val="20"/>
              </w:rPr>
            </w:pPr>
            <w:r>
              <w:rPr>
                <w:rFonts w:ascii="宋体" w:hAnsi="宋体" w:eastAsia="宋体" w:cs="宋体"/>
                <w:spacing w:val="1"/>
                <w:position w:val="1"/>
                <w:sz w:val="20"/>
                <w:szCs w:val="20"/>
              </w:rPr>
              <w:t>30%</w:t>
            </w:r>
          </w:p>
        </w:tc>
        <w:tc>
          <w:tcPr>
            <w:tcW w:w="10010" w:type="dxa"/>
            <w:vMerge w:val="restart"/>
            <w:tcBorders>
              <w:bottom w:val="nil"/>
            </w:tcBorders>
            <w:vAlign w:val="top"/>
          </w:tcPr>
          <w:p>
            <w:pPr>
              <w:spacing w:before="292" w:line="301" w:lineRule="auto"/>
              <w:ind w:left="112" w:right="103" w:firstLine="15"/>
              <w:rPr>
                <w:rFonts w:ascii="宋体" w:hAnsi="宋体" w:eastAsia="宋体" w:cs="宋体"/>
                <w:sz w:val="20"/>
                <w:szCs w:val="20"/>
              </w:rPr>
            </w:pPr>
            <w:r>
              <w:rPr>
                <w:rFonts w:ascii="宋体" w:hAnsi="宋体" w:eastAsia="宋体" w:cs="宋体"/>
                <w:spacing w:val="14"/>
                <w:sz w:val="20"/>
                <w:szCs w:val="20"/>
              </w:rPr>
              <w:t>1.职</w:t>
            </w:r>
            <w:r>
              <w:rPr>
                <w:rFonts w:ascii="宋体" w:hAnsi="宋体" w:eastAsia="宋体" w:cs="宋体"/>
                <w:spacing w:val="9"/>
                <w:sz w:val="20"/>
                <w:szCs w:val="20"/>
              </w:rPr>
              <w:t>业</w:t>
            </w:r>
            <w:r>
              <w:rPr>
                <w:rFonts w:ascii="宋体" w:hAnsi="宋体" w:eastAsia="宋体" w:cs="宋体"/>
                <w:spacing w:val="7"/>
                <w:sz w:val="20"/>
                <w:szCs w:val="20"/>
              </w:rPr>
              <w:t>病诊断机构是否在批准的资质范围内开展工作；2.出具的报告是否符合相关要求；3.技术人员是否满</w:t>
            </w:r>
            <w:r>
              <w:rPr>
                <w:rFonts w:ascii="宋体" w:hAnsi="宋体" w:eastAsia="宋体" w:cs="宋体"/>
                <w:sz w:val="20"/>
                <w:szCs w:val="20"/>
              </w:rPr>
              <w:t xml:space="preserve"> </w:t>
            </w:r>
            <w:r>
              <w:rPr>
                <w:rFonts w:ascii="宋体" w:hAnsi="宋体" w:eastAsia="宋体" w:cs="宋体"/>
                <w:spacing w:val="14"/>
                <w:sz w:val="20"/>
                <w:szCs w:val="20"/>
              </w:rPr>
              <w:t>足工作要求</w:t>
            </w:r>
            <w:r>
              <w:rPr>
                <w:rFonts w:ascii="宋体" w:hAnsi="宋体" w:eastAsia="宋体" w:cs="宋体"/>
                <w:spacing w:val="10"/>
                <w:sz w:val="20"/>
                <w:szCs w:val="20"/>
              </w:rPr>
              <w:t>；</w:t>
            </w:r>
            <w:r>
              <w:rPr>
                <w:rFonts w:ascii="宋体" w:hAnsi="宋体" w:eastAsia="宋体" w:cs="宋体"/>
                <w:spacing w:val="7"/>
                <w:sz w:val="20"/>
                <w:szCs w:val="20"/>
              </w:rPr>
              <w:t>4.仪器设备场所是否满足工作要求；5.质量控制、程序是否符合相关要求；6.档案管理是否符</w:t>
            </w:r>
            <w:r>
              <w:rPr>
                <w:rFonts w:ascii="宋体" w:hAnsi="宋体" w:eastAsia="宋体" w:cs="宋体"/>
                <w:sz w:val="20"/>
                <w:szCs w:val="20"/>
              </w:rPr>
              <w:t xml:space="preserve"> </w:t>
            </w:r>
            <w:r>
              <w:rPr>
                <w:rFonts w:ascii="宋体" w:hAnsi="宋体" w:eastAsia="宋体" w:cs="宋体"/>
                <w:spacing w:val="14"/>
                <w:sz w:val="20"/>
                <w:szCs w:val="20"/>
              </w:rPr>
              <w:t>合相关要求</w:t>
            </w:r>
            <w:r>
              <w:rPr>
                <w:rFonts w:ascii="宋体" w:hAnsi="宋体" w:eastAsia="宋体" w:cs="宋体"/>
                <w:spacing w:val="8"/>
                <w:sz w:val="20"/>
                <w:szCs w:val="20"/>
              </w:rPr>
              <w:t>；</w:t>
            </w:r>
            <w:r>
              <w:rPr>
                <w:rFonts w:ascii="宋体" w:hAnsi="宋体" w:eastAsia="宋体" w:cs="宋体"/>
                <w:spacing w:val="7"/>
                <w:sz w:val="20"/>
                <w:szCs w:val="20"/>
              </w:rPr>
              <w:t>7.管理制度是否符合相关要求；8.劳动者保护是否符合相关要求；9.职业健康检查结果、职业</w:t>
            </w:r>
            <w:r>
              <w:rPr>
                <w:rFonts w:ascii="宋体" w:hAnsi="宋体" w:eastAsia="宋体" w:cs="宋体"/>
                <w:sz w:val="20"/>
                <w:szCs w:val="20"/>
              </w:rPr>
              <w:t xml:space="preserve"> </w:t>
            </w:r>
            <w:r>
              <w:rPr>
                <w:rFonts w:ascii="宋体" w:hAnsi="宋体" w:eastAsia="宋体" w:cs="宋体"/>
                <w:spacing w:val="18"/>
                <w:sz w:val="20"/>
                <w:szCs w:val="20"/>
              </w:rPr>
              <w:t>禁</w:t>
            </w:r>
            <w:r>
              <w:rPr>
                <w:rFonts w:ascii="宋体" w:hAnsi="宋体" w:eastAsia="宋体" w:cs="宋体"/>
                <w:spacing w:val="10"/>
                <w:sz w:val="20"/>
                <w:szCs w:val="20"/>
              </w:rPr>
              <w:t>忌</w:t>
            </w:r>
            <w:r>
              <w:rPr>
                <w:rFonts w:ascii="宋体" w:hAnsi="宋体" w:eastAsia="宋体" w:cs="宋体"/>
                <w:spacing w:val="9"/>
                <w:sz w:val="20"/>
                <w:szCs w:val="20"/>
              </w:rPr>
              <w:t>、疑似职业病、职业病的告知、通知、报告是否符合相关要求。</w:t>
            </w:r>
          </w:p>
        </w:tc>
        <w:tc>
          <w:tcPr>
            <w:tcW w:w="871"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17" w:type="dxa"/>
            <w:vAlign w:val="top"/>
          </w:tcPr>
          <w:p>
            <w:pPr>
              <w:spacing w:line="299" w:lineRule="auto"/>
              <w:rPr>
                <w:rFonts w:ascii="Arial"/>
                <w:sz w:val="21"/>
              </w:rPr>
            </w:pPr>
          </w:p>
          <w:p>
            <w:pPr>
              <w:spacing w:before="65" w:line="190" w:lineRule="auto"/>
              <w:ind w:left="317"/>
              <w:rPr>
                <w:rFonts w:ascii="宋体" w:hAnsi="宋体" w:eastAsia="宋体" w:cs="宋体"/>
                <w:sz w:val="20"/>
                <w:szCs w:val="20"/>
              </w:rPr>
            </w:pPr>
            <w:r>
              <w:rPr>
                <w:rFonts w:ascii="宋体" w:hAnsi="宋体" w:eastAsia="宋体" w:cs="宋体"/>
                <w:sz w:val="20"/>
                <w:szCs w:val="20"/>
              </w:rPr>
              <w:t>3</w:t>
            </w:r>
          </w:p>
        </w:tc>
        <w:tc>
          <w:tcPr>
            <w:tcW w:w="2157" w:type="dxa"/>
            <w:vAlign w:val="top"/>
          </w:tcPr>
          <w:p>
            <w:pPr>
              <w:spacing w:line="265" w:lineRule="auto"/>
              <w:rPr>
                <w:rFonts w:ascii="Arial"/>
                <w:sz w:val="21"/>
              </w:rPr>
            </w:pPr>
          </w:p>
          <w:p>
            <w:pPr>
              <w:spacing w:before="65" w:line="227" w:lineRule="auto"/>
              <w:ind w:left="347"/>
              <w:rPr>
                <w:rFonts w:ascii="宋体" w:hAnsi="宋体" w:eastAsia="宋体" w:cs="宋体"/>
                <w:sz w:val="20"/>
                <w:szCs w:val="20"/>
              </w:rPr>
            </w:pPr>
            <w:r>
              <w:rPr>
                <w:rFonts w:ascii="宋体" w:hAnsi="宋体" w:eastAsia="宋体" w:cs="宋体"/>
                <w:spacing w:val="11"/>
                <w:sz w:val="20"/>
                <w:szCs w:val="20"/>
              </w:rPr>
              <w:t>职</w:t>
            </w:r>
            <w:r>
              <w:rPr>
                <w:rFonts w:ascii="宋体" w:hAnsi="宋体" w:eastAsia="宋体" w:cs="宋体"/>
                <w:spacing w:val="8"/>
                <w:sz w:val="20"/>
                <w:szCs w:val="20"/>
              </w:rPr>
              <w:t>业病诊断机构</w:t>
            </w:r>
          </w:p>
        </w:tc>
        <w:tc>
          <w:tcPr>
            <w:tcW w:w="960" w:type="dxa"/>
            <w:vAlign w:val="top"/>
          </w:tcPr>
          <w:p>
            <w:pPr>
              <w:spacing w:line="265" w:lineRule="auto"/>
              <w:rPr>
                <w:rFonts w:ascii="Arial"/>
                <w:sz w:val="21"/>
              </w:rPr>
            </w:pPr>
          </w:p>
          <w:p>
            <w:pPr>
              <w:spacing w:before="65" w:line="269" w:lineRule="exact"/>
              <w:ind w:left="328"/>
              <w:rPr>
                <w:rFonts w:ascii="宋体" w:hAnsi="宋体" w:eastAsia="宋体" w:cs="宋体"/>
                <w:sz w:val="20"/>
                <w:szCs w:val="20"/>
              </w:rPr>
            </w:pPr>
            <w:r>
              <w:rPr>
                <w:rFonts w:ascii="宋体" w:hAnsi="宋体" w:eastAsia="宋体" w:cs="宋体"/>
                <w:spacing w:val="2"/>
                <w:position w:val="1"/>
                <w:sz w:val="20"/>
                <w:szCs w:val="20"/>
              </w:rPr>
              <w:t>20</w:t>
            </w:r>
            <w:r>
              <w:rPr>
                <w:rFonts w:ascii="宋体" w:hAnsi="宋体" w:eastAsia="宋体" w:cs="宋体"/>
                <w:spacing w:val="1"/>
                <w:position w:val="1"/>
                <w:sz w:val="20"/>
                <w:szCs w:val="20"/>
              </w:rPr>
              <w:t>%</w:t>
            </w:r>
          </w:p>
        </w:tc>
        <w:tc>
          <w:tcPr>
            <w:tcW w:w="10010" w:type="dxa"/>
            <w:vMerge w:val="continue"/>
            <w:tcBorders>
              <w:top w:val="nil"/>
            </w:tcBorders>
            <w:vAlign w:val="top"/>
          </w:tcPr>
          <w:p>
            <w:pPr>
              <w:rPr>
                <w:rFonts w:ascii="Arial"/>
                <w:sz w:val="21"/>
              </w:rPr>
            </w:pPr>
          </w:p>
        </w:tc>
        <w:tc>
          <w:tcPr>
            <w:tcW w:w="87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717" w:type="dxa"/>
            <w:vAlign w:val="top"/>
          </w:tcPr>
          <w:p>
            <w:pPr>
              <w:spacing w:line="301" w:lineRule="auto"/>
              <w:rPr>
                <w:rFonts w:ascii="Arial"/>
                <w:sz w:val="21"/>
              </w:rPr>
            </w:pPr>
          </w:p>
          <w:p>
            <w:pPr>
              <w:spacing w:before="65" w:line="192" w:lineRule="auto"/>
              <w:ind w:left="312"/>
              <w:rPr>
                <w:rFonts w:ascii="宋体" w:hAnsi="宋体" w:eastAsia="宋体" w:cs="宋体"/>
                <w:sz w:val="20"/>
                <w:szCs w:val="20"/>
              </w:rPr>
            </w:pPr>
            <w:r>
              <w:rPr>
                <w:rFonts w:ascii="宋体" w:hAnsi="宋体" w:eastAsia="宋体" w:cs="宋体"/>
                <w:sz w:val="20"/>
                <w:szCs w:val="20"/>
              </w:rPr>
              <w:t>4</w:t>
            </w:r>
          </w:p>
        </w:tc>
        <w:tc>
          <w:tcPr>
            <w:tcW w:w="2157" w:type="dxa"/>
            <w:vAlign w:val="top"/>
          </w:tcPr>
          <w:p>
            <w:pPr>
              <w:spacing w:line="268" w:lineRule="auto"/>
              <w:rPr>
                <w:rFonts w:ascii="Arial"/>
                <w:sz w:val="21"/>
              </w:rPr>
            </w:pPr>
          </w:p>
          <w:p>
            <w:pPr>
              <w:spacing w:before="65" w:line="227" w:lineRule="auto"/>
              <w:ind w:left="243"/>
              <w:rPr>
                <w:rFonts w:ascii="宋体" w:hAnsi="宋体" w:eastAsia="宋体" w:cs="宋体"/>
                <w:sz w:val="20"/>
                <w:szCs w:val="20"/>
              </w:rPr>
            </w:pPr>
            <w:r>
              <w:rPr>
                <w:rFonts w:ascii="宋体" w:hAnsi="宋体" w:eastAsia="宋体" w:cs="宋体"/>
                <w:spacing w:val="13"/>
                <w:sz w:val="20"/>
                <w:szCs w:val="20"/>
              </w:rPr>
              <w:t>放</w:t>
            </w:r>
            <w:r>
              <w:rPr>
                <w:rFonts w:ascii="宋体" w:hAnsi="宋体" w:eastAsia="宋体" w:cs="宋体"/>
                <w:spacing w:val="8"/>
                <w:sz w:val="20"/>
                <w:szCs w:val="20"/>
              </w:rPr>
              <w:t>射技术服务机构</w:t>
            </w:r>
          </w:p>
        </w:tc>
        <w:tc>
          <w:tcPr>
            <w:tcW w:w="960" w:type="dxa"/>
            <w:vAlign w:val="top"/>
          </w:tcPr>
          <w:p>
            <w:pPr>
              <w:spacing w:line="268" w:lineRule="auto"/>
              <w:rPr>
                <w:rFonts w:ascii="Arial"/>
                <w:sz w:val="21"/>
              </w:rPr>
            </w:pPr>
          </w:p>
          <w:p>
            <w:pPr>
              <w:spacing w:before="65" w:line="269" w:lineRule="exact"/>
              <w:ind w:left="327"/>
              <w:rPr>
                <w:rFonts w:ascii="宋体" w:hAnsi="宋体" w:eastAsia="宋体" w:cs="宋体"/>
                <w:sz w:val="20"/>
                <w:szCs w:val="20"/>
              </w:rPr>
            </w:pPr>
            <w:r>
              <w:rPr>
                <w:rFonts w:ascii="宋体" w:hAnsi="宋体" w:eastAsia="宋体" w:cs="宋体"/>
                <w:spacing w:val="2"/>
                <w:position w:val="1"/>
                <w:sz w:val="20"/>
                <w:szCs w:val="20"/>
              </w:rPr>
              <w:t>60</w:t>
            </w:r>
            <w:r>
              <w:rPr>
                <w:rFonts w:ascii="宋体" w:hAnsi="宋体" w:eastAsia="宋体" w:cs="宋体"/>
                <w:spacing w:val="1"/>
                <w:position w:val="1"/>
                <w:sz w:val="20"/>
                <w:szCs w:val="20"/>
              </w:rPr>
              <w:t>%</w:t>
            </w:r>
          </w:p>
        </w:tc>
        <w:tc>
          <w:tcPr>
            <w:tcW w:w="10010" w:type="dxa"/>
            <w:vAlign w:val="top"/>
          </w:tcPr>
          <w:p>
            <w:pPr>
              <w:spacing w:before="174" w:line="307" w:lineRule="auto"/>
              <w:ind w:left="119" w:right="106" w:firstLine="8"/>
              <w:rPr>
                <w:rFonts w:ascii="宋体" w:hAnsi="宋体" w:eastAsia="宋体" w:cs="宋体"/>
                <w:sz w:val="20"/>
                <w:szCs w:val="20"/>
              </w:rPr>
            </w:pPr>
            <w:r>
              <w:rPr>
                <w:rFonts w:ascii="宋体" w:hAnsi="宋体" w:eastAsia="宋体" w:cs="宋体"/>
                <w:spacing w:val="13"/>
                <w:sz w:val="20"/>
                <w:szCs w:val="20"/>
              </w:rPr>
              <w:t>1</w:t>
            </w:r>
            <w:r>
              <w:rPr>
                <w:rFonts w:ascii="宋体" w:hAnsi="宋体" w:eastAsia="宋体" w:cs="宋体"/>
                <w:spacing w:val="7"/>
                <w:sz w:val="20"/>
                <w:szCs w:val="20"/>
              </w:rPr>
              <w:t>.放射技术服务机构是否持有效资质 (批准) 证书；2.是否在批准的资质范围内开展工作；3.出具的报告是</w:t>
            </w:r>
            <w:r>
              <w:rPr>
                <w:rFonts w:ascii="宋体" w:hAnsi="宋体" w:eastAsia="宋体" w:cs="宋体"/>
                <w:sz w:val="20"/>
                <w:szCs w:val="20"/>
              </w:rPr>
              <w:t xml:space="preserve"> </w:t>
            </w:r>
            <w:r>
              <w:rPr>
                <w:rFonts w:ascii="宋体" w:hAnsi="宋体" w:eastAsia="宋体" w:cs="宋体"/>
                <w:spacing w:val="9"/>
                <w:sz w:val="20"/>
                <w:szCs w:val="20"/>
              </w:rPr>
              <w:t>否符合相关要求；4.人员、仪器设备、场所是否满足工作要求；5.是否存在出具虚假文件情况</w:t>
            </w:r>
            <w:r>
              <w:rPr>
                <w:rFonts w:ascii="宋体" w:hAnsi="宋体" w:eastAsia="宋体" w:cs="宋体"/>
                <w:spacing w:val="7"/>
                <w:sz w:val="20"/>
                <w:szCs w:val="20"/>
              </w:rPr>
              <w:t>。</w:t>
            </w:r>
          </w:p>
        </w:tc>
        <w:tc>
          <w:tcPr>
            <w:tcW w:w="871" w:type="dxa"/>
            <w:vAlign w:val="top"/>
          </w:tcPr>
          <w:p>
            <w:pPr>
              <w:rPr>
                <w:rFonts w:ascii="Arial"/>
                <w:sz w:val="21"/>
              </w:rPr>
            </w:pPr>
          </w:p>
        </w:tc>
      </w:tr>
    </w:tbl>
    <w:p>
      <w:pPr>
        <w:rPr>
          <w:rFonts w:ascii="Arial"/>
          <w:sz w:val="21"/>
        </w:rPr>
      </w:pPr>
    </w:p>
    <w:p>
      <w:pPr>
        <w:sectPr>
          <w:footerReference r:id="rId10" w:type="default"/>
          <w:pgSz w:w="16839" w:h="11906"/>
          <w:pgMar w:top="1012" w:right="1059" w:bottom="1351" w:left="1058" w:header="0" w:footer="1189" w:gutter="0"/>
          <w:cols w:space="720" w:num="1"/>
        </w:sect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before="101" w:line="228" w:lineRule="auto"/>
        <w:ind w:left="7"/>
        <w:rPr>
          <w:rFonts w:ascii="SimHei" w:hAnsi="SimHei" w:eastAsia="SimHei" w:cs="SimHei"/>
          <w:sz w:val="31"/>
          <w:szCs w:val="31"/>
        </w:rPr>
      </w:pPr>
      <w:r>
        <w:rPr>
          <w:rFonts w:ascii="SimHei" w:hAnsi="SimHei" w:eastAsia="SimHei" w:cs="SimHei"/>
          <w:spacing w:val="-20"/>
          <w:sz w:val="31"/>
          <w:szCs w:val="31"/>
        </w:rPr>
        <w:t>附</w:t>
      </w:r>
      <w:r>
        <w:rPr>
          <w:rFonts w:ascii="SimHei" w:hAnsi="SimHei" w:eastAsia="SimHei" w:cs="SimHei"/>
          <w:spacing w:val="-18"/>
          <w:sz w:val="31"/>
          <w:szCs w:val="31"/>
        </w:rPr>
        <w:t>表 6</w:t>
      </w:r>
    </w:p>
    <w:p>
      <w:pPr>
        <w:spacing w:before="193" w:line="222" w:lineRule="auto"/>
        <w:ind w:left="2947"/>
        <w:rPr>
          <w:rFonts w:ascii="宋体" w:hAnsi="宋体" w:eastAsia="宋体" w:cs="宋体"/>
          <w:sz w:val="43"/>
          <w:szCs w:val="43"/>
        </w:rPr>
      </w:pPr>
      <w:r>
        <w:rPr>
          <w:rFonts w:ascii="宋体" w:hAnsi="宋体" w:eastAsia="宋体" w:cs="宋体"/>
          <w:spacing w:val="4"/>
          <w:sz w:val="43"/>
          <w:szCs w:val="43"/>
          <w14:textOutline w14:w="7972" w14:cap="sq" w14:cmpd="sng">
            <w14:solidFill>
              <w14:srgbClr w14:val="000000"/>
            </w14:solidFill>
            <w14:prstDash w14:val="solid"/>
            <w14:bevel/>
          </w14:textOutline>
        </w:rPr>
        <w:t>2023</w:t>
      </w:r>
      <w:r>
        <w:rPr>
          <w:rFonts w:ascii="宋体" w:hAnsi="宋体" w:eastAsia="宋体" w:cs="宋体"/>
          <w:spacing w:val="4"/>
          <w:sz w:val="43"/>
          <w:szCs w:val="43"/>
        </w:rPr>
        <w:t xml:space="preserve"> </w:t>
      </w:r>
      <w:r>
        <w:rPr>
          <w:rFonts w:ascii="宋体" w:hAnsi="宋体" w:eastAsia="宋体" w:cs="宋体"/>
          <w:spacing w:val="4"/>
          <w:sz w:val="43"/>
          <w:szCs w:val="43"/>
          <w14:textOutline w14:w="7972" w14:cap="sq" w14:cmpd="sng">
            <w14:solidFill>
              <w14:srgbClr w14:val="000000"/>
            </w14:solidFill>
            <w14:prstDash w14:val="solid"/>
            <w14:bevel/>
          </w14:textOutline>
        </w:rPr>
        <w:t>年放射诊疗机构国家监督抽查汇总表</w:t>
      </w:r>
    </w:p>
    <w:p>
      <w:pPr>
        <w:spacing w:line="20" w:lineRule="exact"/>
      </w:pPr>
    </w:p>
    <w:tbl>
      <w:tblPr>
        <w:tblStyle w:val="5"/>
        <w:tblW w:w="139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2"/>
        <w:gridCol w:w="704"/>
        <w:gridCol w:w="597"/>
        <w:gridCol w:w="811"/>
        <w:gridCol w:w="704"/>
        <w:gridCol w:w="704"/>
        <w:gridCol w:w="704"/>
        <w:gridCol w:w="767"/>
        <w:gridCol w:w="850"/>
        <w:gridCol w:w="850"/>
        <w:gridCol w:w="714"/>
        <w:gridCol w:w="700"/>
        <w:gridCol w:w="709"/>
        <w:gridCol w:w="708"/>
        <w:gridCol w:w="716"/>
        <w:gridCol w:w="1407"/>
        <w:gridCol w:w="602"/>
        <w:gridCol w:w="5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092"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4" w:line="193" w:lineRule="auto"/>
              <w:ind w:left="315"/>
              <w:rPr>
                <w:rFonts w:ascii="宋体" w:hAnsi="宋体" w:eastAsia="宋体" w:cs="宋体"/>
                <w:sz w:val="23"/>
                <w:szCs w:val="23"/>
              </w:rPr>
            </w:pPr>
            <w:r>
              <w:rPr>
                <w:rFonts w:ascii="宋体" w:hAnsi="宋体" w:eastAsia="宋体" w:cs="宋体"/>
                <w:spacing w:val="4"/>
                <w:sz w:val="23"/>
                <w:szCs w:val="23"/>
              </w:rPr>
              <w:t>单位</w:t>
            </w:r>
          </w:p>
          <w:p>
            <w:pPr>
              <w:spacing w:line="227" w:lineRule="auto"/>
              <w:ind w:left="313"/>
              <w:rPr>
                <w:rFonts w:ascii="宋体" w:hAnsi="宋体" w:eastAsia="宋体" w:cs="宋体"/>
                <w:sz w:val="23"/>
                <w:szCs w:val="23"/>
              </w:rPr>
            </w:pPr>
            <w:r>
              <w:rPr>
                <w:rFonts w:ascii="宋体" w:hAnsi="宋体" w:eastAsia="宋体" w:cs="宋体"/>
                <w:spacing w:val="5"/>
                <w:sz w:val="23"/>
                <w:szCs w:val="23"/>
              </w:rPr>
              <w:t>类别</w:t>
            </w:r>
          </w:p>
        </w:tc>
        <w:tc>
          <w:tcPr>
            <w:tcW w:w="704" w:type="dxa"/>
            <w:vMerge w:val="restart"/>
            <w:tcBorders>
              <w:bottom w:val="nil"/>
            </w:tcBorders>
            <w:textDirection w:val="tbRlV"/>
            <w:vAlign w:val="top"/>
          </w:tcPr>
          <w:p>
            <w:pPr>
              <w:spacing w:before="106" w:line="193" w:lineRule="auto"/>
              <w:ind w:left="1789"/>
              <w:rPr>
                <w:rFonts w:ascii="宋体" w:hAnsi="宋体" w:eastAsia="宋体" w:cs="宋体"/>
                <w:sz w:val="23"/>
                <w:szCs w:val="23"/>
              </w:rPr>
            </w:pPr>
            <w:r>
              <w:rPr>
                <w:rFonts w:ascii="宋体" w:hAnsi="宋体" w:eastAsia="宋体" w:cs="宋体"/>
                <w:spacing w:val="10"/>
                <w:sz w:val="23"/>
                <w:szCs w:val="23"/>
              </w:rPr>
              <w:t>区单</w:t>
            </w:r>
            <w:r>
              <w:rPr>
                <w:rFonts w:ascii="宋体" w:hAnsi="宋体" w:eastAsia="宋体" w:cs="宋体"/>
                <w:spacing w:val="9"/>
                <w:sz w:val="23"/>
                <w:szCs w:val="23"/>
              </w:rPr>
              <w:t>总</w:t>
            </w:r>
          </w:p>
          <w:p>
            <w:pPr>
              <w:spacing w:line="215" w:lineRule="auto"/>
              <w:ind w:left="1789"/>
              <w:rPr>
                <w:rFonts w:ascii="宋体" w:hAnsi="宋体" w:eastAsia="宋体" w:cs="宋体"/>
                <w:sz w:val="23"/>
                <w:szCs w:val="23"/>
              </w:rPr>
            </w:pPr>
            <w:r>
              <w:rPr>
                <w:rFonts w:ascii="宋体" w:hAnsi="宋体" w:eastAsia="宋体" w:cs="宋体"/>
                <w:spacing w:val="10"/>
                <w:sz w:val="23"/>
                <w:szCs w:val="23"/>
              </w:rPr>
              <w:t>辖内位</w:t>
            </w:r>
            <w:r>
              <w:rPr>
                <w:rFonts w:ascii="宋体" w:hAnsi="宋体" w:eastAsia="宋体" w:cs="宋体"/>
                <w:spacing w:val="9"/>
                <w:sz w:val="23"/>
                <w:szCs w:val="23"/>
              </w:rPr>
              <w:t>数</w:t>
            </w:r>
          </w:p>
        </w:tc>
        <w:tc>
          <w:tcPr>
            <w:tcW w:w="597" w:type="dxa"/>
            <w:vMerge w:val="restart"/>
            <w:tcBorders>
              <w:bottom w:val="nil"/>
            </w:tcBorders>
            <w:textDirection w:val="tbRlV"/>
            <w:vAlign w:val="top"/>
          </w:tcPr>
          <w:p>
            <w:pPr>
              <w:spacing w:before="248" w:line="215" w:lineRule="auto"/>
              <w:ind w:left="1669"/>
              <w:rPr>
                <w:rFonts w:ascii="宋体" w:hAnsi="宋体" w:eastAsia="宋体" w:cs="宋体"/>
                <w:sz w:val="23"/>
                <w:szCs w:val="23"/>
              </w:rPr>
            </w:pPr>
            <w:r>
              <w:rPr>
                <w:rFonts w:ascii="宋体" w:hAnsi="宋体" w:eastAsia="宋体" w:cs="宋体"/>
                <w:spacing w:val="10"/>
                <w:sz w:val="23"/>
                <w:szCs w:val="23"/>
              </w:rPr>
              <w:t>检查单位</w:t>
            </w:r>
            <w:r>
              <w:rPr>
                <w:rFonts w:ascii="宋体" w:hAnsi="宋体" w:eastAsia="宋体" w:cs="宋体"/>
                <w:spacing w:val="9"/>
                <w:sz w:val="23"/>
                <w:szCs w:val="23"/>
              </w:rPr>
              <w:t>数</w:t>
            </w:r>
          </w:p>
        </w:tc>
        <w:tc>
          <w:tcPr>
            <w:tcW w:w="10344" w:type="dxa"/>
            <w:gridSpan w:val="13"/>
            <w:vAlign w:val="top"/>
          </w:tcPr>
          <w:p>
            <w:pPr>
              <w:spacing w:before="234" w:line="227" w:lineRule="auto"/>
              <w:ind w:left="4581"/>
              <w:rPr>
                <w:rFonts w:ascii="宋体" w:hAnsi="宋体" w:eastAsia="宋体" w:cs="宋体"/>
                <w:sz w:val="23"/>
                <w:szCs w:val="23"/>
              </w:rPr>
            </w:pPr>
            <w:r>
              <w:rPr>
                <w:rFonts w:ascii="宋体" w:hAnsi="宋体" w:eastAsia="宋体" w:cs="宋体"/>
                <w:spacing w:val="8"/>
                <w:sz w:val="23"/>
                <w:szCs w:val="23"/>
              </w:rPr>
              <w:t>不</w:t>
            </w:r>
            <w:r>
              <w:rPr>
                <w:rFonts w:ascii="宋体" w:hAnsi="宋体" w:eastAsia="宋体" w:cs="宋体"/>
                <w:spacing w:val="7"/>
                <w:sz w:val="23"/>
                <w:szCs w:val="23"/>
              </w:rPr>
              <w:t>合格情况</w:t>
            </w:r>
          </w:p>
        </w:tc>
        <w:tc>
          <w:tcPr>
            <w:tcW w:w="1170" w:type="dxa"/>
            <w:gridSpan w:val="2"/>
            <w:vAlign w:val="top"/>
          </w:tcPr>
          <w:p>
            <w:pPr>
              <w:spacing w:before="115" w:line="210" w:lineRule="auto"/>
              <w:ind w:left="241" w:right="222" w:hanging="6"/>
              <w:rPr>
                <w:rFonts w:ascii="宋体" w:hAnsi="宋体" w:eastAsia="宋体" w:cs="宋体"/>
                <w:sz w:val="23"/>
                <w:szCs w:val="23"/>
              </w:rPr>
            </w:pPr>
            <w:r>
              <w:rPr>
                <w:rFonts w:ascii="宋体" w:hAnsi="宋体" w:eastAsia="宋体" w:cs="宋体"/>
                <w:spacing w:val="6"/>
                <w:sz w:val="23"/>
                <w:szCs w:val="23"/>
              </w:rPr>
              <w:t>行</w:t>
            </w:r>
            <w:r>
              <w:rPr>
                <w:rFonts w:ascii="宋体" w:hAnsi="宋体" w:eastAsia="宋体" w:cs="宋体"/>
                <w:spacing w:val="5"/>
                <w:sz w:val="23"/>
                <w:szCs w:val="23"/>
              </w:rPr>
              <w:t>政处</w:t>
            </w:r>
            <w:r>
              <w:rPr>
                <w:rFonts w:ascii="宋体" w:hAnsi="宋体" w:eastAsia="宋体" w:cs="宋体"/>
                <w:sz w:val="23"/>
                <w:szCs w:val="23"/>
              </w:rPr>
              <w:t xml:space="preserve"> </w:t>
            </w:r>
            <w:r>
              <w:rPr>
                <w:rFonts w:ascii="宋体" w:hAnsi="宋体" w:eastAsia="宋体" w:cs="宋体"/>
                <w:spacing w:val="4"/>
                <w:sz w:val="23"/>
                <w:szCs w:val="23"/>
              </w:rPr>
              <w:t>罚</w:t>
            </w:r>
            <w:r>
              <w:rPr>
                <w:rFonts w:ascii="宋体" w:hAnsi="宋体" w:eastAsia="宋体" w:cs="宋体"/>
                <w:spacing w:val="3"/>
                <w:sz w:val="23"/>
                <w:szCs w:val="23"/>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5" w:hRule="atLeast"/>
        </w:trPr>
        <w:tc>
          <w:tcPr>
            <w:tcW w:w="1092" w:type="dxa"/>
            <w:vMerge w:val="continue"/>
            <w:tcBorders>
              <w:top w:val="nil"/>
            </w:tcBorders>
            <w:vAlign w:val="top"/>
          </w:tcPr>
          <w:p>
            <w:pPr>
              <w:rPr>
                <w:rFonts w:ascii="Arial"/>
                <w:sz w:val="21"/>
              </w:rPr>
            </w:pPr>
          </w:p>
        </w:tc>
        <w:tc>
          <w:tcPr>
            <w:tcW w:w="704" w:type="dxa"/>
            <w:vMerge w:val="continue"/>
            <w:tcBorders>
              <w:top w:val="nil"/>
            </w:tcBorders>
            <w:textDirection w:val="tbRlV"/>
            <w:vAlign w:val="top"/>
          </w:tcPr>
          <w:p>
            <w:pPr>
              <w:rPr>
                <w:rFonts w:ascii="Arial"/>
                <w:sz w:val="21"/>
              </w:rPr>
            </w:pPr>
          </w:p>
        </w:tc>
        <w:tc>
          <w:tcPr>
            <w:tcW w:w="597" w:type="dxa"/>
            <w:vMerge w:val="continue"/>
            <w:tcBorders>
              <w:top w:val="nil"/>
            </w:tcBorders>
            <w:textDirection w:val="tbRlV"/>
            <w:vAlign w:val="top"/>
          </w:tcPr>
          <w:p>
            <w:pPr>
              <w:rPr>
                <w:rFonts w:ascii="Arial"/>
                <w:sz w:val="21"/>
              </w:rPr>
            </w:pPr>
          </w:p>
        </w:tc>
        <w:tc>
          <w:tcPr>
            <w:tcW w:w="811" w:type="dxa"/>
            <w:textDirection w:val="tbRlV"/>
            <w:vAlign w:val="top"/>
          </w:tcPr>
          <w:p>
            <w:pPr>
              <w:spacing w:before="166" w:line="187" w:lineRule="auto"/>
              <w:ind w:left="818"/>
              <w:rPr>
                <w:rFonts w:ascii="宋体" w:hAnsi="宋体" w:eastAsia="宋体" w:cs="宋体"/>
                <w:sz w:val="23"/>
                <w:szCs w:val="23"/>
              </w:rPr>
            </w:pPr>
            <w:r>
              <w:rPr>
                <w:rFonts w:ascii="宋体" w:hAnsi="宋体" w:eastAsia="宋体" w:cs="宋体"/>
                <w:spacing w:val="10"/>
                <w:sz w:val="23"/>
                <w:szCs w:val="23"/>
              </w:rPr>
              <w:t>射疗设目符有规单</w:t>
            </w:r>
            <w:r>
              <w:rPr>
                <w:rFonts w:ascii="宋体" w:hAnsi="宋体" w:eastAsia="宋体" w:cs="宋体"/>
                <w:spacing w:val="9"/>
                <w:sz w:val="23"/>
                <w:szCs w:val="23"/>
              </w:rPr>
              <w:t>数</w:t>
            </w:r>
          </w:p>
          <w:p>
            <w:pPr>
              <w:spacing w:line="216" w:lineRule="auto"/>
              <w:ind w:left="818"/>
              <w:rPr>
                <w:rFonts w:ascii="宋体" w:hAnsi="宋体" w:eastAsia="宋体" w:cs="宋体"/>
                <w:sz w:val="23"/>
                <w:szCs w:val="23"/>
              </w:rPr>
            </w:pPr>
            <w:r>
              <w:rPr>
                <w:rFonts w:ascii="宋体" w:hAnsi="宋体" w:eastAsia="宋体" w:cs="宋体"/>
                <w:spacing w:val="10"/>
                <w:sz w:val="23"/>
                <w:szCs w:val="23"/>
              </w:rPr>
              <w:t>放诊建项不合关定</w:t>
            </w:r>
            <w:r>
              <w:rPr>
                <w:rFonts w:ascii="宋体" w:hAnsi="宋体" w:eastAsia="宋体" w:cs="宋体"/>
                <w:spacing w:val="9"/>
                <w:sz w:val="23"/>
                <w:szCs w:val="23"/>
              </w:rPr>
              <w:t>位</w:t>
            </w:r>
          </w:p>
        </w:tc>
        <w:tc>
          <w:tcPr>
            <w:tcW w:w="704" w:type="dxa"/>
            <w:textDirection w:val="tbRlV"/>
            <w:vAlign w:val="top"/>
          </w:tcPr>
          <w:p>
            <w:pPr>
              <w:spacing w:before="112" w:line="187" w:lineRule="auto"/>
              <w:ind w:left="578"/>
              <w:rPr>
                <w:rFonts w:ascii="宋体" w:hAnsi="宋体" w:eastAsia="宋体" w:cs="宋体"/>
                <w:sz w:val="23"/>
                <w:szCs w:val="23"/>
              </w:rPr>
            </w:pPr>
            <w:r>
              <w:rPr>
                <w:rFonts w:ascii="宋体" w:hAnsi="宋体" w:eastAsia="宋体" w:cs="宋体"/>
                <w:spacing w:val="10"/>
                <w:sz w:val="23"/>
                <w:szCs w:val="23"/>
              </w:rPr>
              <w:t>射疗所其护施符有规单</w:t>
            </w:r>
            <w:r>
              <w:rPr>
                <w:rFonts w:ascii="宋体" w:hAnsi="宋体" w:eastAsia="宋体" w:cs="宋体"/>
                <w:spacing w:val="9"/>
                <w:sz w:val="23"/>
                <w:szCs w:val="23"/>
              </w:rPr>
              <w:t>数</w:t>
            </w:r>
          </w:p>
          <w:p>
            <w:pPr>
              <w:spacing w:line="217" w:lineRule="auto"/>
              <w:ind w:left="578"/>
              <w:rPr>
                <w:rFonts w:ascii="宋体" w:hAnsi="宋体" w:eastAsia="宋体" w:cs="宋体"/>
                <w:sz w:val="23"/>
                <w:szCs w:val="23"/>
              </w:rPr>
            </w:pPr>
            <w:r>
              <w:rPr>
                <w:rFonts w:ascii="宋体" w:hAnsi="宋体" w:eastAsia="宋体" w:cs="宋体"/>
                <w:spacing w:val="10"/>
                <w:sz w:val="23"/>
                <w:szCs w:val="23"/>
              </w:rPr>
              <w:t>放诊场及防措不合关定</w:t>
            </w:r>
            <w:r>
              <w:rPr>
                <w:rFonts w:ascii="宋体" w:hAnsi="宋体" w:eastAsia="宋体" w:cs="宋体"/>
                <w:spacing w:val="9"/>
                <w:sz w:val="23"/>
                <w:szCs w:val="23"/>
              </w:rPr>
              <w:t>位</w:t>
            </w:r>
          </w:p>
        </w:tc>
        <w:tc>
          <w:tcPr>
            <w:tcW w:w="704" w:type="dxa"/>
            <w:textDirection w:val="tbRlV"/>
            <w:vAlign w:val="top"/>
          </w:tcPr>
          <w:p>
            <w:pPr>
              <w:spacing w:before="109" w:line="222" w:lineRule="auto"/>
              <w:ind w:left="578"/>
              <w:rPr>
                <w:rFonts w:ascii="宋体" w:hAnsi="宋体" w:eastAsia="宋体" w:cs="宋体"/>
                <w:sz w:val="23"/>
                <w:szCs w:val="23"/>
              </w:rPr>
            </w:pPr>
            <w:r>
              <w:pict>
                <v:shape id="_x0000_s1027" o:spid="_x0000_s1027" o:spt="202" type="#_x0000_t202" style="position:absolute;left:0pt;margin-left:-32.4pt;margin-top:27.9pt;height:122pt;width:15.95pt;z-index:251663360;mso-width-relative:page;mso-height-relative:page;" filled="f" stroked="f" coordsize="21600,21600">
                  <v:path/>
                  <v:fill on="f" focussize="0,0"/>
                  <v:stroke on="f"/>
                  <v:imagedata o:title=""/>
                  <o:lock v:ext="edit" aspectratio="f"/>
                  <v:textbox inset="0mm,0mm,0mm,0mm" style="layout-flow:vertical-ideographic;">
                    <w:txbxContent>
                      <w:p>
                        <w:pPr>
                          <w:spacing w:before="20" w:line="217" w:lineRule="auto"/>
                          <w:ind w:left="20"/>
                          <w:rPr>
                            <w:rFonts w:ascii="宋体" w:hAnsi="宋体" w:eastAsia="宋体" w:cs="宋体"/>
                            <w:sz w:val="23"/>
                            <w:szCs w:val="23"/>
                          </w:rPr>
                        </w:pPr>
                        <w:r>
                          <w:rPr>
                            <w:rFonts w:ascii="宋体" w:hAnsi="宋体" w:eastAsia="宋体" w:cs="宋体"/>
                            <w:spacing w:val="10"/>
                            <w:sz w:val="23"/>
                            <w:szCs w:val="23"/>
                          </w:rPr>
                          <w:t>放诊设及套施符有规</w:t>
                        </w:r>
                        <w:r>
                          <w:rPr>
                            <w:rFonts w:ascii="宋体" w:hAnsi="宋体" w:eastAsia="宋体" w:cs="宋体"/>
                            <w:spacing w:val="9"/>
                            <w:sz w:val="23"/>
                            <w:szCs w:val="23"/>
                          </w:rPr>
                          <w:t>单</w:t>
                        </w:r>
                      </w:p>
                    </w:txbxContent>
                  </v:textbox>
                </v:shape>
              </w:pict>
            </w:r>
            <w:r>
              <w:rPr>
                <w:rFonts w:ascii="宋体" w:hAnsi="宋体" w:eastAsia="宋体" w:cs="宋体"/>
                <w:spacing w:val="10"/>
                <w:position w:val="1"/>
                <w:sz w:val="23"/>
                <w:szCs w:val="23"/>
              </w:rPr>
              <w:t>射疗备配设不合关定位</w:t>
            </w:r>
            <w:r>
              <w:rPr>
                <w:rFonts w:ascii="宋体" w:hAnsi="宋体" w:eastAsia="宋体" w:cs="宋体"/>
                <w:spacing w:val="9"/>
                <w:position w:val="-10"/>
                <w:sz w:val="23"/>
                <w:szCs w:val="23"/>
              </w:rPr>
              <w:t>数</w:t>
            </w:r>
          </w:p>
        </w:tc>
        <w:tc>
          <w:tcPr>
            <w:tcW w:w="704" w:type="dxa"/>
            <w:textDirection w:val="tbRlV"/>
            <w:vAlign w:val="top"/>
          </w:tcPr>
          <w:p>
            <w:pPr>
              <w:spacing w:before="111" w:line="187" w:lineRule="auto"/>
              <w:ind w:left="818"/>
              <w:rPr>
                <w:rFonts w:ascii="宋体" w:hAnsi="宋体" w:eastAsia="宋体" w:cs="宋体"/>
                <w:sz w:val="23"/>
                <w:szCs w:val="23"/>
              </w:rPr>
            </w:pPr>
            <w:r>
              <w:rPr>
                <w:rFonts w:ascii="宋体" w:hAnsi="宋体" w:eastAsia="宋体" w:cs="宋体"/>
                <w:spacing w:val="10"/>
                <w:sz w:val="23"/>
                <w:szCs w:val="23"/>
              </w:rPr>
              <w:t>射作员理符有规单</w:t>
            </w:r>
            <w:r>
              <w:rPr>
                <w:rFonts w:ascii="宋体" w:hAnsi="宋体" w:eastAsia="宋体" w:cs="宋体"/>
                <w:spacing w:val="9"/>
                <w:sz w:val="23"/>
                <w:szCs w:val="23"/>
              </w:rPr>
              <w:t>数</w:t>
            </w:r>
          </w:p>
          <w:p>
            <w:pPr>
              <w:spacing w:line="216" w:lineRule="auto"/>
              <w:ind w:left="818"/>
              <w:rPr>
                <w:rFonts w:ascii="宋体" w:hAnsi="宋体" w:eastAsia="宋体" w:cs="宋体"/>
                <w:sz w:val="23"/>
                <w:szCs w:val="23"/>
              </w:rPr>
            </w:pPr>
            <w:r>
              <w:rPr>
                <w:rFonts w:ascii="宋体" w:hAnsi="宋体" w:eastAsia="宋体" w:cs="宋体"/>
                <w:spacing w:val="10"/>
                <w:sz w:val="23"/>
                <w:szCs w:val="23"/>
              </w:rPr>
              <w:t>放工人管不合关定</w:t>
            </w:r>
            <w:r>
              <w:rPr>
                <w:rFonts w:ascii="宋体" w:hAnsi="宋体" w:eastAsia="宋体" w:cs="宋体"/>
                <w:spacing w:val="9"/>
                <w:sz w:val="23"/>
                <w:szCs w:val="23"/>
              </w:rPr>
              <w:t>位</w:t>
            </w:r>
          </w:p>
        </w:tc>
        <w:tc>
          <w:tcPr>
            <w:tcW w:w="767" w:type="dxa"/>
            <w:textDirection w:val="tbRlV"/>
            <w:vAlign w:val="top"/>
          </w:tcPr>
          <w:p>
            <w:pPr>
              <w:spacing w:before="143" w:line="222" w:lineRule="auto"/>
              <w:ind w:left="578"/>
              <w:rPr>
                <w:rFonts w:ascii="宋体" w:hAnsi="宋体" w:eastAsia="宋体" w:cs="宋体"/>
                <w:sz w:val="23"/>
                <w:szCs w:val="23"/>
              </w:rPr>
            </w:pPr>
            <w:r>
              <w:pict>
                <v:shape id="_x0000_s1028" o:spid="_x0000_s1028" o:spt="202" type="#_x0000_t202" style="position:absolute;left:0pt;margin-left:-34.05pt;margin-top:27.9pt;height:122pt;width:15.95pt;z-index:251664384;mso-width-relative:page;mso-height-relative:page;" filled="f" stroked="f" coordsize="21600,21600">
                  <v:path/>
                  <v:fill on="f" focussize="0,0"/>
                  <v:stroke on="f"/>
                  <v:imagedata o:title=""/>
                  <o:lock v:ext="edit" aspectratio="f"/>
                  <v:textbox inset="0mm,0mm,0mm,0mm" style="layout-flow:vertical-ideographic;">
                    <w:txbxContent>
                      <w:p>
                        <w:pPr>
                          <w:spacing w:before="20" w:line="217" w:lineRule="auto"/>
                          <w:ind w:left="20"/>
                          <w:rPr>
                            <w:rFonts w:ascii="宋体" w:hAnsi="宋体" w:eastAsia="宋体" w:cs="宋体"/>
                            <w:sz w:val="23"/>
                            <w:szCs w:val="23"/>
                          </w:rPr>
                        </w:pPr>
                        <w:r>
                          <w:rPr>
                            <w:rFonts w:ascii="宋体" w:hAnsi="宋体" w:eastAsia="宋体" w:cs="宋体"/>
                            <w:spacing w:val="10"/>
                            <w:sz w:val="23"/>
                            <w:szCs w:val="23"/>
                          </w:rPr>
                          <w:t>开放诊的员件符有规</w:t>
                        </w:r>
                        <w:r>
                          <w:rPr>
                            <w:rFonts w:ascii="宋体" w:hAnsi="宋体" w:eastAsia="宋体" w:cs="宋体"/>
                            <w:spacing w:val="9"/>
                            <w:sz w:val="23"/>
                            <w:szCs w:val="23"/>
                          </w:rPr>
                          <w:t>单</w:t>
                        </w:r>
                      </w:p>
                    </w:txbxContent>
                  </v:textbox>
                </v:shape>
              </w:pict>
            </w:r>
            <w:r>
              <w:rPr>
                <w:rFonts w:ascii="宋体" w:hAnsi="宋体" w:eastAsia="宋体" w:cs="宋体"/>
                <w:spacing w:val="10"/>
                <w:position w:val="1"/>
                <w:sz w:val="23"/>
                <w:szCs w:val="23"/>
              </w:rPr>
              <w:t>展射疗人条不合关定位</w:t>
            </w:r>
            <w:r>
              <w:rPr>
                <w:rFonts w:ascii="宋体" w:hAnsi="宋体" w:eastAsia="宋体" w:cs="宋体"/>
                <w:spacing w:val="9"/>
                <w:position w:val="-10"/>
                <w:sz w:val="23"/>
                <w:szCs w:val="23"/>
              </w:rPr>
              <w:t>数</w:t>
            </w:r>
          </w:p>
        </w:tc>
        <w:tc>
          <w:tcPr>
            <w:tcW w:w="850" w:type="dxa"/>
            <w:vAlign w:val="top"/>
          </w:tcPr>
          <w:p>
            <w:pPr>
              <w:jc w:val="center"/>
              <w:rPr>
                <w:rFonts w:hint="eastAsia" w:asciiTheme="minorEastAsia" w:hAnsiTheme="minorEastAsia" w:eastAsiaTheme="minorEastAsia" w:cstheme="minorEastAsia"/>
                <w:sz w:val="23"/>
                <w:szCs w:val="23"/>
                <w:lang w:eastAsia="zh-CN"/>
              </w:rPr>
            </w:pPr>
          </w:p>
          <w:p>
            <w:pPr>
              <w:jc w:val="center"/>
              <w:rPr>
                <w:rFonts w:hint="eastAsia" w:asciiTheme="minorEastAsia" w:hAnsiTheme="minorEastAsia" w:eastAsiaTheme="minorEastAsia" w:cstheme="minorEastAsia"/>
                <w:sz w:val="23"/>
                <w:szCs w:val="23"/>
                <w:lang w:eastAsia="zh-CN"/>
              </w:rPr>
            </w:pPr>
            <w:r>
              <w:rPr>
                <w:rFonts w:hint="eastAsia" w:asciiTheme="minorEastAsia" w:hAnsiTheme="minorEastAsia" w:eastAsiaTheme="minorEastAsia" w:cstheme="minorEastAsia"/>
                <w:sz w:val="23"/>
                <w:szCs w:val="23"/>
                <w:lang w:eastAsia="zh-CN"/>
              </w:rPr>
              <w:t>对患者、受检者及其他非放射工作人员的保护不符合有关规定单位数</w:t>
            </w:r>
          </w:p>
          <w:p>
            <w:pPr>
              <w:rPr>
                <w:rFonts w:hint="eastAsia"/>
                <w:lang w:eastAsia="zh-CN"/>
              </w:rPr>
            </w:pPr>
          </w:p>
        </w:tc>
        <w:tc>
          <w:tcPr>
            <w:tcW w:w="850" w:type="dxa"/>
            <w:textDirection w:val="tbRlV"/>
            <w:vAlign w:val="top"/>
          </w:tcPr>
          <w:p>
            <w:pPr>
              <w:spacing w:before="183" w:line="187" w:lineRule="auto"/>
              <w:ind w:left="818"/>
              <w:rPr>
                <w:rFonts w:ascii="宋体" w:hAnsi="宋体" w:eastAsia="宋体" w:cs="宋体"/>
                <w:sz w:val="23"/>
                <w:szCs w:val="23"/>
              </w:rPr>
            </w:pPr>
            <w:r>
              <w:rPr>
                <w:rFonts w:ascii="宋体" w:hAnsi="宋体" w:eastAsia="宋体" w:cs="宋体"/>
                <w:spacing w:val="10"/>
                <w:sz w:val="23"/>
                <w:szCs w:val="23"/>
              </w:rPr>
              <w:t>射件防置符有规单</w:t>
            </w:r>
            <w:r>
              <w:rPr>
                <w:rFonts w:ascii="宋体" w:hAnsi="宋体" w:eastAsia="宋体" w:cs="宋体"/>
                <w:spacing w:val="9"/>
                <w:sz w:val="23"/>
                <w:szCs w:val="23"/>
              </w:rPr>
              <w:t>数</w:t>
            </w:r>
          </w:p>
          <w:p>
            <w:pPr>
              <w:spacing w:line="216" w:lineRule="auto"/>
              <w:ind w:left="818"/>
              <w:rPr>
                <w:rFonts w:ascii="宋体" w:hAnsi="宋体" w:eastAsia="宋体" w:cs="宋体"/>
                <w:sz w:val="23"/>
                <w:szCs w:val="23"/>
              </w:rPr>
            </w:pPr>
            <w:r>
              <w:rPr>
                <w:rFonts w:ascii="宋体" w:hAnsi="宋体" w:eastAsia="宋体" w:cs="宋体"/>
                <w:spacing w:val="10"/>
                <w:sz w:val="23"/>
                <w:szCs w:val="23"/>
              </w:rPr>
              <w:t>放事预处不合关定</w:t>
            </w:r>
            <w:r>
              <w:rPr>
                <w:rFonts w:ascii="宋体" w:hAnsi="宋体" w:eastAsia="宋体" w:cs="宋体"/>
                <w:spacing w:val="9"/>
                <w:sz w:val="23"/>
                <w:szCs w:val="23"/>
              </w:rPr>
              <w:t>位</w:t>
            </w:r>
          </w:p>
        </w:tc>
        <w:tc>
          <w:tcPr>
            <w:tcW w:w="714" w:type="dxa"/>
            <w:textDirection w:val="tbRlV"/>
            <w:vAlign w:val="top"/>
          </w:tcPr>
          <w:p>
            <w:pPr>
              <w:spacing w:before="114" w:line="187" w:lineRule="auto"/>
              <w:ind w:left="938"/>
              <w:rPr>
                <w:rFonts w:ascii="宋体" w:hAnsi="宋体" w:eastAsia="宋体" w:cs="宋体"/>
                <w:sz w:val="23"/>
                <w:szCs w:val="23"/>
              </w:rPr>
            </w:pPr>
            <w:r>
              <w:rPr>
                <w:rFonts w:ascii="宋体" w:hAnsi="宋体" w:eastAsia="宋体" w:cs="宋体"/>
                <w:spacing w:val="10"/>
                <w:sz w:val="23"/>
                <w:szCs w:val="23"/>
              </w:rPr>
              <w:t>业人理符有规单</w:t>
            </w:r>
            <w:r>
              <w:rPr>
                <w:rFonts w:ascii="宋体" w:hAnsi="宋体" w:eastAsia="宋体" w:cs="宋体"/>
                <w:spacing w:val="9"/>
                <w:sz w:val="23"/>
                <w:szCs w:val="23"/>
              </w:rPr>
              <w:t>数</w:t>
            </w:r>
          </w:p>
          <w:p>
            <w:pPr>
              <w:spacing w:line="219" w:lineRule="auto"/>
              <w:ind w:left="938"/>
              <w:rPr>
                <w:rFonts w:ascii="宋体" w:hAnsi="宋体" w:eastAsia="宋体" w:cs="宋体"/>
                <w:sz w:val="23"/>
                <w:szCs w:val="23"/>
              </w:rPr>
            </w:pPr>
            <w:r>
              <w:rPr>
                <w:rFonts w:ascii="宋体" w:hAnsi="宋体" w:eastAsia="宋体" w:cs="宋体"/>
                <w:spacing w:val="10"/>
                <w:sz w:val="23"/>
                <w:szCs w:val="23"/>
              </w:rPr>
              <w:t>职病管不合关定</w:t>
            </w:r>
            <w:r>
              <w:rPr>
                <w:rFonts w:ascii="宋体" w:hAnsi="宋体" w:eastAsia="宋体" w:cs="宋体"/>
                <w:spacing w:val="9"/>
                <w:sz w:val="23"/>
                <w:szCs w:val="23"/>
              </w:rPr>
              <w:t>位</w:t>
            </w:r>
          </w:p>
        </w:tc>
        <w:tc>
          <w:tcPr>
            <w:tcW w:w="700" w:type="dxa"/>
            <w:textDirection w:val="tbRlV"/>
            <w:vAlign w:val="top"/>
          </w:tcPr>
          <w:p>
            <w:pPr>
              <w:spacing w:before="105" w:line="222" w:lineRule="auto"/>
              <w:ind w:left="698"/>
              <w:rPr>
                <w:rFonts w:ascii="宋体" w:hAnsi="宋体" w:eastAsia="宋体" w:cs="宋体"/>
                <w:sz w:val="23"/>
                <w:szCs w:val="23"/>
              </w:rPr>
            </w:pPr>
            <w:r>
              <w:pict>
                <v:shape id="_x0000_s1029" o:spid="_x0000_s1029" o:spt="202" type="#_x0000_t202" style="position:absolute;left:0pt;margin-left:-32.05pt;margin-top:33.9pt;height:110pt;width:15.8pt;z-index:251666432;mso-width-relative:page;mso-height-relative:page;" filled="f" stroked="f" coordsize="21600,21600">
                  <v:path/>
                  <v:fill on="f" focussize="0,0"/>
                  <v:stroke on="f"/>
                  <v:imagedata o:title=""/>
                  <o:lock v:ext="edit" aspectratio="f"/>
                  <v:textbox inset="0mm,0mm,0mm,0mm" style="layout-flow:vertical-ideographic;">
                    <w:txbxContent>
                      <w:p>
                        <w:pPr>
                          <w:spacing w:before="19" w:line="215" w:lineRule="auto"/>
                          <w:ind w:left="20"/>
                          <w:rPr>
                            <w:rFonts w:ascii="宋体" w:hAnsi="宋体" w:eastAsia="宋体" w:cs="宋体"/>
                            <w:sz w:val="23"/>
                            <w:szCs w:val="23"/>
                          </w:rPr>
                        </w:pPr>
                        <w:r>
                          <w:rPr>
                            <w:rFonts w:ascii="宋体" w:hAnsi="宋体" w:eastAsia="宋体" w:cs="宋体"/>
                            <w:spacing w:val="10"/>
                            <w:sz w:val="23"/>
                            <w:szCs w:val="23"/>
                          </w:rPr>
                          <w:t>档管与系设符有规</w:t>
                        </w:r>
                        <w:r>
                          <w:rPr>
                            <w:rFonts w:ascii="宋体" w:hAnsi="宋体" w:eastAsia="宋体" w:cs="宋体"/>
                            <w:spacing w:val="9"/>
                            <w:sz w:val="23"/>
                            <w:szCs w:val="23"/>
                          </w:rPr>
                          <w:t>单</w:t>
                        </w:r>
                      </w:p>
                    </w:txbxContent>
                  </v:textbox>
                </v:shape>
              </w:pict>
            </w:r>
            <w:r>
              <w:rPr>
                <w:rFonts w:ascii="宋体" w:hAnsi="宋体" w:eastAsia="宋体" w:cs="宋体"/>
                <w:spacing w:val="10"/>
                <w:position w:val="1"/>
                <w:sz w:val="23"/>
                <w:szCs w:val="23"/>
              </w:rPr>
              <w:t>案理体建不合关定位</w:t>
            </w:r>
            <w:r>
              <w:rPr>
                <w:rFonts w:ascii="宋体" w:hAnsi="宋体" w:eastAsia="宋体" w:cs="宋体"/>
                <w:spacing w:val="9"/>
                <w:position w:val="-10"/>
                <w:sz w:val="23"/>
                <w:szCs w:val="23"/>
              </w:rPr>
              <w:t>数</w:t>
            </w:r>
          </w:p>
        </w:tc>
        <w:tc>
          <w:tcPr>
            <w:tcW w:w="709" w:type="dxa"/>
            <w:textDirection w:val="tbRlV"/>
            <w:vAlign w:val="top"/>
          </w:tcPr>
          <w:p>
            <w:pPr>
              <w:spacing w:before="109" w:line="222" w:lineRule="auto"/>
              <w:ind w:left="818"/>
              <w:rPr>
                <w:rFonts w:ascii="宋体" w:hAnsi="宋体" w:eastAsia="宋体" w:cs="宋体"/>
                <w:sz w:val="23"/>
                <w:szCs w:val="23"/>
              </w:rPr>
            </w:pPr>
            <w:r>
              <w:pict>
                <v:shape id="_x0000_s1030" o:spid="_x0000_s1030" o:spt="202" type="#_x0000_t202" style="position:absolute;left:0pt;margin-left:-32.35pt;margin-top:39.9pt;height:98pt;width:15.9pt;z-index:251665408;mso-width-relative:page;mso-height-relative:page;" filled="f" stroked="f" coordsize="21600,21600">
                  <v:path/>
                  <v:fill on="f" focussize="0,0"/>
                  <v:stroke on="f"/>
                  <v:imagedata o:title=""/>
                  <o:lock v:ext="edit" aspectratio="f"/>
                  <v:textbox inset="0mm,0mm,0mm,0mm" style="layout-flow:vertical-ideographic;">
                    <w:txbxContent>
                      <w:p>
                        <w:pPr>
                          <w:spacing w:before="19" w:line="217" w:lineRule="auto"/>
                          <w:ind w:left="20"/>
                          <w:rPr>
                            <w:rFonts w:ascii="宋体" w:hAnsi="宋体" w:eastAsia="宋体" w:cs="宋体"/>
                            <w:sz w:val="23"/>
                            <w:szCs w:val="23"/>
                          </w:rPr>
                        </w:pPr>
                        <w:r>
                          <w:rPr>
                            <w:rFonts w:ascii="宋体" w:hAnsi="宋体" w:eastAsia="宋体" w:cs="宋体"/>
                            <w:spacing w:val="10"/>
                            <w:sz w:val="23"/>
                            <w:szCs w:val="23"/>
                          </w:rPr>
                          <w:t>核学疗程符有规</w:t>
                        </w:r>
                        <w:r>
                          <w:rPr>
                            <w:rFonts w:ascii="宋体" w:hAnsi="宋体" w:eastAsia="宋体" w:cs="宋体"/>
                            <w:spacing w:val="9"/>
                            <w:sz w:val="23"/>
                            <w:szCs w:val="23"/>
                          </w:rPr>
                          <w:t>单</w:t>
                        </w:r>
                      </w:p>
                    </w:txbxContent>
                  </v:textbox>
                </v:shape>
              </w:pict>
            </w:r>
            <w:r>
              <w:rPr>
                <w:rFonts w:ascii="宋体" w:hAnsi="宋体" w:eastAsia="宋体" w:cs="宋体"/>
                <w:spacing w:val="10"/>
                <w:position w:val="1"/>
                <w:sz w:val="23"/>
                <w:szCs w:val="23"/>
              </w:rPr>
              <w:t>医诊过不合关定位</w:t>
            </w:r>
            <w:r>
              <w:rPr>
                <w:rFonts w:ascii="宋体" w:hAnsi="宋体" w:eastAsia="宋体" w:cs="宋体"/>
                <w:spacing w:val="9"/>
                <w:position w:val="-10"/>
                <w:sz w:val="23"/>
                <w:szCs w:val="23"/>
              </w:rPr>
              <w:t>数</w:t>
            </w:r>
          </w:p>
        </w:tc>
        <w:tc>
          <w:tcPr>
            <w:tcW w:w="708" w:type="dxa"/>
            <w:textDirection w:val="tbRlV"/>
            <w:vAlign w:val="top"/>
          </w:tcPr>
          <w:p>
            <w:pPr>
              <w:spacing w:before="107" w:line="187" w:lineRule="auto"/>
              <w:ind w:left="818"/>
              <w:rPr>
                <w:rFonts w:ascii="宋体" w:hAnsi="宋体" w:eastAsia="宋体" w:cs="宋体"/>
                <w:sz w:val="23"/>
                <w:szCs w:val="23"/>
              </w:rPr>
            </w:pPr>
            <w:r>
              <w:rPr>
                <w:rFonts w:ascii="宋体" w:hAnsi="宋体" w:eastAsia="宋体" w:cs="宋体"/>
                <w:spacing w:val="10"/>
                <w:sz w:val="23"/>
                <w:szCs w:val="23"/>
              </w:rPr>
              <w:t>射同素理符有规单</w:t>
            </w:r>
            <w:r>
              <w:rPr>
                <w:rFonts w:ascii="宋体" w:hAnsi="宋体" w:eastAsia="宋体" w:cs="宋体"/>
                <w:spacing w:val="9"/>
                <w:sz w:val="23"/>
                <w:szCs w:val="23"/>
              </w:rPr>
              <w:t>数</w:t>
            </w:r>
          </w:p>
          <w:p>
            <w:pPr>
              <w:spacing w:line="216" w:lineRule="auto"/>
              <w:ind w:left="818"/>
              <w:rPr>
                <w:rFonts w:ascii="宋体" w:hAnsi="宋体" w:eastAsia="宋体" w:cs="宋体"/>
                <w:sz w:val="23"/>
                <w:szCs w:val="23"/>
              </w:rPr>
            </w:pPr>
            <w:r>
              <w:rPr>
                <w:rFonts w:ascii="宋体" w:hAnsi="宋体" w:eastAsia="宋体" w:cs="宋体"/>
                <w:spacing w:val="10"/>
                <w:sz w:val="23"/>
                <w:szCs w:val="23"/>
              </w:rPr>
              <w:t>放性位管不合关定</w:t>
            </w:r>
            <w:r>
              <w:rPr>
                <w:rFonts w:ascii="宋体" w:hAnsi="宋体" w:eastAsia="宋体" w:cs="宋体"/>
                <w:spacing w:val="9"/>
                <w:sz w:val="23"/>
                <w:szCs w:val="23"/>
              </w:rPr>
              <w:t>位</w:t>
            </w:r>
          </w:p>
        </w:tc>
        <w:tc>
          <w:tcPr>
            <w:tcW w:w="716" w:type="dxa"/>
            <w:textDirection w:val="tbRlV"/>
            <w:vAlign w:val="top"/>
          </w:tcPr>
          <w:p>
            <w:pPr>
              <w:spacing w:before="113" w:line="187" w:lineRule="auto"/>
              <w:ind w:left="938"/>
              <w:rPr>
                <w:rFonts w:ascii="宋体" w:hAnsi="宋体" w:eastAsia="宋体" w:cs="宋体"/>
                <w:sz w:val="23"/>
                <w:szCs w:val="23"/>
              </w:rPr>
            </w:pPr>
            <w:r>
              <w:rPr>
                <w:rFonts w:ascii="宋体" w:hAnsi="宋体" w:eastAsia="宋体" w:cs="宋体"/>
                <w:spacing w:val="10"/>
                <w:sz w:val="23"/>
                <w:szCs w:val="23"/>
              </w:rPr>
              <w:t>射疗程符有规单</w:t>
            </w:r>
            <w:r>
              <w:rPr>
                <w:rFonts w:ascii="宋体" w:hAnsi="宋体" w:eastAsia="宋体" w:cs="宋体"/>
                <w:spacing w:val="9"/>
                <w:sz w:val="23"/>
                <w:szCs w:val="23"/>
              </w:rPr>
              <w:t>数</w:t>
            </w:r>
          </w:p>
          <w:p>
            <w:pPr>
              <w:spacing w:line="216" w:lineRule="auto"/>
              <w:ind w:left="938"/>
              <w:rPr>
                <w:rFonts w:ascii="宋体" w:hAnsi="宋体" w:eastAsia="宋体" w:cs="宋体"/>
                <w:sz w:val="23"/>
                <w:szCs w:val="23"/>
              </w:rPr>
            </w:pPr>
            <w:r>
              <w:rPr>
                <w:rFonts w:ascii="宋体" w:hAnsi="宋体" w:eastAsia="宋体" w:cs="宋体"/>
                <w:spacing w:val="10"/>
                <w:sz w:val="23"/>
                <w:szCs w:val="23"/>
              </w:rPr>
              <w:t>放治过不合关定</w:t>
            </w:r>
            <w:r>
              <w:rPr>
                <w:rFonts w:ascii="宋体" w:hAnsi="宋体" w:eastAsia="宋体" w:cs="宋体"/>
                <w:spacing w:val="9"/>
                <w:sz w:val="23"/>
                <w:szCs w:val="23"/>
              </w:rPr>
              <w:t>位</w:t>
            </w:r>
          </w:p>
        </w:tc>
        <w:tc>
          <w:tcPr>
            <w:tcW w:w="1407"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4" w:line="193" w:lineRule="auto"/>
              <w:ind w:left="237"/>
              <w:rPr>
                <w:rFonts w:ascii="宋体" w:hAnsi="宋体" w:eastAsia="宋体" w:cs="宋体"/>
                <w:sz w:val="23"/>
                <w:szCs w:val="23"/>
              </w:rPr>
            </w:pPr>
            <w:r>
              <w:rPr>
                <w:rFonts w:ascii="宋体" w:hAnsi="宋体" w:eastAsia="宋体" w:cs="宋体"/>
                <w:spacing w:val="6"/>
                <w:sz w:val="23"/>
                <w:szCs w:val="23"/>
              </w:rPr>
              <w:t>管理制度</w:t>
            </w:r>
          </w:p>
          <w:p>
            <w:pPr>
              <w:spacing w:line="192" w:lineRule="auto"/>
              <w:ind w:left="235"/>
              <w:rPr>
                <w:rFonts w:ascii="宋体" w:hAnsi="宋体" w:eastAsia="宋体" w:cs="宋体"/>
                <w:sz w:val="23"/>
                <w:szCs w:val="23"/>
              </w:rPr>
            </w:pPr>
            <w:r>
              <w:rPr>
                <w:rFonts w:ascii="宋体" w:hAnsi="宋体" w:eastAsia="宋体" w:cs="宋体"/>
                <w:spacing w:val="8"/>
                <w:sz w:val="23"/>
                <w:szCs w:val="23"/>
              </w:rPr>
              <w:t>不</w:t>
            </w:r>
            <w:r>
              <w:rPr>
                <w:rFonts w:ascii="宋体" w:hAnsi="宋体" w:eastAsia="宋体" w:cs="宋体"/>
                <w:spacing w:val="6"/>
                <w:sz w:val="23"/>
                <w:szCs w:val="23"/>
              </w:rPr>
              <w:t>符合有</w:t>
            </w:r>
          </w:p>
          <w:p>
            <w:pPr>
              <w:spacing w:line="192" w:lineRule="auto"/>
              <w:ind w:left="235"/>
              <w:rPr>
                <w:rFonts w:ascii="宋体" w:hAnsi="宋体" w:eastAsia="宋体" w:cs="宋体"/>
                <w:sz w:val="23"/>
                <w:szCs w:val="23"/>
              </w:rPr>
            </w:pPr>
            <w:r>
              <w:rPr>
                <w:rFonts w:ascii="宋体" w:hAnsi="宋体" w:eastAsia="宋体" w:cs="宋体"/>
                <w:spacing w:val="8"/>
                <w:sz w:val="23"/>
                <w:szCs w:val="23"/>
              </w:rPr>
              <w:t>关</w:t>
            </w:r>
            <w:r>
              <w:rPr>
                <w:rFonts w:ascii="宋体" w:hAnsi="宋体" w:eastAsia="宋体" w:cs="宋体"/>
                <w:spacing w:val="6"/>
                <w:sz w:val="23"/>
                <w:szCs w:val="23"/>
              </w:rPr>
              <w:t>规定单</w:t>
            </w:r>
          </w:p>
          <w:p>
            <w:pPr>
              <w:spacing w:line="227" w:lineRule="auto"/>
              <w:ind w:left="472"/>
              <w:rPr>
                <w:rFonts w:ascii="宋体" w:hAnsi="宋体" w:eastAsia="宋体" w:cs="宋体"/>
                <w:sz w:val="23"/>
                <w:szCs w:val="23"/>
              </w:rPr>
            </w:pPr>
            <w:r>
              <w:rPr>
                <w:rFonts w:ascii="宋体" w:hAnsi="宋体" w:eastAsia="宋体" w:cs="宋体"/>
                <w:spacing w:val="5"/>
                <w:sz w:val="23"/>
                <w:szCs w:val="23"/>
              </w:rPr>
              <w:t>位数</w:t>
            </w:r>
          </w:p>
        </w:tc>
        <w:tc>
          <w:tcPr>
            <w:tcW w:w="602" w:type="dxa"/>
            <w:textDirection w:val="tbRlV"/>
            <w:vAlign w:val="top"/>
          </w:tcPr>
          <w:p>
            <w:pPr>
              <w:spacing w:before="175" w:line="217" w:lineRule="auto"/>
              <w:ind w:left="1298"/>
              <w:rPr>
                <w:rFonts w:ascii="宋体" w:hAnsi="宋体" w:eastAsia="宋体" w:cs="宋体"/>
                <w:sz w:val="23"/>
                <w:szCs w:val="23"/>
              </w:rPr>
            </w:pPr>
            <w:r>
              <w:rPr>
                <w:rFonts w:ascii="宋体" w:hAnsi="宋体" w:eastAsia="宋体" w:cs="宋体"/>
                <w:spacing w:val="10"/>
                <w:sz w:val="23"/>
                <w:szCs w:val="23"/>
              </w:rPr>
              <w:t>案件查处</w:t>
            </w:r>
            <w:r>
              <w:rPr>
                <w:rFonts w:ascii="宋体" w:hAnsi="宋体" w:eastAsia="宋体" w:cs="宋体"/>
                <w:spacing w:val="9"/>
                <w:sz w:val="23"/>
                <w:szCs w:val="23"/>
              </w:rPr>
              <w:t>数</w:t>
            </w:r>
          </w:p>
        </w:tc>
        <w:tc>
          <w:tcPr>
            <w:tcW w:w="568" w:type="dxa"/>
            <w:textDirection w:val="tbRlV"/>
            <w:vAlign w:val="top"/>
          </w:tcPr>
          <w:p>
            <w:pPr>
              <w:spacing w:before="130" w:line="310" w:lineRule="exact"/>
              <w:ind w:left="818"/>
              <w:rPr>
                <w:rFonts w:ascii="宋体" w:hAnsi="宋体" w:eastAsia="宋体" w:cs="宋体"/>
                <w:sz w:val="23"/>
                <w:szCs w:val="23"/>
              </w:rPr>
            </w:pPr>
            <w:r>
              <w:rPr>
                <w:rFonts w:ascii="宋体" w:hAnsi="宋体" w:eastAsia="宋体" w:cs="宋体"/>
                <w:spacing w:val="39"/>
                <w:position w:val="-1"/>
                <w:sz w:val="23"/>
                <w:szCs w:val="23"/>
              </w:rPr>
              <w:t>罚</w:t>
            </w:r>
            <w:r>
              <w:rPr>
                <w:rFonts w:ascii="宋体" w:hAnsi="宋体" w:eastAsia="宋体" w:cs="宋体"/>
                <w:spacing w:val="35"/>
                <w:position w:val="-1"/>
                <w:sz w:val="23"/>
                <w:szCs w:val="23"/>
              </w:rPr>
              <w:t>没款金额</w:t>
            </w:r>
            <w:r>
              <w:rPr>
                <w:rFonts w:ascii="宋体" w:hAnsi="宋体" w:eastAsia="宋体" w:cs="宋体"/>
                <w:spacing w:val="35"/>
                <w:position w:val="9"/>
                <w:sz w:val="23"/>
                <w:szCs w:val="23"/>
              </w:rPr>
              <w:t>(</w:t>
            </w:r>
            <w:r>
              <w:rPr>
                <w:rFonts w:ascii="宋体" w:hAnsi="宋体" w:eastAsia="宋体" w:cs="宋体"/>
                <w:spacing w:val="35"/>
                <w:position w:val="-1"/>
                <w:sz w:val="23"/>
                <w:szCs w:val="23"/>
              </w:rPr>
              <w:t>万元</w:t>
            </w:r>
            <w:r>
              <w:rPr>
                <w:rFonts w:ascii="宋体" w:hAnsi="宋体" w:eastAsia="宋体" w:cs="宋体"/>
                <w:spacing w:val="35"/>
                <w:position w:val="-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092" w:type="dxa"/>
            <w:vAlign w:val="top"/>
          </w:tcPr>
          <w:p>
            <w:pPr>
              <w:spacing w:before="172" w:line="210" w:lineRule="auto"/>
              <w:ind w:left="192" w:right="183"/>
              <w:rPr>
                <w:rFonts w:ascii="宋体" w:hAnsi="宋体" w:eastAsia="宋体" w:cs="宋体"/>
                <w:sz w:val="23"/>
                <w:szCs w:val="23"/>
              </w:rPr>
            </w:pPr>
            <w:r>
              <w:rPr>
                <w:rFonts w:ascii="宋体" w:hAnsi="宋体" w:eastAsia="宋体" w:cs="宋体"/>
                <w:spacing w:val="7"/>
                <w:sz w:val="23"/>
                <w:szCs w:val="23"/>
              </w:rPr>
              <w:t>放射</w:t>
            </w:r>
            <w:r>
              <w:rPr>
                <w:rFonts w:ascii="宋体" w:hAnsi="宋体" w:eastAsia="宋体" w:cs="宋体"/>
                <w:spacing w:val="6"/>
                <w:sz w:val="23"/>
                <w:szCs w:val="23"/>
              </w:rPr>
              <w:t>诊</w:t>
            </w:r>
            <w:r>
              <w:rPr>
                <w:rFonts w:ascii="宋体" w:hAnsi="宋体" w:eastAsia="宋体" w:cs="宋体"/>
                <w:sz w:val="23"/>
                <w:szCs w:val="23"/>
              </w:rPr>
              <w:t xml:space="preserve"> </w:t>
            </w:r>
            <w:r>
              <w:rPr>
                <w:rFonts w:ascii="宋体" w:hAnsi="宋体" w:eastAsia="宋体" w:cs="宋体"/>
                <w:spacing w:val="7"/>
                <w:sz w:val="23"/>
                <w:szCs w:val="23"/>
              </w:rPr>
              <w:t>疗机构</w:t>
            </w:r>
          </w:p>
        </w:tc>
        <w:tc>
          <w:tcPr>
            <w:tcW w:w="704" w:type="dxa"/>
            <w:vAlign w:val="top"/>
          </w:tcPr>
          <w:p>
            <w:pPr>
              <w:rPr>
                <w:rFonts w:ascii="Arial"/>
                <w:sz w:val="21"/>
              </w:rPr>
            </w:pPr>
          </w:p>
        </w:tc>
        <w:tc>
          <w:tcPr>
            <w:tcW w:w="597" w:type="dxa"/>
            <w:vAlign w:val="top"/>
          </w:tcPr>
          <w:p>
            <w:pPr>
              <w:rPr>
                <w:rFonts w:ascii="Arial"/>
                <w:sz w:val="21"/>
              </w:rPr>
            </w:pPr>
          </w:p>
        </w:tc>
        <w:tc>
          <w:tcPr>
            <w:tcW w:w="811" w:type="dxa"/>
            <w:vAlign w:val="top"/>
          </w:tcPr>
          <w:p>
            <w:pPr>
              <w:rPr>
                <w:rFonts w:ascii="Arial"/>
                <w:sz w:val="21"/>
              </w:rPr>
            </w:pPr>
          </w:p>
        </w:tc>
        <w:tc>
          <w:tcPr>
            <w:tcW w:w="704" w:type="dxa"/>
            <w:vAlign w:val="top"/>
          </w:tcPr>
          <w:p>
            <w:pPr>
              <w:rPr>
                <w:rFonts w:ascii="Arial"/>
                <w:sz w:val="21"/>
              </w:rPr>
            </w:pPr>
          </w:p>
        </w:tc>
        <w:tc>
          <w:tcPr>
            <w:tcW w:w="704" w:type="dxa"/>
            <w:vAlign w:val="top"/>
          </w:tcPr>
          <w:p>
            <w:pPr>
              <w:rPr>
                <w:rFonts w:ascii="Arial"/>
                <w:sz w:val="21"/>
              </w:rPr>
            </w:pPr>
          </w:p>
        </w:tc>
        <w:tc>
          <w:tcPr>
            <w:tcW w:w="704" w:type="dxa"/>
            <w:vAlign w:val="top"/>
          </w:tcPr>
          <w:p>
            <w:pPr>
              <w:rPr>
                <w:rFonts w:ascii="Arial"/>
                <w:sz w:val="21"/>
              </w:rPr>
            </w:pPr>
          </w:p>
        </w:tc>
        <w:tc>
          <w:tcPr>
            <w:tcW w:w="767" w:type="dxa"/>
            <w:vAlign w:val="top"/>
          </w:tcPr>
          <w:p>
            <w:pPr>
              <w:rPr>
                <w:rFonts w:ascii="Arial"/>
                <w:sz w:val="21"/>
              </w:rPr>
            </w:pPr>
          </w:p>
        </w:tc>
        <w:tc>
          <w:tcPr>
            <w:tcW w:w="850" w:type="dxa"/>
            <w:vAlign w:val="top"/>
          </w:tcPr>
          <w:p>
            <w:pPr>
              <w:rPr>
                <w:rFonts w:ascii="Arial"/>
                <w:sz w:val="21"/>
              </w:rPr>
            </w:pPr>
          </w:p>
        </w:tc>
        <w:tc>
          <w:tcPr>
            <w:tcW w:w="850" w:type="dxa"/>
            <w:vAlign w:val="top"/>
          </w:tcPr>
          <w:p>
            <w:pPr>
              <w:rPr>
                <w:rFonts w:ascii="Arial"/>
                <w:sz w:val="21"/>
              </w:rPr>
            </w:pPr>
          </w:p>
        </w:tc>
        <w:tc>
          <w:tcPr>
            <w:tcW w:w="714" w:type="dxa"/>
            <w:vAlign w:val="top"/>
          </w:tcPr>
          <w:p>
            <w:pPr>
              <w:rPr>
                <w:rFonts w:ascii="Arial"/>
                <w:sz w:val="21"/>
              </w:rPr>
            </w:pPr>
          </w:p>
        </w:tc>
        <w:tc>
          <w:tcPr>
            <w:tcW w:w="700" w:type="dxa"/>
            <w:vAlign w:val="top"/>
          </w:tcPr>
          <w:p>
            <w:pPr>
              <w:rPr>
                <w:rFonts w:ascii="Arial"/>
                <w:sz w:val="21"/>
              </w:rPr>
            </w:pPr>
          </w:p>
        </w:tc>
        <w:tc>
          <w:tcPr>
            <w:tcW w:w="709" w:type="dxa"/>
            <w:vAlign w:val="top"/>
          </w:tcPr>
          <w:p>
            <w:pPr>
              <w:rPr>
                <w:rFonts w:ascii="Arial"/>
                <w:sz w:val="21"/>
              </w:rPr>
            </w:pPr>
          </w:p>
        </w:tc>
        <w:tc>
          <w:tcPr>
            <w:tcW w:w="708" w:type="dxa"/>
            <w:vAlign w:val="top"/>
          </w:tcPr>
          <w:p>
            <w:pPr>
              <w:rPr>
                <w:rFonts w:ascii="Arial"/>
                <w:sz w:val="21"/>
              </w:rPr>
            </w:pPr>
          </w:p>
        </w:tc>
        <w:tc>
          <w:tcPr>
            <w:tcW w:w="716" w:type="dxa"/>
            <w:vAlign w:val="top"/>
          </w:tcPr>
          <w:p>
            <w:pPr>
              <w:rPr>
                <w:rFonts w:ascii="Arial"/>
                <w:sz w:val="21"/>
              </w:rPr>
            </w:pPr>
          </w:p>
        </w:tc>
        <w:tc>
          <w:tcPr>
            <w:tcW w:w="1407" w:type="dxa"/>
            <w:vAlign w:val="top"/>
          </w:tcPr>
          <w:p>
            <w:pPr>
              <w:rPr>
                <w:rFonts w:ascii="Arial"/>
                <w:sz w:val="21"/>
              </w:rPr>
            </w:pPr>
          </w:p>
        </w:tc>
        <w:tc>
          <w:tcPr>
            <w:tcW w:w="602" w:type="dxa"/>
            <w:vAlign w:val="top"/>
          </w:tcPr>
          <w:p>
            <w:pPr>
              <w:rPr>
                <w:rFonts w:ascii="Arial"/>
                <w:sz w:val="21"/>
              </w:rPr>
            </w:pPr>
          </w:p>
        </w:tc>
        <w:tc>
          <w:tcPr>
            <w:tcW w:w="5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2" w:hRule="atLeast"/>
        </w:trPr>
        <w:tc>
          <w:tcPr>
            <w:tcW w:w="1092" w:type="dxa"/>
            <w:vAlign w:val="top"/>
          </w:tcPr>
          <w:p>
            <w:pPr>
              <w:spacing w:before="202" w:line="229" w:lineRule="auto"/>
              <w:ind w:left="314"/>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计</w:t>
            </w:r>
          </w:p>
        </w:tc>
        <w:tc>
          <w:tcPr>
            <w:tcW w:w="704" w:type="dxa"/>
            <w:vAlign w:val="top"/>
          </w:tcPr>
          <w:p>
            <w:pPr>
              <w:rPr>
                <w:rFonts w:ascii="Arial"/>
                <w:sz w:val="21"/>
              </w:rPr>
            </w:pPr>
          </w:p>
        </w:tc>
        <w:tc>
          <w:tcPr>
            <w:tcW w:w="597" w:type="dxa"/>
            <w:vAlign w:val="top"/>
          </w:tcPr>
          <w:p>
            <w:pPr>
              <w:rPr>
                <w:rFonts w:ascii="Arial"/>
                <w:sz w:val="21"/>
              </w:rPr>
            </w:pPr>
          </w:p>
        </w:tc>
        <w:tc>
          <w:tcPr>
            <w:tcW w:w="811" w:type="dxa"/>
            <w:vAlign w:val="top"/>
          </w:tcPr>
          <w:p>
            <w:pPr>
              <w:rPr>
                <w:rFonts w:ascii="Arial"/>
                <w:sz w:val="21"/>
              </w:rPr>
            </w:pPr>
          </w:p>
        </w:tc>
        <w:tc>
          <w:tcPr>
            <w:tcW w:w="704" w:type="dxa"/>
            <w:vAlign w:val="top"/>
          </w:tcPr>
          <w:p>
            <w:pPr>
              <w:rPr>
                <w:rFonts w:ascii="Arial"/>
                <w:sz w:val="21"/>
              </w:rPr>
            </w:pPr>
          </w:p>
        </w:tc>
        <w:tc>
          <w:tcPr>
            <w:tcW w:w="704" w:type="dxa"/>
            <w:vAlign w:val="top"/>
          </w:tcPr>
          <w:p>
            <w:pPr>
              <w:rPr>
                <w:rFonts w:ascii="Arial"/>
                <w:sz w:val="21"/>
              </w:rPr>
            </w:pPr>
          </w:p>
        </w:tc>
        <w:tc>
          <w:tcPr>
            <w:tcW w:w="704" w:type="dxa"/>
            <w:vAlign w:val="top"/>
          </w:tcPr>
          <w:p>
            <w:pPr>
              <w:rPr>
                <w:rFonts w:ascii="Arial"/>
                <w:sz w:val="21"/>
              </w:rPr>
            </w:pPr>
          </w:p>
        </w:tc>
        <w:tc>
          <w:tcPr>
            <w:tcW w:w="767" w:type="dxa"/>
            <w:vAlign w:val="top"/>
          </w:tcPr>
          <w:p>
            <w:pPr>
              <w:rPr>
                <w:rFonts w:ascii="Arial"/>
                <w:sz w:val="21"/>
              </w:rPr>
            </w:pPr>
          </w:p>
        </w:tc>
        <w:tc>
          <w:tcPr>
            <w:tcW w:w="850" w:type="dxa"/>
            <w:vAlign w:val="top"/>
          </w:tcPr>
          <w:p>
            <w:pPr>
              <w:rPr>
                <w:rFonts w:ascii="Arial"/>
                <w:sz w:val="21"/>
              </w:rPr>
            </w:pPr>
          </w:p>
        </w:tc>
        <w:tc>
          <w:tcPr>
            <w:tcW w:w="850" w:type="dxa"/>
            <w:vAlign w:val="top"/>
          </w:tcPr>
          <w:p>
            <w:pPr>
              <w:rPr>
                <w:rFonts w:ascii="Arial"/>
                <w:sz w:val="21"/>
              </w:rPr>
            </w:pPr>
          </w:p>
        </w:tc>
        <w:tc>
          <w:tcPr>
            <w:tcW w:w="714" w:type="dxa"/>
            <w:vAlign w:val="top"/>
          </w:tcPr>
          <w:p>
            <w:pPr>
              <w:rPr>
                <w:rFonts w:ascii="Arial"/>
                <w:sz w:val="21"/>
              </w:rPr>
            </w:pPr>
          </w:p>
        </w:tc>
        <w:tc>
          <w:tcPr>
            <w:tcW w:w="700" w:type="dxa"/>
            <w:vAlign w:val="top"/>
          </w:tcPr>
          <w:p>
            <w:pPr>
              <w:rPr>
                <w:rFonts w:ascii="Arial"/>
                <w:sz w:val="21"/>
              </w:rPr>
            </w:pPr>
          </w:p>
        </w:tc>
        <w:tc>
          <w:tcPr>
            <w:tcW w:w="709" w:type="dxa"/>
            <w:vAlign w:val="top"/>
          </w:tcPr>
          <w:p>
            <w:pPr>
              <w:rPr>
                <w:rFonts w:ascii="Arial"/>
                <w:sz w:val="21"/>
              </w:rPr>
            </w:pPr>
          </w:p>
        </w:tc>
        <w:tc>
          <w:tcPr>
            <w:tcW w:w="708" w:type="dxa"/>
            <w:vAlign w:val="top"/>
          </w:tcPr>
          <w:p>
            <w:pPr>
              <w:rPr>
                <w:rFonts w:ascii="Arial"/>
                <w:sz w:val="21"/>
              </w:rPr>
            </w:pPr>
          </w:p>
        </w:tc>
        <w:tc>
          <w:tcPr>
            <w:tcW w:w="716" w:type="dxa"/>
            <w:vAlign w:val="top"/>
          </w:tcPr>
          <w:p>
            <w:pPr>
              <w:rPr>
                <w:rFonts w:ascii="Arial"/>
                <w:sz w:val="21"/>
              </w:rPr>
            </w:pPr>
          </w:p>
        </w:tc>
        <w:tc>
          <w:tcPr>
            <w:tcW w:w="1407" w:type="dxa"/>
            <w:vAlign w:val="top"/>
          </w:tcPr>
          <w:p>
            <w:pPr>
              <w:rPr>
                <w:rFonts w:ascii="Arial"/>
                <w:sz w:val="21"/>
              </w:rPr>
            </w:pPr>
          </w:p>
        </w:tc>
        <w:tc>
          <w:tcPr>
            <w:tcW w:w="602" w:type="dxa"/>
            <w:vAlign w:val="top"/>
          </w:tcPr>
          <w:p>
            <w:pPr>
              <w:rPr>
                <w:rFonts w:ascii="Arial"/>
                <w:sz w:val="21"/>
              </w:rPr>
            </w:pPr>
          </w:p>
        </w:tc>
        <w:tc>
          <w:tcPr>
            <w:tcW w:w="568" w:type="dxa"/>
            <w:vAlign w:val="top"/>
          </w:tcPr>
          <w:p>
            <w:pPr>
              <w:rPr>
                <w:rFonts w:ascii="Arial"/>
                <w:sz w:val="21"/>
              </w:rPr>
            </w:pPr>
          </w:p>
        </w:tc>
      </w:tr>
    </w:tbl>
    <w:p>
      <w:pPr>
        <w:rPr>
          <w:rFonts w:ascii="Arial"/>
          <w:sz w:val="21"/>
        </w:rPr>
      </w:pPr>
    </w:p>
    <w:p>
      <w:pPr>
        <w:sectPr>
          <w:footerReference r:id="rId11" w:type="default"/>
          <w:pgSz w:w="16839" w:h="11906"/>
          <w:pgMar w:top="1012" w:right="1463" w:bottom="1351" w:left="1462" w:header="0" w:footer="1189" w:gutter="0"/>
          <w:cols w:space="720" w:num="1"/>
        </w:sect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before="101" w:line="228" w:lineRule="auto"/>
        <w:ind w:left="142"/>
        <w:rPr>
          <w:rFonts w:ascii="SimHei" w:hAnsi="SimHei" w:eastAsia="SimHei" w:cs="SimHei"/>
          <w:sz w:val="31"/>
          <w:szCs w:val="31"/>
        </w:rPr>
      </w:pPr>
      <w:r>
        <w:rPr>
          <w:rFonts w:ascii="SimHei" w:hAnsi="SimHei" w:eastAsia="SimHei" w:cs="SimHei"/>
          <w:spacing w:val="-18"/>
          <w:sz w:val="31"/>
          <w:szCs w:val="31"/>
        </w:rPr>
        <w:t>附表 7</w:t>
      </w:r>
    </w:p>
    <w:p>
      <w:pPr>
        <w:spacing w:before="193" w:line="222" w:lineRule="auto"/>
        <w:ind w:left="430"/>
        <w:rPr>
          <w:rFonts w:ascii="宋体" w:hAnsi="宋体" w:eastAsia="宋体" w:cs="宋体"/>
          <w:sz w:val="43"/>
          <w:szCs w:val="43"/>
        </w:rPr>
      </w:pPr>
      <w:r>
        <w:rPr>
          <w:rFonts w:ascii="宋体" w:hAnsi="宋体" w:eastAsia="宋体" w:cs="宋体"/>
          <w:spacing w:val="12"/>
          <w:sz w:val="43"/>
          <w:szCs w:val="43"/>
          <w14:textOutline w14:w="7972" w14:cap="sq" w14:cmpd="sng">
            <w14:solidFill>
              <w14:srgbClr w14:val="000000"/>
            </w14:solidFill>
            <w14:prstDash w14:val="solid"/>
            <w14:bevel/>
          </w14:textOutline>
        </w:rPr>
        <w:t>2023</w:t>
      </w:r>
      <w:r>
        <w:rPr>
          <w:rFonts w:ascii="宋体" w:hAnsi="宋体" w:eastAsia="宋体" w:cs="宋体"/>
          <w:spacing w:val="7"/>
          <w:sz w:val="43"/>
          <w:szCs w:val="43"/>
        </w:rPr>
        <w:t xml:space="preserve"> </w:t>
      </w:r>
      <w:r>
        <w:rPr>
          <w:rFonts w:ascii="宋体" w:hAnsi="宋体" w:eastAsia="宋体" w:cs="宋体"/>
          <w:spacing w:val="6"/>
          <w:sz w:val="43"/>
          <w:szCs w:val="43"/>
          <w14:textOutline w14:w="7972" w14:cap="sq" w14:cmpd="sng">
            <w14:solidFill>
              <w14:srgbClr w14:val="000000"/>
            </w14:solidFill>
            <w14:prstDash w14:val="solid"/>
            <w14:bevel/>
          </w14:textOutline>
        </w:rPr>
        <w:t>年职业健康检查机构、职业病诊断机构和放射卫生技术服务机构</w:t>
      </w:r>
    </w:p>
    <w:p>
      <w:pPr>
        <w:spacing w:before="120" w:line="224" w:lineRule="auto"/>
        <w:ind w:left="5164"/>
        <w:rPr>
          <w:rFonts w:ascii="宋体" w:hAnsi="宋体" w:eastAsia="宋体" w:cs="宋体"/>
          <w:sz w:val="43"/>
          <w:szCs w:val="43"/>
        </w:rPr>
      </w:pPr>
      <w:r>
        <w:rPr>
          <w:rFonts w:ascii="宋体" w:hAnsi="宋体" w:eastAsia="宋体" w:cs="宋体"/>
          <w:spacing w:val="8"/>
          <w:sz w:val="43"/>
          <w:szCs w:val="43"/>
          <w14:textOutline w14:w="7972" w14:cap="sq" w14:cmpd="sng">
            <w14:solidFill>
              <w14:srgbClr w14:val="000000"/>
            </w14:solidFill>
            <w14:prstDash w14:val="solid"/>
            <w14:bevel/>
          </w14:textOutline>
        </w:rPr>
        <w:t>国</w:t>
      </w:r>
      <w:r>
        <w:rPr>
          <w:rFonts w:ascii="宋体" w:hAnsi="宋体" w:eastAsia="宋体" w:cs="宋体"/>
          <w:spacing w:val="5"/>
          <w:sz w:val="43"/>
          <w:szCs w:val="43"/>
          <w14:textOutline w14:w="7972" w14:cap="sq" w14:cmpd="sng">
            <w14:solidFill>
              <w14:srgbClr w14:val="000000"/>
            </w14:solidFill>
            <w14:prstDash w14:val="solid"/>
            <w14:bevel/>
          </w14:textOutline>
        </w:rPr>
        <w:t>家</w:t>
      </w:r>
      <w:r>
        <w:rPr>
          <w:rFonts w:ascii="宋体" w:hAnsi="宋体" w:eastAsia="宋体" w:cs="宋体"/>
          <w:spacing w:val="4"/>
          <w:sz w:val="43"/>
          <w:szCs w:val="43"/>
          <w14:textOutline w14:w="7972" w14:cap="sq" w14:cmpd="sng">
            <w14:solidFill>
              <w14:srgbClr w14:val="000000"/>
            </w14:solidFill>
            <w14:prstDash w14:val="solid"/>
            <w14:bevel/>
          </w14:textOutline>
        </w:rPr>
        <w:t>监督抽查汇总表</w:t>
      </w:r>
    </w:p>
    <w:p>
      <w:pPr>
        <w:spacing w:line="17" w:lineRule="exact"/>
      </w:pPr>
    </w:p>
    <w:tbl>
      <w:tblPr>
        <w:tblStyle w:val="5"/>
        <w:tblW w:w="14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5"/>
        <w:gridCol w:w="852"/>
        <w:gridCol w:w="878"/>
        <w:gridCol w:w="1089"/>
        <w:gridCol w:w="975"/>
        <w:gridCol w:w="945"/>
        <w:gridCol w:w="900"/>
        <w:gridCol w:w="989"/>
        <w:gridCol w:w="960"/>
        <w:gridCol w:w="945"/>
        <w:gridCol w:w="1124"/>
        <w:gridCol w:w="1569"/>
        <w:gridCol w:w="486"/>
        <w:gridCol w:w="7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2265" w:type="dxa"/>
            <w:vMerge w:val="restart"/>
            <w:tcBorders>
              <w:bottom w:val="nil"/>
            </w:tcBorders>
            <w:vAlign w:val="top"/>
          </w:tcPr>
          <w:p>
            <w:pPr>
              <w:rPr>
                <w:rFonts w:ascii="Arial"/>
                <w:sz w:val="21"/>
              </w:rPr>
            </w:pPr>
          </w:p>
        </w:tc>
        <w:tc>
          <w:tcPr>
            <w:tcW w:w="852" w:type="dxa"/>
            <w:vMerge w:val="restart"/>
            <w:tcBorders>
              <w:bottom w:val="nil"/>
            </w:tcBorders>
            <w:textDirection w:val="tbRlV"/>
            <w:vAlign w:val="top"/>
          </w:tcPr>
          <w:p>
            <w:pPr>
              <w:spacing w:before="223" w:line="637" w:lineRule="exact"/>
              <w:ind w:left="995"/>
              <w:rPr>
                <w:rFonts w:ascii="宋体" w:hAnsi="宋体" w:eastAsia="宋体" w:cs="宋体"/>
                <w:sz w:val="23"/>
                <w:szCs w:val="23"/>
              </w:rPr>
            </w:pPr>
            <w:r>
              <w:fldChar w:fldCharType="begin"/>
            </w:r>
            <w:r>
              <w:instrText xml:space="preserve">EQ \* jc3 \* hps23 \o\al(\s\up 6(</w:instrText>
            </w:r>
            <w:r>
              <w:rPr>
                <w:rFonts w:ascii="宋体" w:hAnsi="宋体" w:eastAsia="宋体" w:cs="宋体"/>
                <w:spacing w:val="9"/>
                <w:position w:val="11"/>
                <w:sz w:val="23"/>
                <w:szCs w:val="23"/>
              </w:rPr>
              <w:instrText xml:space="preserve">区</w:instrText>
            </w:r>
            <w:r>
              <w:instrText xml:space="preserve">),</w:instrText>
            </w:r>
            <w:r>
              <w:rPr>
                <w:rFonts w:ascii="宋体" w:hAnsi="宋体" w:eastAsia="宋体" w:cs="宋体"/>
                <w:spacing w:val="9"/>
                <w:position w:val="-1"/>
                <w:sz w:val="23"/>
                <w:szCs w:val="23"/>
              </w:rPr>
              <w:instrText xml:space="preserve">辖</w:instrText>
            </w:r>
            <w:r>
              <w:instrText xml:space="preserve">)</w:instrText>
            </w:r>
            <w:r>
              <w:fldChar w:fldCharType="end"/>
            </w:r>
            <w:r>
              <w:fldChar w:fldCharType="begin"/>
            </w:r>
            <w:r>
              <w:instrText xml:space="preserve">EQ \* jc3 \* hps23 \o\al(\s\up 5(</w:instrText>
            </w:r>
            <w:r>
              <w:rPr>
                <w:rFonts w:ascii="宋体" w:hAnsi="宋体" w:eastAsia="宋体" w:cs="宋体"/>
                <w:spacing w:val="9"/>
                <w:position w:val="11"/>
                <w:sz w:val="23"/>
                <w:szCs w:val="23"/>
              </w:rPr>
              <w:instrText xml:space="preserve">单</w:instrText>
            </w:r>
            <w:r>
              <w:instrText xml:space="preserve">),</w:instrText>
            </w:r>
            <w:r>
              <w:rPr>
                <w:rFonts w:ascii="宋体" w:hAnsi="宋体" w:eastAsia="宋体" w:cs="宋体"/>
                <w:spacing w:val="9"/>
                <w:position w:val="1"/>
                <w:sz w:val="23"/>
                <w:szCs w:val="23"/>
              </w:rPr>
              <w:instrText xml:space="preserve">内</w:instrText>
            </w:r>
            <w:r>
              <w:instrText xml:space="preserve">)</w:instrText>
            </w:r>
            <w:r>
              <w:fldChar w:fldCharType="end"/>
            </w:r>
            <w:r>
              <w:fldChar w:fldCharType="begin"/>
            </w:r>
            <w:r>
              <w:instrText xml:space="preserve">EQ \* jc3 \* hps23 \o\al(\s\up 5(</w:instrText>
            </w:r>
            <w:r>
              <w:rPr>
                <w:rFonts w:ascii="宋体" w:hAnsi="宋体" w:eastAsia="宋体" w:cs="宋体"/>
                <w:spacing w:val="10"/>
                <w:position w:val="11"/>
                <w:sz w:val="23"/>
                <w:szCs w:val="23"/>
              </w:rPr>
              <w:instrText xml:space="preserve">总</w:instrText>
            </w:r>
            <w:r>
              <w:instrText xml:space="preserve">),</w:instrText>
            </w:r>
            <w:r>
              <w:rPr>
                <w:rFonts w:ascii="宋体" w:hAnsi="宋体" w:eastAsia="宋体" w:cs="宋体"/>
                <w:spacing w:val="10"/>
                <w:position w:val="-1"/>
                <w:sz w:val="23"/>
                <w:szCs w:val="23"/>
              </w:rPr>
              <w:instrText xml:space="preserve">位</w:instrText>
            </w:r>
            <w:r>
              <w:instrText xml:space="preserve">)</w:instrText>
            </w:r>
            <w:r>
              <w:fldChar w:fldCharType="end"/>
            </w:r>
            <w:r>
              <w:rPr>
                <w:rFonts w:ascii="宋体" w:hAnsi="宋体" w:eastAsia="宋体" w:cs="宋体"/>
                <w:spacing w:val="10"/>
                <w:position w:val="11"/>
                <w:sz w:val="23"/>
                <w:szCs w:val="23"/>
              </w:rPr>
              <w:t>数</w:t>
            </w:r>
          </w:p>
        </w:tc>
        <w:tc>
          <w:tcPr>
            <w:tcW w:w="878"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75" w:line="193" w:lineRule="auto"/>
              <w:ind w:left="176"/>
              <w:rPr>
                <w:rFonts w:ascii="宋体" w:hAnsi="宋体" w:eastAsia="宋体" w:cs="宋体"/>
                <w:sz w:val="23"/>
                <w:szCs w:val="23"/>
              </w:rPr>
            </w:pPr>
            <w:r>
              <w:rPr>
                <w:rFonts w:ascii="宋体" w:hAnsi="宋体" w:eastAsia="宋体" w:cs="宋体"/>
                <w:spacing w:val="5"/>
                <w:sz w:val="23"/>
                <w:szCs w:val="23"/>
              </w:rPr>
              <w:t>检查</w:t>
            </w:r>
          </w:p>
          <w:p>
            <w:pPr>
              <w:spacing w:line="192" w:lineRule="auto"/>
              <w:ind w:left="178"/>
              <w:rPr>
                <w:rFonts w:ascii="宋体" w:hAnsi="宋体" w:eastAsia="宋体" w:cs="宋体"/>
                <w:sz w:val="23"/>
                <w:szCs w:val="23"/>
              </w:rPr>
            </w:pPr>
            <w:r>
              <w:rPr>
                <w:rFonts w:ascii="宋体" w:hAnsi="宋体" w:eastAsia="宋体" w:cs="宋体"/>
                <w:spacing w:val="4"/>
                <w:sz w:val="23"/>
                <w:szCs w:val="23"/>
              </w:rPr>
              <w:t>单位</w:t>
            </w:r>
          </w:p>
          <w:p>
            <w:pPr>
              <w:spacing w:line="227" w:lineRule="auto"/>
              <w:ind w:left="298"/>
              <w:rPr>
                <w:rFonts w:ascii="宋体" w:hAnsi="宋体" w:eastAsia="宋体" w:cs="宋体"/>
                <w:sz w:val="23"/>
                <w:szCs w:val="23"/>
              </w:rPr>
            </w:pPr>
            <w:r>
              <w:rPr>
                <w:rFonts w:ascii="宋体" w:hAnsi="宋体" w:eastAsia="宋体" w:cs="宋体"/>
                <w:sz w:val="23"/>
                <w:szCs w:val="23"/>
              </w:rPr>
              <w:t>数</w:t>
            </w:r>
          </w:p>
        </w:tc>
        <w:tc>
          <w:tcPr>
            <w:tcW w:w="9496" w:type="dxa"/>
            <w:gridSpan w:val="9"/>
            <w:vAlign w:val="top"/>
          </w:tcPr>
          <w:p>
            <w:pPr>
              <w:spacing w:before="249" w:line="227" w:lineRule="auto"/>
              <w:ind w:left="4145"/>
              <w:rPr>
                <w:rFonts w:ascii="宋体" w:hAnsi="宋体" w:eastAsia="宋体" w:cs="宋体"/>
                <w:sz w:val="23"/>
                <w:szCs w:val="23"/>
              </w:rPr>
            </w:pPr>
            <w:r>
              <w:rPr>
                <w:rFonts w:ascii="宋体" w:hAnsi="宋体" w:eastAsia="宋体" w:cs="宋体"/>
                <w:spacing w:val="8"/>
                <w:sz w:val="23"/>
                <w:szCs w:val="23"/>
              </w:rPr>
              <w:t>不</w:t>
            </w:r>
            <w:r>
              <w:rPr>
                <w:rFonts w:ascii="宋体" w:hAnsi="宋体" w:eastAsia="宋体" w:cs="宋体"/>
                <w:spacing w:val="7"/>
                <w:sz w:val="23"/>
                <w:szCs w:val="23"/>
              </w:rPr>
              <w:t>合格情况</w:t>
            </w:r>
          </w:p>
        </w:tc>
        <w:tc>
          <w:tcPr>
            <w:tcW w:w="1235" w:type="dxa"/>
            <w:gridSpan w:val="2"/>
            <w:vAlign w:val="top"/>
          </w:tcPr>
          <w:p>
            <w:pPr>
              <w:spacing w:before="129" w:line="210" w:lineRule="auto"/>
              <w:ind w:left="383" w:right="136" w:hanging="237"/>
              <w:rPr>
                <w:rFonts w:ascii="宋体" w:hAnsi="宋体" w:eastAsia="宋体" w:cs="宋体"/>
                <w:sz w:val="23"/>
                <w:szCs w:val="23"/>
              </w:rPr>
            </w:pPr>
            <w:r>
              <w:rPr>
                <w:rFonts w:ascii="宋体" w:hAnsi="宋体" w:eastAsia="宋体" w:cs="宋体"/>
                <w:spacing w:val="8"/>
                <w:sz w:val="23"/>
                <w:szCs w:val="23"/>
              </w:rPr>
              <w:t>行</w:t>
            </w:r>
            <w:r>
              <w:rPr>
                <w:rFonts w:ascii="宋体" w:hAnsi="宋体" w:eastAsia="宋体" w:cs="宋体"/>
                <w:spacing w:val="6"/>
                <w:sz w:val="23"/>
                <w:szCs w:val="23"/>
              </w:rPr>
              <w:t>政处罚</w:t>
            </w:r>
            <w:r>
              <w:rPr>
                <w:rFonts w:ascii="宋体" w:hAnsi="宋体" w:eastAsia="宋体" w:cs="宋体"/>
                <w:sz w:val="23"/>
                <w:szCs w:val="23"/>
              </w:rPr>
              <w:t xml:space="preserve"> </w:t>
            </w:r>
            <w:r>
              <w:rPr>
                <w:rFonts w:ascii="宋体" w:hAnsi="宋体" w:eastAsia="宋体" w:cs="宋体"/>
                <w:spacing w:val="5"/>
                <w:sz w:val="23"/>
                <w:szCs w:val="23"/>
              </w:rPr>
              <w:t>情</w:t>
            </w:r>
            <w:r>
              <w:rPr>
                <w:rFonts w:ascii="宋体" w:hAnsi="宋体" w:eastAsia="宋体" w:cs="宋体"/>
                <w:spacing w:val="4"/>
                <w:sz w:val="23"/>
                <w:szCs w:val="23"/>
              </w:rPr>
              <w:t>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5" w:hRule="atLeast"/>
        </w:trPr>
        <w:tc>
          <w:tcPr>
            <w:tcW w:w="2265" w:type="dxa"/>
            <w:vMerge w:val="continue"/>
            <w:tcBorders>
              <w:top w:val="nil"/>
            </w:tcBorders>
            <w:vAlign w:val="top"/>
          </w:tcPr>
          <w:p>
            <w:pPr>
              <w:rPr>
                <w:rFonts w:ascii="Arial"/>
                <w:sz w:val="21"/>
              </w:rPr>
            </w:pPr>
          </w:p>
        </w:tc>
        <w:tc>
          <w:tcPr>
            <w:tcW w:w="852" w:type="dxa"/>
            <w:vMerge w:val="continue"/>
            <w:tcBorders>
              <w:top w:val="nil"/>
            </w:tcBorders>
            <w:textDirection w:val="tbRlV"/>
            <w:vAlign w:val="top"/>
          </w:tcPr>
          <w:p>
            <w:pPr>
              <w:rPr>
                <w:rFonts w:ascii="Arial"/>
                <w:sz w:val="21"/>
              </w:rPr>
            </w:pPr>
          </w:p>
        </w:tc>
        <w:tc>
          <w:tcPr>
            <w:tcW w:w="878" w:type="dxa"/>
            <w:vMerge w:val="continue"/>
            <w:tcBorders>
              <w:top w:val="nil"/>
            </w:tcBorders>
            <w:vAlign w:val="top"/>
          </w:tcPr>
          <w:p>
            <w:pPr>
              <w:rPr>
                <w:rFonts w:ascii="Arial"/>
                <w:sz w:val="21"/>
              </w:rPr>
            </w:pPr>
          </w:p>
        </w:tc>
        <w:tc>
          <w:tcPr>
            <w:tcW w:w="1089" w:type="dxa"/>
            <w:vAlign w:val="top"/>
          </w:tcPr>
          <w:p>
            <w:pPr>
              <w:spacing w:line="318" w:lineRule="exact"/>
              <w:ind w:left="248"/>
              <w:rPr>
                <w:rFonts w:hint="eastAsia" w:ascii="宋体" w:hAnsi="宋体" w:eastAsia="宋体" w:cs="宋体"/>
                <w:sz w:val="21"/>
                <w:szCs w:val="21"/>
                <w:lang w:eastAsia="zh-CN"/>
              </w:rPr>
            </w:pPr>
            <w:r>
              <w:rPr>
                <w:rFonts w:hint="eastAsia" w:ascii="宋体" w:hAnsi="宋体" w:eastAsia="宋体" w:cs="宋体"/>
                <w:sz w:val="21"/>
                <w:szCs w:val="21"/>
                <w:lang w:eastAsia="zh-CN"/>
              </w:rPr>
              <w:t>出具的</w:t>
            </w:r>
          </w:p>
          <w:p>
            <w:pPr>
              <w:spacing w:line="318" w:lineRule="exact"/>
              <w:ind w:left="248"/>
              <w:rPr>
                <w:rFonts w:hint="eastAsia" w:ascii="宋体" w:hAnsi="宋体" w:eastAsia="宋体" w:cs="宋体"/>
                <w:sz w:val="21"/>
                <w:szCs w:val="21"/>
                <w:lang w:eastAsia="zh-CN"/>
              </w:rPr>
            </w:pPr>
            <w:r>
              <w:rPr>
                <w:rFonts w:hint="eastAsia" w:ascii="宋体" w:hAnsi="宋体" w:eastAsia="宋体" w:cs="宋体"/>
                <w:w w:val="90"/>
                <w:sz w:val="21"/>
                <w:szCs w:val="21"/>
                <w:lang w:eastAsia="zh-CN"/>
              </w:rPr>
              <w:t>报告书、</w:t>
            </w:r>
            <w:r>
              <w:rPr>
                <w:rFonts w:hint="eastAsia" w:ascii="宋体" w:hAnsi="宋体" w:eastAsia="宋体" w:cs="宋体"/>
                <w:sz w:val="21"/>
                <w:szCs w:val="21"/>
                <w:lang w:eastAsia="zh-CN"/>
              </w:rPr>
              <w:t>诊断证明书不符合相关要求单位数</w:t>
            </w:r>
          </w:p>
        </w:tc>
        <w:tc>
          <w:tcPr>
            <w:tcW w:w="975" w:type="dxa"/>
            <w:vAlign w:val="top"/>
          </w:tcPr>
          <w:p>
            <w:pPr>
              <w:spacing w:line="410" w:lineRule="auto"/>
              <w:rPr>
                <w:rFonts w:ascii="Arial"/>
                <w:sz w:val="21"/>
              </w:rPr>
            </w:pPr>
          </w:p>
          <w:p>
            <w:pPr>
              <w:spacing w:before="75" w:line="193" w:lineRule="auto"/>
              <w:ind w:left="135"/>
              <w:rPr>
                <w:rFonts w:ascii="宋体" w:hAnsi="宋体" w:eastAsia="宋体" w:cs="宋体"/>
                <w:sz w:val="23"/>
                <w:szCs w:val="23"/>
              </w:rPr>
            </w:pPr>
            <w:r>
              <w:rPr>
                <w:rFonts w:ascii="宋体" w:hAnsi="宋体" w:eastAsia="宋体" w:cs="宋体"/>
                <w:spacing w:val="6"/>
                <w:sz w:val="23"/>
                <w:szCs w:val="23"/>
              </w:rPr>
              <w:t>人员不</w:t>
            </w:r>
          </w:p>
          <w:p>
            <w:pPr>
              <w:spacing w:line="192" w:lineRule="auto"/>
              <w:ind w:left="142"/>
              <w:rPr>
                <w:rFonts w:ascii="宋体" w:hAnsi="宋体" w:eastAsia="宋体" w:cs="宋体"/>
                <w:sz w:val="23"/>
                <w:szCs w:val="23"/>
              </w:rPr>
            </w:pPr>
            <w:r>
              <w:rPr>
                <w:rFonts w:ascii="宋体" w:hAnsi="宋体" w:eastAsia="宋体" w:cs="宋体"/>
                <w:spacing w:val="5"/>
                <w:sz w:val="23"/>
                <w:szCs w:val="23"/>
              </w:rPr>
              <w:t>能</w:t>
            </w:r>
            <w:r>
              <w:rPr>
                <w:rFonts w:ascii="宋体" w:hAnsi="宋体" w:eastAsia="宋体" w:cs="宋体"/>
                <w:spacing w:val="3"/>
                <w:sz w:val="23"/>
                <w:szCs w:val="23"/>
              </w:rPr>
              <w:t>满足</w:t>
            </w:r>
          </w:p>
          <w:p>
            <w:pPr>
              <w:spacing w:line="192" w:lineRule="auto"/>
              <w:ind w:left="136"/>
              <w:rPr>
                <w:rFonts w:ascii="宋体" w:hAnsi="宋体" w:eastAsia="宋体" w:cs="宋体"/>
                <w:sz w:val="23"/>
                <w:szCs w:val="23"/>
              </w:rPr>
            </w:pPr>
            <w:r>
              <w:rPr>
                <w:rFonts w:ascii="宋体" w:hAnsi="宋体" w:eastAsia="宋体" w:cs="宋体"/>
                <w:spacing w:val="6"/>
                <w:sz w:val="23"/>
                <w:szCs w:val="23"/>
              </w:rPr>
              <w:t>工作</w:t>
            </w:r>
            <w:r>
              <w:rPr>
                <w:rFonts w:ascii="宋体" w:hAnsi="宋体" w:eastAsia="宋体" w:cs="宋体"/>
                <w:spacing w:val="5"/>
                <w:sz w:val="23"/>
                <w:szCs w:val="23"/>
              </w:rPr>
              <w:t>要</w:t>
            </w:r>
          </w:p>
          <w:p>
            <w:pPr>
              <w:spacing w:line="192" w:lineRule="auto"/>
              <w:ind w:left="135"/>
              <w:rPr>
                <w:rFonts w:ascii="宋体" w:hAnsi="宋体" w:eastAsia="宋体" w:cs="宋体"/>
                <w:sz w:val="23"/>
                <w:szCs w:val="23"/>
              </w:rPr>
            </w:pPr>
            <w:r>
              <w:rPr>
                <w:rFonts w:ascii="宋体" w:hAnsi="宋体" w:eastAsia="宋体" w:cs="宋体"/>
                <w:spacing w:val="6"/>
                <w:sz w:val="23"/>
                <w:szCs w:val="23"/>
              </w:rPr>
              <w:t>求单位</w:t>
            </w:r>
          </w:p>
          <w:p>
            <w:pPr>
              <w:spacing w:before="1" w:line="227" w:lineRule="auto"/>
              <w:ind w:left="375"/>
              <w:rPr>
                <w:rFonts w:ascii="宋体" w:hAnsi="宋体" w:eastAsia="宋体" w:cs="宋体"/>
                <w:sz w:val="23"/>
                <w:szCs w:val="23"/>
              </w:rPr>
            </w:pPr>
            <w:r>
              <w:rPr>
                <w:rFonts w:ascii="宋体" w:hAnsi="宋体" w:eastAsia="宋体" w:cs="宋体"/>
                <w:sz w:val="23"/>
                <w:szCs w:val="23"/>
              </w:rPr>
              <w:t>数</w:t>
            </w:r>
          </w:p>
        </w:tc>
        <w:tc>
          <w:tcPr>
            <w:tcW w:w="945" w:type="dxa"/>
            <w:vAlign w:val="top"/>
          </w:tcPr>
          <w:p>
            <w:pPr>
              <w:spacing w:line="291" w:lineRule="auto"/>
              <w:rPr>
                <w:rFonts w:ascii="Arial"/>
                <w:sz w:val="21"/>
              </w:rPr>
            </w:pPr>
          </w:p>
          <w:p>
            <w:pPr>
              <w:spacing w:before="75" w:line="193" w:lineRule="auto"/>
              <w:ind w:left="119"/>
              <w:rPr>
                <w:rFonts w:ascii="宋体" w:hAnsi="宋体" w:eastAsia="宋体" w:cs="宋体"/>
                <w:sz w:val="23"/>
                <w:szCs w:val="23"/>
              </w:rPr>
            </w:pPr>
            <w:r>
              <w:rPr>
                <w:rFonts w:ascii="宋体" w:hAnsi="宋体" w:eastAsia="宋体" w:cs="宋体"/>
                <w:spacing w:val="7"/>
                <w:sz w:val="23"/>
                <w:szCs w:val="23"/>
              </w:rPr>
              <w:t>仪</w:t>
            </w:r>
            <w:r>
              <w:rPr>
                <w:rFonts w:ascii="宋体" w:hAnsi="宋体" w:eastAsia="宋体" w:cs="宋体"/>
                <w:spacing w:val="6"/>
                <w:sz w:val="23"/>
                <w:szCs w:val="23"/>
              </w:rPr>
              <w:t>器设</w:t>
            </w:r>
          </w:p>
          <w:p>
            <w:pPr>
              <w:spacing w:line="192" w:lineRule="auto"/>
              <w:ind w:left="121"/>
              <w:rPr>
                <w:rFonts w:ascii="宋体" w:hAnsi="宋体" w:eastAsia="宋体" w:cs="宋体"/>
                <w:sz w:val="23"/>
                <w:szCs w:val="23"/>
              </w:rPr>
            </w:pPr>
            <w:r>
              <w:rPr>
                <w:rFonts w:ascii="宋体" w:hAnsi="宋体" w:eastAsia="宋体" w:cs="宋体"/>
                <w:spacing w:val="6"/>
                <w:sz w:val="23"/>
                <w:szCs w:val="23"/>
              </w:rPr>
              <w:t>备场</w:t>
            </w:r>
            <w:r>
              <w:rPr>
                <w:rFonts w:ascii="宋体" w:hAnsi="宋体" w:eastAsia="宋体" w:cs="宋体"/>
                <w:spacing w:val="5"/>
                <w:sz w:val="23"/>
                <w:szCs w:val="23"/>
              </w:rPr>
              <w:t>所</w:t>
            </w:r>
          </w:p>
          <w:p>
            <w:pPr>
              <w:spacing w:line="192" w:lineRule="auto"/>
              <w:ind w:left="122"/>
              <w:rPr>
                <w:rFonts w:ascii="宋体" w:hAnsi="宋体" w:eastAsia="宋体" w:cs="宋体"/>
                <w:sz w:val="23"/>
                <w:szCs w:val="23"/>
              </w:rPr>
            </w:pPr>
            <w:r>
              <w:rPr>
                <w:rFonts w:ascii="宋体" w:hAnsi="宋体" w:eastAsia="宋体" w:cs="宋体"/>
                <w:spacing w:val="6"/>
                <w:sz w:val="23"/>
                <w:szCs w:val="23"/>
              </w:rPr>
              <w:t>不</w:t>
            </w:r>
            <w:r>
              <w:rPr>
                <w:rFonts w:ascii="宋体" w:hAnsi="宋体" w:eastAsia="宋体" w:cs="宋体"/>
                <w:spacing w:val="5"/>
                <w:sz w:val="23"/>
                <w:szCs w:val="23"/>
              </w:rPr>
              <w:t>能满</w:t>
            </w:r>
          </w:p>
          <w:p>
            <w:pPr>
              <w:spacing w:line="192" w:lineRule="auto"/>
              <w:ind w:left="122"/>
              <w:rPr>
                <w:rFonts w:ascii="宋体" w:hAnsi="宋体" w:eastAsia="宋体" w:cs="宋体"/>
                <w:sz w:val="23"/>
                <w:szCs w:val="23"/>
              </w:rPr>
            </w:pPr>
            <w:r>
              <w:rPr>
                <w:rFonts w:ascii="宋体" w:hAnsi="宋体" w:eastAsia="宋体" w:cs="宋体"/>
                <w:spacing w:val="6"/>
                <w:sz w:val="23"/>
                <w:szCs w:val="23"/>
              </w:rPr>
              <w:t>足</w:t>
            </w:r>
            <w:r>
              <w:rPr>
                <w:rFonts w:ascii="宋体" w:hAnsi="宋体" w:eastAsia="宋体" w:cs="宋体"/>
                <w:spacing w:val="5"/>
                <w:sz w:val="23"/>
                <w:szCs w:val="23"/>
              </w:rPr>
              <w:t>工作</w:t>
            </w:r>
          </w:p>
          <w:p>
            <w:pPr>
              <w:spacing w:before="1" w:line="192" w:lineRule="auto"/>
              <w:ind w:left="119"/>
              <w:rPr>
                <w:rFonts w:ascii="宋体" w:hAnsi="宋体" w:eastAsia="宋体" w:cs="宋体"/>
                <w:sz w:val="23"/>
                <w:szCs w:val="23"/>
              </w:rPr>
            </w:pPr>
            <w:r>
              <w:rPr>
                <w:rFonts w:ascii="宋体" w:hAnsi="宋体" w:eastAsia="宋体" w:cs="宋体"/>
                <w:spacing w:val="7"/>
                <w:sz w:val="23"/>
                <w:szCs w:val="23"/>
              </w:rPr>
              <w:t>要</w:t>
            </w:r>
            <w:r>
              <w:rPr>
                <w:rFonts w:ascii="宋体" w:hAnsi="宋体" w:eastAsia="宋体" w:cs="宋体"/>
                <w:spacing w:val="6"/>
                <w:sz w:val="23"/>
                <w:szCs w:val="23"/>
              </w:rPr>
              <w:t>求单</w:t>
            </w:r>
          </w:p>
          <w:p>
            <w:pPr>
              <w:spacing w:line="227" w:lineRule="auto"/>
              <w:ind w:left="238"/>
              <w:rPr>
                <w:rFonts w:ascii="宋体" w:hAnsi="宋体" w:eastAsia="宋体" w:cs="宋体"/>
                <w:sz w:val="23"/>
                <w:szCs w:val="23"/>
              </w:rPr>
            </w:pPr>
            <w:r>
              <w:rPr>
                <w:rFonts w:ascii="宋体" w:hAnsi="宋体" w:eastAsia="宋体" w:cs="宋体"/>
                <w:spacing w:val="5"/>
                <w:sz w:val="23"/>
                <w:szCs w:val="23"/>
              </w:rPr>
              <w:t>位数</w:t>
            </w:r>
          </w:p>
        </w:tc>
        <w:tc>
          <w:tcPr>
            <w:tcW w:w="900" w:type="dxa"/>
            <w:textDirection w:val="tbRlV"/>
            <w:vAlign w:val="top"/>
          </w:tcPr>
          <w:p>
            <w:pPr>
              <w:spacing w:before="207" w:line="187" w:lineRule="auto"/>
              <w:ind w:left="608"/>
              <w:rPr>
                <w:rFonts w:ascii="宋体" w:hAnsi="宋体" w:eastAsia="宋体" w:cs="宋体"/>
                <w:sz w:val="23"/>
                <w:szCs w:val="23"/>
              </w:rPr>
            </w:pPr>
            <w:r>
              <w:rPr>
                <w:rFonts w:ascii="宋体" w:hAnsi="宋体" w:eastAsia="宋体" w:cs="宋体"/>
                <w:spacing w:val="10"/>
                <w:sz w:val="23"/>
                <w:szCs w:val="23"/>
              </w:rPr>
              <w:t>具假明</w:t>
            </w:r>
            <w:r>
              <w:rPr>
                <w:rFonts w:ascii="宋体" w:hAnsi="宋体" w:eastAsia="宋体" w:cs="宋体"/>
                <w:spacing w:val="9"/>
                <w:sz w:val="23"/>
                <w:szCs w:val="23"/>
              </w:rPr>
              <w:t>件</w:t>
            </w:r>
          </w:p>
          <w:p>
            <w:pPr>
              <w:spacing w:before="1" w:line="218" w:lineRule="auto"/>
              <w:ind w:left="608"/>
              <w:rPr>
                <w:rFonts w:ascii="宋体" w:hAnsi="宋体" w:eastAsia="宋体" w:cs="宋体"/>
                <w:sz w:val="23"/>
                <w:szCs w:val="23"/>
              </w:rPr>
            </w:pPr>
            <w:r>
              <w:rPr>
                <w:rFonts w:ascii="宋体" w:hAnsi="宋体" w:eastAsia="宋体" w:cs="宋体"/>
                <w:spacing w:val="10"/>
                <w:sz w:val="23"/>
                <w:szCs w:val="23"/>
              </w:rPr>
              <w:t>出虚证</w:t>
            </w:r>
            <w:r>
              <w:rPr>
                <w:rFonts w:ascii="宋体" w:hAnsi="宋体" w:eastAsia="宋体" w:cs="宋体"/>
                <w:spacing w:val="9"/>
                <w:sz w:val="23"/>
                <w:szCs w:val="23"/>
              </w:rPr>
              <w:t>文</w:t>
            </w:r>
          </w:p>
        </w:tc>
        <w:tc>
          <w:tcPr>
            <w:tcW w:w="989" w:type="dxa"/>
            <w:vAlign w:val="top"/>
          </w:tcPr>
          <w:p>
            <w:pPr>
              <w:spacing w:line="291" w:lineRule="auto"/>
              <w:rPr>
                <w:rFonts w:ascii="Arial"/>
                <w:sz w:val="21"/>
              </w:rPr>
            </w:pPr>
          </w:p>
          <w:p>
            <w:pPr>
              <w:spacing w:before="75" w:line="193" w:lineRule="auto"/>
              <w:ind w:left="141"/>
              <w:rPr>
                <w:rFonts w:ascii="宋体" w:hAnsi="宋体" w:eastAsia="宋体" w:cs="宋体"/>
                <w:sz w:val="23"/>
                <w:szCs w:val="23"/>
              </w:rPr>
            </w:pPr>
            <w:r>
              <w:rPr>
                <w:rFonts w:ascii="宋体" w:hAnsi="宋体" w:eastAsia="宋体" w:cs="宋体"/>
                <w:spacing w:val="7"/>
                <w:sz w:val="23"/>
                <w:szCs w:val="23"/>
              </w:rPr>
              <w:t>质</w:t>
            </w:r>
            <w:r>
              <w:rPr>
                <w:rFonts w:ascii="宋体" w:hAnsi="宋体" w:eastAsia="宋体" w:cs="宋体"/>
                <w:spacing w:val="6"/>
                <w:sz w:val="23"/>
                <w:szCs w:val="23"/>
              </w:rPr>
              <w:t>量控</w:t>
            </w:r>
          </w:p>
          <w:p>
            <w:pPr>
              <w:spacing w:line="192" w:lineRule="auto"/>
              <w:ind w:left="141"/>
              <w:rPr>
                <w:rFonts w:ascii="宋体" w:hAnsi="宋体" w:eastAsia="宋体" w:cs="宋体"/>
                <w:sz w:val="23"/>
                <w:szCs w:val="23"/>
              </w:rPr>
            </w:pPr>
            <w:r>
              <w:rPr>
                <w:rFonts w:ascii="宋体" w:hAnsi="宋体" w:eastAsia="宋体" w:cs="宋体"/>
                <w:spacing w:val="7"/>
                <w:sz w:val="23"/>
                <w:szCs w:val="23"/>
              </w:rPr>
              <w:t>制</w:t>
            </w:r>
            <w:r>
              <w:rPr>
                <w:rFonts w:ascii="宋体" w:hAnsi="宋体" w:eastAsia="宋体" w:cs="宋体"/>
                <w:spacing w:val="6"/>
                <w:sz w:val="23"/>
                <w:szCs w:val="23"/>
              </w:rPr>
              <w:t>、程</w:t>
            </w:r>
          </w:p>
          <w:p>
            <w:pPr>
              <w:spacing w:line="192" w:lineRule="auto"/>
              <w:ind w:left="139"/>
              <w:rPr>
                <w:rFonts w:ascii="宋体" w:hAnsi="宋体" w:eastAsia="宋体" w:cs="宋体"/>
                <w:sz w:val="23"/>
                <w:szCs w:val="23"/>
              </w:rPr>
            </w:pPr>
            <w:r>
              <w:rPr>
                <w:rFonts w:ascii="宋体" w:hAnsi="宋体" w:eastAsia="宋体" w:cs="宋体"/>
                <w:spacing w:val="7"/>
                <w:sz w:val="23"/>
                <w:szCs w:val="23"/>
              </w:rPr>
              <w:t>序不符</w:t>
            </w:r>
          </w:p>
          <w:p>
            <w:pPr>
              <w:spacing w:line="192" w:lineRule="auto"/>
              <w:ind w:left="141"/>
              <w:rPr>
                <w:rFonts w:ascii="宋体" w:hAnsi="宋体" w:eastAsia="宋体" w:cs="宋体"/>
                <w:sz w:val="23"/>
                <w:szCs w:val="23"/>
              </w:rPr>
            </w:pPr>
            <w:r>
              <w:rPr>
                <w:rFonts w:ascii="宋体" w:hAnsi="宋体" w:eastAsia="宋体" w:cs="宋体"/>
                <w:spacing w:val="7"/>
                <w:sz w:val="23"/>
                <w:szCs w:val="23"/>
              </w:rPr>
              <w:t>合</w:t>
            </w:r>
            <w:r>
              <w:rPr>
                <w:rFonts w:ascii="宋体" w:hAnsi="宋体" w:eastAsia="宋体" w:cs="宋体"/>
                <w:spacing w:val="6"/>
                <w:sz w:val="23"/>
                <w:szCs w:val="23"/>
              </w:rPr>
              <w:t>相关</w:t>
            </w:r>
          </w:p>
          <w:p>
            <w:pPr>
              <w:spacing w:before="1" w:line="192" w:lineRule="auto"/>
              <w:ind w:left="141"/>
              <w:rPr>
                <w:rFonts w:ascii="宋体" w:hAnsi="宋体" w:eastAsia="宋体" w:cs="宋体"/>
                <w:sz w:val="23"/>
                <w:szCs w:val="23"/>
              </w:rPr>
            </w:pPr>
            <w:r>
              <w:rPr>
                <w:rFonts w:ascii="宋体" w:hAnsi="宋体" w:eastAsia="宋体" w:cs="宋体"/>
                <w:spacing w:val="7"/>
                <w:sz w:val="23"/>
                <w:szCs w:val="23"/>
              </w:rPr>
              <w:t>要</w:t>
            </w:r>
            <w:r>
              <w:rPr>
                <w:rFonts w:ascii="宋体" w:hAnsi="宋体" w:eastAsia="宋体" w:cs="宋体"/>
                <w:spacing w:val="6"/>
                <w:sz w:val="23"/>
                <w:szCs w:val="23"/>
              </w:rPr>
              <w:t>求单</w:t>
            </w:r>
          </w:p>
          <w:p>
            <w:pPr>
              <w:spacing w:line="227" w:lineRule="auto"/>
              <w:ind w:left="260"/>
              <w:rPr>
                <w:rFonts w:ascii="宋体" w:hAnsi="宋体" w:eastAsia="宋体" w:cs="宋体"/>
                <w:sz w:val="23"/>
                <w:szCs w:val="23"/>
              </w:rPr>
            </w:pPr>
            <w:r>
              <w:rPr>
                <w:rFonts w:ascii="宋体" w:hAnsi="宋体" w:eastAsia="宋体" w:cs="宋体"/>
                <w:spacing w:val="5"/>
                <w:sz w:val="23"/>
                <w:szCs w:val="23"/>
              </w:rPr>
              <w:t>位数</w:t>
            </w:r>
          </w:p>
        </w:tc>
        <w:tc>
          <w:tcPr>
            <w:tcW w:w="960" w:type="dxa"/>
            <w:vAlign w:val="top"/>
          </w:tcPr>
          <w:p>
            <w:pPr>
              <w:spacing w:line="410" w:lineRule="auto"/>
              <w:rPr>
                <w:rFonts w:ascii="Arial"/>
                <w:sz w:val="21"/>
              </w:rPr>
            </w:pPr>
          </w:p>
          <w:p>
            <w:pPr>
              <w:spacing w:before="75" w:line="193" w:lineRule="auto"/>
              <w:ind w:left="129"/>
              <w:rPr>
                <w:rFonts w:ascii="宋体" w:hAnsi="宋体" w:eastAsia="宋体" w:cs="宋体"/>
                <w:sz w:val="23"/>
                <w:szCs w:val="23"/>
              </w:rPr>
            </w:pPr>
            <w:r>
              <w:rPr>
                <w:rFonts w:ascii="宋体" w:hAnsi="宋体" w:eastAsia="宋体" w:cs="宋体"/>
                <w:spacing w:val="7"/>
                <w:sz w:val="23"/>
                <w:szCs w:val="23"/>
              </w:rPr>
              <w:t>档</w:t>
            </w:r>
            <w:r>
              <w:rPr>
                <w:rFonts w:ascii="宋体" w:hAnsi="宋体" w:eastAsia="宋体" w:cs="宋体"/>
                <w:spacing w:val="6"/>
                <w:sz w:val="23"/>
                <w:szCs w:val="23"/>
              </w:rPr>
              <w:t>案管</w:t>
            </w:r>
          </w:p>
          <w:p>
            <w:pPr>
              <w:spacing w:line="192" w:lineRule="auto"/>
              <w:ind w:left="131"/>
              <w:rPr>
                <w:rFonts w:ascii="宋体" w:hAnsi="宋体" w:eastAsia="宋体" w:cs="宋体"/>
                <w:sz w:val="23"/>
                <w:szCs w:val="23"/>
              </w:rPr>
            </w:pPr>
            <w:r>
              <w:rPr>
                <w:rFonts w:ascii="宋体" w:hAnsi="宋体" w:eastAsia="宋体" w:cs="宋体"/>
                <w:spacing w:val="6"/>
                <w:sz w:val="23"/>
                <w:szCs w:val="23"/>
              </w:rPr>
              <w:t>理不</w:t>
            </w:r>
            <w:r>
              <w:rPr>
                <w:rFonts w:ascii="宋体" w:hAnsi="宋体" w:eastAsia="宋体" w:cs="宋体"/>
                <w:spacing w:val="5"/>
                <w:sz w:val="23"/>
                <w:szCs w:val="23"/>
              </w:rPr>
              <w:t>符</w:t>
            </w:r>
          </w:p>
          <w:p>
            <w:pPr>
              <w:spacing w:line="192" w:lineRule="auto"/>
              <w:ind w:left="129"/>
              <w:rPr>
                <w:rFonts w:ascii="宋体" w:hAnsi="宋体" w:eastAsia="宋体" w:cs="宋体"/>
                <w:sz w:val="23"/>
                <w:szCs w:val="23"/>
              </w:rPr>
            </w:pPr>
            <w:r>
              <w:rPr>
                <w:rFonts w:ascii="宋体" w:hAnsi="宋体" w:eastAsia="宋体" w:cs="宋体"/>
                <w:spacing w:val="7"/>
                <w:sz w:val="23"/>
                <w:szCs w:val="23"/>
              </w:rPr>
              <w:t>合</w:t>
            </w:r>
            <w:r>
              <w:rPr>
                <w:rFonts w:ascii="宋体" w:hAnsi="宋体" w:eastAsia="宋体" w:cs="宋体"/>
                <w:spacing w:val="6"/>
                <w:sz w:val="23"/>
                <w:szCs w:val="23"/>
              </w:rPr>
              <w:t>相关</w:t>
            </w:r>
          </w:p>
          <w:p>
            <w:pPr>
              <w:spacing w:line="192" w:lineRule="auto"/>
              <w:ind w:left="129"/>
              <w:rPr>
                <w:rFonts w:ascii="宋体" w:hAnsi="宋体" w:eastAsia="宋体" w:cs="宋体"/>
                <w:sz w:val="23"/>
                <w:szCs w:val="23"/>
              </w:rPr>
            </w:pPr>
            <w:r>
              <w:rPr>
                <w:rFonts w:ascii="宋体" w:hAnsi="宋体" w:eastAsia="宋体" w:cs="宋体"/>
                <w:spacing w:val="7"/>
                <w:sz w:val="23"/>
                <w:szCs w:val="23"/>
              </w:rPr>
              <w:t>要</w:t>
            </w:r>
            <w:r>
              <w:rPr>
                <w:rFonts w:ascii="宋体" w:hAnsi="宋体" w:eastAsia="宋体" w:cs="宋体"/>
                <w:spacing w:val="6"/>
                <w:sz w:val="23"/>
                <w:szCs w:val="23"/>
              </w:rPr>
              <w:t>求单</w:t>
            </w:r>
          </w:p>
          <w:p>
            <w:pPr>
              <w:spacing w:before="1" w:line="227" w:lineRule="auto"/>
              <w:ind w:left="248"/>
              <w:rPr>
                <w:rFonts w:ascii="宋体" w:hAnsi="宋体" w:eastAsia="宋体" w:cs="宋体"/>
                <w:sz w:val="23"/>
                <w:szCs w:val="23"/>
              </w:rPr>
            </w:pPr>
            <w:r>
              <w:rPr>
                <w:rFonts w:ascii="宋体" w:hAnsi="宋体" w:eastAsia="宋体" w:cs="宋体"/>
                <w:spacing w:val="5"/>
                <w:sz w:val="23"/>
                <w:szCs w:val="23"/>
              </w:rPr>
              <w:t>位数</w:t>
            </w:r>
          </w:p>
        </w:tc>
        <w:tc>
          <w:tcPr>
            <w:tcW w:w="945" w:type="dxa"/>
            <w:vAlign w:val="top"/>
          </w:tcPr>
          <w:p>
            <w:pPr>
              <w:spacing w:line="410" w:lineRule="auto"/>
              <w:rPr>
                <w:rFonts w:ascii="Arial"/>
                <w:sz w:val="21"/>
              </w:rPr>
            </w:pPr>
          </w:p>
          <w:p>
            <w:pPr>
              <w:spacing w:before="75" w:line="193" w:lineRule="auto"/>
              <w:ind w:left="124"/>
              <w:rPr>
                <w:rFonts w:ascii="宋体" w:hAnsi="宋体" w:eastAsia="宋体" w:cs="宋体"/>
                <w:sz w:val="23"/>
                <w:szCs w:val="23"/>
              </w:rPr>
            </w:pPr>
            <w:r>
              <w:rPr>
                <w:rFonts w:ascii="宋体" w:hAnsi="宋体" w:eastAsia="宋体" w:cs="宋体"/>
                <w:spacing w:val="5"/>
                <w:sz w:val="23"/>
                <w:szCs w:val="23"/>
              </w:rPr>
              <w:t>管理</w:t>
            </w:r>
            <w:r>
              <w:rPr>
                <w:rFonts w:ascii="宋体" w:hAnsi="宋体" w:eastAsia="宋体" w:cs="宋体"/>
                <w:spacing w:val="4"/>
                <w:sz w:val="23"/>
                <w:szCs w:val="23"/>
              </w:rPr>
              <w:t>制</w:t>
            </w:r>
          </w:p>
          <w:p>
            <w:pPr>
              <w:spacing w:line="192" w:lineRule="auto"/>
              <w:ind w:left="117"/>
              <w:rPr>
                <w:rFonts w:ascii="宋体" w:hAnsi="宋体" w:eastAsia="宋体" w:cs="宋体"/>
                <w:sz w:val="23"/>
                <w:szCs w:val="23"/>
              </w:rPr>
            </w:pPr>
            <w:r>
              <w:rPr>
                <w:rFonts w:ascii="宋体" w:hAnsi="宋体" w:eastAsia="宋体" w:cs="宋体"/>
                <w:spacing w:val="7"/>
                <w:sz w:val="23"/>
                <w:szCs w:val="23"/>
              </w:rPr>
              <w:t>度不符</w:t>
            </w:r>
          </w:p>
          <w:p>
            <w:pPr>
              <w:spacing w:line="192" w:lineRule="auto"/>
              <w:ind w:left="119"/>
              <w:rPr>
                <w:rFonts w:ascii="宋体" w:hAnsi="宋体" w:eastAsia="宋体" w:cs="宋体"/>
                <w:sz w:val="23"/>
                <w:szCs w:val="23"/>
              </w:rPr>
            </w:pPr>
            <w:r>
              <w:rPr>
                <w:rFonts w:ascii="宋体" w:hAnsi="宋体" w:eastAsia="宋体" w:cs="宋体"/>
                <w:spacing w:val="7"/>
                <w:sz w:val="23"/>
                <w:szCs w:val="23"/>
              </w:rPr>
              <w:t>合</w:t>
            </w:r>
            <w:r>
              <w:rPr>
                <w:rFonts w:ascii="宋体" w:hAnsi="宋体" w:eastAsia="宋体" w:cs="宋体"/>
                <w:spacing w:val="6"/>
                <w:sz w:val="23"/>
                <w:szCs w:val="23"/>
              </w:rPr>
              <w:t>相关</w:t>
            </w:r>
          </w:p>
          <w:p>
            <w:pPr>
              <w:spacing w:line="192" w:lineRule="auto"/>
              <w:ind w:left="119"/>
              <w:rPr>
                <w:rFonts w:ascii="宋体" w:hAnsi="宋体" w:eastAsia="宋体" w:cs="宋体"/>
                <w:sz w:val="23"/>
                <w:szCs w:val="23"/>
              </w:rPr>
            </w:pPr>
            <w:r>
              <w:rPr>
                <w:rFonts w:ascii="宋体" w:hAnsi="宋体" w:eastAsia="宋体" w:cs="宋体"/>
                <w:spacing w:val="7"/>
                <w:sz w:val="23"/>
                <w:szCs w:val="23"/>
              </w:rPr>
              <w:t>要</w:t>
            </w:r>
            <w:r>
              <w:rPr>
                <w:rFonts w:ascii="宋体" w:hAnsi="宋体" w:eastAsia="宋体" w:cs="宋体"/>
                <w:spacing w:val="6"/>
                <w:sz w:val="23"/>
                <w:szCs w:val="23"/>
              </w:rPr>
              <w:t>求单</w:t>
            </w:r>
          </w:p>
          <w:p>
            <w:pPr>
              <w:spacing w:before="1" w:line="227" w:lineRule="auto"/>
              <w:ind w:left="238"/>
              <w:rPr>
                <w:rFonts w:ascii="宋体" w:hAnsi="宋体" w:eastAsia="宋体" w:cs="宋体"/>
                <w:sz w:val="23"/>
                <w:szCs w:val="23"/>
              </w:rPr>
            </w:pPr>
            <w:r>
              <w:rPr>
                <w:rFonts w:ascii="宋体" w:hAnsi="宋体" w:eastAsia="宋体" w:cs="宋体"/>
                <w:spacing w:val="5"/>
                <w:sz w:val="23"/>
                <w:szCs w:val="23"/>
              </w:rPr>
              <w:t>位数</w:t>
            </w:r>
          </w:p>
        </w:tc>
        <w:tc>
          <w:tcPr>
            <w:tcW w:w="1124" w:type="dxa"/>
            <w:vAlign w:val="top"/>
          </w:tcPr>
          <w:p>
            <w:pPr>
              <w:spacing w:line="408" w:lineRule="auto"/>
              <w:rPr>
                <w:rFonts w:ascii="Arial"/>
                <w:sz w:val="21"/>
              </w:rPr>
            </w:pPr>
          </w:p>
          <w:p>
            <w:pPr>
              <w:spacing w:before="75" w:line="200" w:lineRule="auto"/>
              <w:ind w:left="208" w:right="200" w:firstLine="4"/>
              <w:rPr>
                <w:rFonts w:ascii="宋体" w:hAnsi="宋体" w:eastAsia="宋体" w:cs="宋体"/>
                <w:sz w:val="23"/>
                <w:szCs w:val="23"/>
              </w:rPr>
            </w:pPr>
            <w:r>
              <w:rPr>
                <w:rFonts w:ascii="宋体" w:hAnsi="宋体" w:eastAsia="宋体" w:cs="宋体"/>
                <w:spacing w:val="5"/>
                <w:sz w:val="23"/>
                <w:szCs w:val="23"/>
              </w:rPr>
              <w:t>劳动</w:t>
            </w:r>
            <w:r>
              <w:rPr>
                <w:rFonts w:ascii="宋体" w:hAnsi="宋体" w:eastAsia="宋体" w:cs="宋体"/>
                <w:spacing w:val="4"/>
                <w:sz w:val="23"/>
                <w:szCs w:val="23"/>
              </w:rPr>
              <w:t>者</w:t>
            </w:r>
            <w:r>
              <w:rPr>
                <w:rFonts w:ascii="宋体" w:hAnsi="宋体" w:eastAsia="宋体" w:cs="宋体"/>
                <w:sz w:val="23"/>
                <w:szCs w:val="23"/>
              </w:rPr>
              <w:t xml:space="preserve"> </w:t>
            </w:r>
            <w:r>
              <w:rPr>
                <w:rFonts w:ascii="宋体" w:hAnsi="宋体" w:eastAsia="宋体" w:cs="宋体"/>
                <w:spacing w:val="7"/>
                <w:sz w:val="23"/>
                <w:szCs w:val="23"/>
              </w:rPr>
              <w:t>保</w:t>
            </w:r>
            <w:r>
              <w:rPr>
                <w:rFonts w:ascii="宋体" w:hAnsi="宋体" w:eastAsia="宋体" w:cs="宋体"/>
                <w:spacing w:val="6"/>
                <w:sz w:val="23"/>
                <w:szCs w:val="23"/>
              </w:rPr>
              <w:t>护不</w:t>
            </w:r>
            <w:r>
              <w:rPr>
                <w:rFonts w:ascii="宋体" w:hAnsi="宋体" w:eastAsia="宋体" w:cs="宋体"/>
                <w:sz w:val="23"/>
                <w:szCs w:val="23"/>
              </w:rPr>
              <w:t xml:space="preserve"> </w:t>
            </w:r>
            <w:r>
              <w:rPr>
                <w:rFonts w:ascii="宋体" w:hAnsi="宋体" w:eastAsia="宋体" w:cs="宋体"/>
                <w:spacing w:val="7"/>
                <w:sz w:val="23"/>
                <w:szCs w:val="23"/>
              </w:rPr>
              <w:t>符</w:t>
            </w:r>
            <w:r>
              <w:rPr>
                <w:rFonts w:ascii="宋体" w:hAnsi="宋体" w:eastAsia="宋体" w:cs="宋体"/>
                <w:spacing w:val="6"/>
                <w:sz w:val="23"/>
                <w:szCs w:val="23"/>
              </w:rPr>
              <w:t>合相</w:t>
            </w:r>
            <w:r>
              <w:rPr>
                <w:rFonts w:ascii="宋体" w:hAnsi="宋体" w:eastAsia="宋体" w:cs="宋体"/>
                <w:sz w:val="23"/>
                <w:szCs w:val="23"/>
              </w:rPr>
              <w:t xml:space="preserve"> </w:t>
            </w:r>
            <w:r>
              <w:rPr>
                <w:rFonts w:ascii="宋体" w:hAnsi="宋体" w:eastAsia="宋体" w:cs="宋体"/>
                <w:spacing w:val="7"/>
                <w:sz w:val="23"/>
                <w:szCs w:val="23"/>
              </w:rPr>
              <w:t>关</w:t>
            </w:r>
            <w:r>
              <w:rPr>
                <w:rFonts w:ascii="宋体" w:hAnsi="宋体" w:eastAsia="宋体" w:cs="宋体"/>
                <w:spacing w:val="6"/>
                <w:sz w:val="23"/>
                <w:szCs w:val="23"/>
              </w:rPr>
              <w:t>要求</w:t>
            </w:r>
            <w:r>
              <w:rPr>
                <w:rFonts w:ascii="宋体" w:hAnsi="宋体" w:eastAsia="宋体" w:cs="宋体"/>
                <w:sz w:val="23"/>
                <w:szCs w:val="23"/>
              </w:rPr>
              <w:t xml:space="preserve"> </w:t>
            </w:r>
            <w:r>
              <w:rPr>
                <w:rFonts w:ascii="宋体" w:hAnsi="宋体" w:eastAsia="宋体" w:cs="宋体"/>
                <w:spacing w:val="7"/>
                <w:sz w:val="23"/>
                <w:szCs w:val="23"/>
              </w:rPr>
              <w:t>单</w:t>
            </w:r>
            <w:r>
              <w:rPr>
                <w:rFonts w:ascii="宋体" w:hAnsi="宋体" w:eastAsia="宋体" w:cs="宋体"/>
                <w:spacing w:val="6"/>
                <w:sz w:val="23"/>
                <w:szCs w:val="23"/>
              </w:rPr>
              <w:t>位数</w:t>
            </w:r>
          </w:p>
        </w:tc>
        <w:tc>
          <w:tcPr>
            <w:tcW w:w="1569" w:type="dxa"/>
            <w:vAlign w:val="top"/>
          </w:tcPr>
          <w:p>
            <w:pPr>
              <w:spacing w:before="127" w:line="193" w:lineRule="auto"/>
              <w:ind w:left="193"/>
              <w:rPr>
                <w:rFonts w:ascii="宋体" w:hAnsi="宋体" w:eastAsia="宋体" w:cs="宋体"/>
                <w:sz w:val="23"/>
                <w:szCs w:val="23"/>
              </w:rPr>
            </w:pPr>
            <w:r>
              <w:rPr>
                <w:rFonts w:ascii="宋体" w:hAnsi="宋体" w:eastAsia="宋体" w:cs="宋体"/>
                <w:spacing w:val="8"/>
                <w:sz w:val="23"/>
                <w:szCs w:val="23"/>
              </w:rPr>
              <w:t>职业健康</w:t>
            </w:r>
            <w:r>
              <w:rPr>
                <w:rFonts w:ascii="宋体" w:hAnsi="宋体" w:eastAsia="宋体" w:cs="宋体"/>
                <w:spacing w:val="7"/>
                <w:sz w:val="23"/>
                <w:szCs w:val="23"/>
              </w:rPr>
              <w:t>检</w:t>
            </w:r>
          </w:p>
          <w:p>
            <w:pPr>
              <w:spacing w:line="192" w:lineRule="auto"/>
              <w:ind w:left="118"/>
              <w:rPr>
                <w:rFonts w:ascii="宋体" w:hAnsi="宋体" w:eastAsia="宋体" w:cs="宋体"/>
                <w:sz w:val="23"/>
                <w:szCs w:val="23"/>
              </w:rPr>
            </w:pPr>
            <w:r>
              <w:rPr>
                <w:rFonts w:ascii="宋体" w:hAnsi="宋体" w:eastAsia="宋体" w:cs="宋体"/>
                <w:spacing w:val="-9"/>
                <w:sz w:val="23"/>
                <w:szCs w:val="23"/>
              </w:rPr>
              <w:t>查</w:t>
            </w:r>
            <w:r>
              <w:rPr>
                <w:rFonts w:ascii="宋体" w:hAnsi="宋体" w:eastAsia="宋体" w:cs="宋体"/>
                <w:spacing w:val="-6"/>
                <w:sz w:val="23"/>
                <w:szCs w:val="23"/>
              </w:rPr>
              <w:t>结果、职业</w:t>
            </w:r>
          </w:p>
          <w:p>
            <w:pPr>
              <w:spacing w:line="192" w:lineRule="auto"/>
              <w:ind w:left="115"/>
              <w:rPr>
                <w:rFonts w:ascii="宋体" w:hAnsi="宋体" w:eastAsia="宋体" w:cs="宋体"/>
                <w:sz w:val="23"/>
                <w:szCs w:val="23"/>
              </w:rPr>
            </w:pPr>
            <w:r>
              <w:rPr>
                <w:rFonts w:ascii="宋体" w:hAnsi="宋体" w:eastAsia="宋体" w:cs="宋体"/>
                <w:spacing w:val="-6"/>
                <w:sz w:val="23"/>
                <w:szCs w:val="23"/>
              </w:rPr>
              <w:t>禁忌、疑似职</w:t>
            </w:r>
          </w:p>
          <w:p>
            <w:pPr>
              <w:spacing w:before="1" w:line="192" w:lineRule="auto"/>
              <w:ind w:left="114"/>
              <w:rPr>
                <w:rFonts w:ascii="宋体" w:hAnsi="宋体" w:eastAsia="宋体" w:cs="宋体"/>
                <w:sz w:val="23"/>
                <w:szCs w:val="23"/>
              </w:rPr>
            </w:pPr>
            <w:r>
              <w:rPr>
                <w:rFonts w:ascii="宋体" w:hAnsi="宋体" w:eastAsia="宋体" w:cs="宋体"/>
                <w:spacing w:val="-6"/>
                <w:sz w:val="23"/>
                <w:szCs w:val="23"/>
              </w:rPr>
              <w:t>业病、职业</w:t>
            </w:r>
            <w:r>
              <w:rPr>
                <w:rFonts w:ascii="宋体" w:hAnsi="宋体" w:eastAsia="宋体" w:cs="宋体"/>
                <w:spacing w:val="-5"/>
                <w:sz w:val="23"/>
                <w:szCs w:val="23"/>
              </w:rPr>
              <w:t>病</w:t>
            </w:r>
          </w:p>
          <w:p>
            <w:pPr>
              <w:spacing w:line="192" w:lineRule="auto"/>
              <w:ind w:left="212"/>
              <w:rPr>
                <w:rFonts w:ascii="宋体" w:hAnsi="宋体" w:eastAsia="宋体" w:cs="宋体"/>
                <w:sz w:val="23"/>
                <w:szCs w:val="23"/>
              </w:rPr>
            </w:pPr>
            <w:r>
              <w:rPr>
                <w:rFonts w:ascii="宋体" w:hAnsi="宋体" w:eastAsia="宋体" w:cs="宋体"/>
                <w:spacing w:val="4"/>
                <w:sz w:val="23"/>
                <w:szCs w:val="23"/>
              </w:rPr>
              <w:t>的告知、通</w:t>
            </w:r>
          </w:p>
          <w:p>
            <w:pPr>
              <w:spacing w:before="1" w:line="192" w:lineRule="auto"/>
              <w:ind w:left="120"/>
              <w:rPr>
                <w:rFonts w:ascii="宋体" w:hAnsi="宋体" w:eastAsia="宋体" w:cs="宋体"/>
                <w:sz w:val="23"/>
                <w:szCs w:val="23"/>
              </w:rPr>
            </w:pPr>
            <w:r>
              <w:rPr>
                <w:rFonts w:ascii="宋体" w:hAnsi="宋体" w:eastAsia="宋体" w:cs="宋体"/>
                <w:spacing w:val="-11"/>
                <w:sz w:val="23"/>
                <w:szCs w:val="23"/>
              </w:rPr>
              <w:t>知</w:t>
            </w:r>
            <w:r>
              <w:rPr>
                <w:rFonts w:ascii="宋体" w:hAnsi="宋体" w:eastAsia="宋体" w:cs="宋体"/>
                <w:spacing w:val="-6"/>
                <w:sz w:val="23"/>
                <w:szCs w:val="23"/>
              </w:rPr>
              <w:t>、报告不符</w:t>
            </w:r>
          </w:p>
          <w:p>
            <w:pPr>
              <w:spacing w:before="1" w:line="192" w:lineRule="auto"/>
              <w:ind w:left="193"/>
              <w:rPr>
                <w:rFonts w:ascii="宋体" w:hAnsi="宋体" w:eastAsia="宋体" w:cs="宋体"/>
                <w:sz w:val="23"/>
                <w:szCs w:val="23"/>
              </w:rPr>
            </w:pPr>
            <w:r>
              <w:rPr>
                <w:rFonts w:ascii="宋体" w:hAnsi="宋体" w:eastAsia="宋体" w:cs="宋体"/>
                <w:spacing w:val="8"/>
                <w:sz w:val="23"/>
                <w:szCs w:val="23"/>
              </w:rPr>
              <w:t>合相关要</w:t>
            </w:r>
            <w:r>
              <w:rPr>
                <w:rFonts w:ascii="宋体" w:hAnsi="宋体" w:eastAsia="宋体" w:cs="宋体"/>
                <w:spacing w:val="7"/>
                <w:sz w:val="23"/>
                <w:szCs w:val="23"/>
              </w:rPr>
              <w:t>求</w:t>
            </w:r>
          </w:p>
          <w:p>
            <w:pPr>
              <w:spacing w:before="1" w:line="227" w:lineRule="auto"/>
              <w:ind w:left="434"/>
              <w:rPr>
                <w:rFonts w:ascii="宋体" w:hAnsi="宋体" w:eastAsia="宋体" w:cs="宋体"/>
                <w:sz w:val="23"/>
                <w:szCs w:val="23"/>
              </w:rPr>
            </w:pPr>
            <w:r>
              <w:rPr>
                <w:rFonts w:ascii="宋体" w:hAnsi="宋体" w:eastAsia="宋体" w:cs="宋体"/>
                <w:spacing w:val="6"/>
                <w:sz w:val="23"/>
                <w:szCs w:val="23"/>
              </w:rPr>
              <w:t>单位数</w:t>
            </w:r>
          </w:p>
        </w:tc>
        <w:tc>
          <w:tcPr>
            <w:tcW w:w="486" w:type="dxa"/>
            <w:textDirection w:val="tbRlV"/>
            <w:vAlign w:val="top"/>
          </w:tcPr>
          <w:p>
            <w:pPr>
              <w:spacing w:before="119" w:line="217" w:lineRule="auto"/>
              <w:ind w:left="488"/>
              <w:rPr>
                <w:rFonts w:ascii="宋体" w:hAnsi="宋体" w:eastAsia="宋体" w:cs="宋体"/>
                <w:sz w:val="23"/>
                <w:szCs w:val="23"/>
              </w:rPr>
            </w:pPr>
            <w:r>
              <w:rPr>
                <w:rFonts w:ascii="宋体" w:hAnsi="宋体" w:eastAsia="宋体" w:cs="宋体"/>
                <w:spacing w:val="10"/>
                <w:sz w:val="23"/>
                <w:szCs w:val="23"/>
              </w:rPr>
              <w:t>案件查处</w:t>
            </w:r>
            <w:r>
              <w:rPr>
                <w:rFonts w:ascii="宋体" w:hAnsi="宋体" w:eastAsia="宋体" w:cs="宋体"/>
                <w:spacing w:val="9"/>
                <w:sz w:val="23"/>
                <w:szCs w:val="23"/>
              </w:rPr>
              <w:t>数</w:t>
            </w:r>
          </w:p>
        </w:tc>
        <w:tc>
          <w:tcPr>
            <w:tcW w:w="749" w:type="dxa"/>
            <w:textDirection w:val="tbRlV"/>
            <w:vAlign w:val="top"/>
          </w:tcPr>
          <w:p>
            <w:pPr>
              <w:spacing w:before="131" w:line="569" w:lineRule="exact"/>
              <w:ind w:left="488"/>
              <w:rPr>
                <w:rFonts w:hint="eastAsia" w:eastAsia="宋体"/>
                <w:lang w:eastAsia="zh-CN"/>
              </w:rPr>
            </w:pPr>
            <w:r>
              <w:fldChar w:fldCharType="begin"/>
            </w:r>
            <w:r>
              <w:instrText xml:space="preserve">EQ \* jc3 \* hps23 \o\al(\s\up 6(</w:instrText>
            </w:r>
            <w:r>
              <w:rPr>
                <w:rFonts w:ascii="宋体" w:hAnsi="宋体" w:eastAsia="宋体" w:cs="宋体"/>
                <w:spacing w:val="9"/>
                <w:position w:val="7"/>
                <w:sz w:val="23"/>
                <w:szCs w:val="23"/>
              </w:rPr>
              <w:instrText xml:space="preserve">没</w:instrText>
            </w:r>
            <w:r>
              <w:instrText xml:space="preserve">),</w:instrText>
            </w:r>
            <w:r>
              <w:rPr>
                <w:rFonts w:ascii="宋体" w:hAnsi="宋体" w:eastAsia="宋体" w:cs="宋体"/>
                <w:spacing w:val="9"/>
                <w:position w:val="-4"/>
                <w:sz w:val="23"/>
                <w:szCs w:val="23"/>
              </w:rPr>
              <w:instrText xml:space="preserve">罚</w:instrText>
            </w:r>
            <w:r>
              <w:instrText xml:space="preserve">)</w:instrText>
            </w:r>
            <w:r>
              <w:fldChar w:fldCharType="end"/>
            </w:r>
            <w:r>
              <w:fldChar w:fldCharType="begin"/>
            </w:r>
            <w:r>
              <w:instrText xml:space="preserve">EQ \* jc3 \* hps23 \o\al(\s\up 5(</w:instrText>
            </w:r>
            <w:r>
              <w:rPr>
                <w:rFonts w:ascii="宋体" w:hAnsi="宋体" w:eastAsia="宋体" w:cs="宋体"/>
                <w:spacing w:val="10"/>
                <w:position w:val="7"/>
                <w:sz w:val="23"/>
                <w:szCs w:val="23"/>
              </w:rPr>
              <w:instrText xml:space="preserve">金</w:instrText>
            </w:r>
            <w:r>
              <w:instrText xml:space="preserve">),</w:instrText>
            </w:r>
            <w:r>
              <w:rPr>
                <w:rFonts w:ascii="宋体" w:hAnsi="宋体" w:eastAsia="宋体" w:cs="宋体"/>
                <w:spacing w:val="10"/>
                <w:position w:val="-5"/>
                <w:sz w:val="23"/>
                <w:szCs w:val="23"/>
              </w:rPr>
              <w:instrText xml:space="preserve">款</w:instrText>
            </w:r>
            <w:r>
              <w:instrText xml:space="preserve">)</w:instrText>
            </w:r>
            <w:r>
              <w:fldChar w:fldCharType="end"/>
            </w:r>
            <w:r>
              <w:rPr>
                <w:rFonts w:ascii="宋体" w:hAnsi="宋体" w:eastAsia="宋体" w:cs="宋体"/>
                <w:spacing w:val="-34"/>
                <w:position w:val="7"/>
                <w:sz w:val="23"/>
                <w:szCs w:val="23"/>
              </w:rPr>
              <w:t>额</w:t>
            </w:r>
            <w:r>
              <w:rPr>
                <w:rFonts w:hint="eastAsia" w:ascii="宋体" w:hAnsi="宋体" w:eastAsia="宋体" w:cs="宋体"/>
                <w:spacing w:val="-34"/>
                <w:position w:val="7"/>
                <w:sz w:val="23"/>
                <w:szCs w:val="23"/>
                <w:lang w:eastAsia="zh-CN"/>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2265" w:type="dxa"/>
            <w:vAlign w:val="top"/>
          </w:tcPr>
          <w:p>
            <w:pPr>
              <w:spacing w:before="200" w:line="227" w:lineRule="auto"/>
              <w:ind w:left="180"/>
              <w:rPr>
                <w:rFonts w:ascii="宋体" w:hAnsi="宋体" w:eastAsia="宋体" w:cs="宋体"/>
                <w:sz w:val="23"/>
                <w:szCs w:val="23"/>
              </w:rPr>
            </w:pPr>
            <w:r>
              <w:rPr>
                <w:rFonts w:ascii="宋体" w:hAnsi="宋体" w:eastAsia="宋体" w:cs="宋体"/>
                <w:spacing w:val="13"/>
                <w:sz w:val="23"/>
                <w:szCs w:val="23"/>
              </w:rPr>
              <w:t>职</w:t>
            </w:r>
            <w:r>
              <w:rPr>
                <w:rFonts w:ascii="宋体" w:hAnsi="宋体" w:eastAsia="宋体" w:cs="宋体"/>
                <w:spacing w:val="8"/>
                <w:sz w:val="23"/>
                <w:szCs w:val="23"/>
              </w:rPr>
              <w:t>业健康检查机构</w:t>
            </w:r>
          </w:p>
        </w:tc>
        <w:tc>
          <w:tcPr>
            <w:tcW w:w="852" w:type="dxa"/>
            <w:vAlign w:val="top"/>
          </w:tcPr>
          <w:p>
            <w:pPr>
              <w:rPr>
                <w:rFonts w:ascii="Arial"/>
                <w:sz w:val="21"/>
              </w:rPr>
            </w:pPr>
          </w:p>
        </w:tc>
        <w:tc>
          <w:tcPr>
            <w:tcW w:w="878" w:type="dxa"/>
            <w:vAlign w:val="top"/>
          </w:tcPr>
          <w:p>
            <w:pPr>
              <w:rPr>
                <w:rFonts w:ascii="Arial"/>
                <w:sz w:val="21"/>
              </w:rPr>
            </w:pPr>
          </w:p>
        </w:tc>
        <w:tc>
          <w:tcPr>
            <w:tcW w:w="1089" w:type="dxa"/>
            <w:vAlign w:val="top"/>
          </w:tcPr>
          <w:p>
            <w:pPr>
              <w:rPr>
                <w:rFonts w:ascii="Arial"/>
                <w:sz w:val="21"/>
              </w:rPr>
            </w:pPr>
          </w:p>
        </w:tc>
        <w:tc>
          <w:tcPr>
            <w:tcW w:w="975" w:type="dxa"/>
            <w:vAlign w:val="top"/>
          </w:tcPr>
          <w:p>
            <w:pPr>
              <w:rPr>
                <w:rFonts w:ascii="Arial"/>
                <w:sz w:val="21"/>
              </w:rPr>
            </w:pPr>
          </w:p>
        </w:tc>
        <w:tc>
          <w:tcPr>
            <w:tcW w:w="945" w:type="dxa"/>
            <w:vAlign w:val="top"/>
          </w:tcPr>
          <w:p>
            <w:pPr>
              <w:rPr>
                <w:rFonts w:ascii="Arial"/>
                <w:sz w:val="21"/>
              </w:rPr>
            </w:pPr>
          </w:p>
        </w:tc>
        <w:tc>
          <w:tcPr>
            <w:tcW w:w="900" w:type="dxa"/>
            <w:vAlign w:val="top"/>
          </w:tcPr>
          <w:p>
            <w:pPr>
              <w:rPr>
                <w:rFonts w:ascii="Arial"/>
                <w:sz w:val="21"/>
              </w:rPr>
            </w:pPr>
          </w:p>
        </w:tc>
        <w:tc>
          <w:tcPr>
            <w:tcW w:w="989" w:type="dxa"/>
            <w:vAlign w:val="top"/>
          </w:tcPr>
          <w:p>
            <w:pPr>
              <w:rPr>
                <w:rFonts w:ascii="Arial"/>
                <w:sz w:val="21"/>
              </w:rPr>
            </w:pPr>
          </w:p>
        </w:tc>
        <w:tc>
          <w:tcPr>
            <w:tcW w:w="960" w:type="dxa"/>
            <w:vAlign w:val="top"/>
          </w:tcPr>
          <w:p>
            <w:pPr>
              <w:rPr>
                <w:rFonts w:ascii="Arial"/>
                <w:sz w:val="21"/>
              </w:rPr>
            </w:pPr>
          </w:p>
        </w:tc>
        <w:tc>
          <w:tcPr>
            <w:tcW w:w="945" w:type="dxa"/>
            <w:vAlign w:val="top"/>
          </w:tcPr>
          <w:p>
            <w:pPr>
              <w:rPr>
                <w:rFonts w:ascii="Arial"/>
                <w:sz w:val="21"/>
              </w:rPr>
            </w:pPr>
          </w:p>
        </w:tc>
        <w:tc>
          <w:tcPr>
            <w:tcW w:w="1124" w:type="dxa"/>
            <w:vAlign w:val="top"/>
          </w:tcPr>
          <w:p>
            <w:pPr>
              <w:rPr>
                <w:rFonts w:ascii="Arial"/>
                <w:sz w:val="21"/>
              </w:rPr>
            </w:pPr>
          </w:p>
        </w:tc>
        <w:tc>
          <w:tcPr>
            <w:tcW w:w="1569" w:type="dxa"/>
            <w:vAlign w:val="top"/>
          </w:tcPr>
          <w:p>
            <w:pPr>
              <w:rPr>
                <w:rFonts w:ascii="Arial"/>
                <w:sz w:val="21"/>
              </w:rPr>
            </w:pPr>
          </w:p>
        </w:tc>
        <w:tc>
          <w:tcPr>
            <w:tcW w:w="486" w:type="dxa"/>
            <w:vAlign w:val="top"/>
          </w:tcPr>
          <w:p>
            <w:pPr>
              <w:rPr>
                <w:rFonts w:ascii="Arial"/>
                <w:sz w:val="21"/>
              </w:rPr>
            </w:pPr>
          </w:p>
        </w:tc>
        <w:tc>
          <w:tcPr>
            <w:tcW w:w="7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265" w:type="dxa"/>
            <w:vAlign w:val="top"/>
          </w:tcPr>
          <w:p>
            <w:pPr>
              <w:spacing w:before="201" w:line="227" w:lineRule="auto"/>
              <w:ind w:left="300"/>
              <w:rPr>
                <w:rFonts w:ascii="宋体" w:hAnsi="宋体" w:eastAsia="宋体" w:cs="宋体"/>
                <w:sz w:val="23"/>
                <w:szCs w:val="23"/>
              </w:rPr>
            </w:pPr>
            <w:r>
              <w:rPr>
                <w:rFonts w:ascii="宋体" w:hAnsi="宋体" w:eastAsia="宋体" w:cs="宋体"/>
                <w:spacing w:val="11"/>
                <w:sz w:val="23"/>
                <w:szCs w:val="23"/>
              </w:rPr>
              <w:t>职</w:t>
            </w:r>
            <w:r>
              <w:rPr>
                <w:rFonts w:ascii="宋体" w:hAnsi="宋体" w:eastAsia="宋体" w:cs="宋体"/>
                <w:spacing w:val="8"/>
                <w:sz w:val="23"/>
                <w:szCs w:val="23"/>
              </w:rPr>
              <w:t>业病诊断机构</w:t>
            </w:r>
          </w:p>
        </w:tc>
        <w:tc>
          <w:tcPr>
            <w:tcW w:w="852" w:type="dxa"/>
            <w:vAlign w:val="top"/>
          </w:tcPr>
          <w:p>
            <w:pPr>
              <w:rPr>
                <w:rFonts w:ascii="Arial"/>
                <w:sz w:val="21"/>
              </w:rPr>
            </w:pPr>
          </w:p>
        </w:tc>
        <w:tc>
          <w:tcPr>
            <w:tcW w:w="878" w:type="dxa"/>
            <w:vAlign w:val="top"/>
          </w:tcPr>
          <w:p>
            <w:pPr>
              <w:rPr>
                <w:rFonts w:ascii="Arial"/>
                <w:sz w:val="21"/>
              </w:rPr>
            </w:pPr>
          </w:p>
        </w:tc>
        <w:tc>
          <w:tcPr>
            <w:tcW w:w="1089" w:type="dxa"/>
            <w:vAlign w:val="top"/>
          </w:tcPr>
          <w:p>
            <w:pPr>
              <w:rPr>
                <w:rFonts w:ascii="Arial"/>
                <w:sz w:val="21"/>
              </w:rPr>
            </w:pPr>
          </w:p>
        </w:tc>
        <w:tc>
          <w:tcPr>
            <w:tcW w:w="975" w:type="dxa"/>
            <w:vAlign w:val="top"/>
          </w:tcPr>
          <w:p>
            <w:pPr>
              <w:rPr>
                <w:rFonts w:ascii="Arial"/>
                <w:sz w:val="21"/>
              </w:rPr>
            </w:pPr>
          </w:p>
        </w:tc>
        <w:tc>
          <w:tcPr>
            <w:tcW w:w="945" w:type="dxa"/>
            <w:vAlign w:val="top"/>
          </w:tcPr>
          <w:p>
            <w:pPr>
              <w:rPr>
                <w:rFonts w:ascii="Arial"/>
                <w:sz w:val="21"/>
              </w:rPr>
            </w:pPr>
          </w:p>
        </w:tc>
        <w:tc>
          <w:tcPr>
            <w:tcW w:w="900" w:type="dxa"/>
            <w:vAlign w:val="top"/>
          </w:tcPr>
          <w:p>
            <w:pPr>
              <w:rPr>
                <w:rFonts w:ascii="Arial"/>
                <w:sz w:val="21"/>
              </w:rPr>
            </w:pPr>
          </w:p>
        </w:tc>
        <w:tc>
          <w:tcPr>
            <w:tcW w:w="989" w:type="dxa"/>
            <w:vAlign w:val="top"/>
          </w:tcPr>
          <w:p>
            <w:pPr>
              <w:rPr>
                <w:rFonts w:ascii="Arial"/>
                <w:sz w:val="21"/>
              </w:rPr>
            </w:pPr>
          </w:p>
        </w:tc>
        <w:tc>
          <w:tcPr>
            <w:tcW w:w="960" w:type="dxa"/>
            <w:vAlign w:val="top"/>
          </w:tcPr>
          <w:p>
            <w:pPr>
              <w:rPr>
                <w:rFonts w:ascii="Arial"/>
                <w:sz w:val="21"/>
              </w:rPr>
            </w:pPr>
          </w:p>
        </w:tc>
        <w:tc>
          <w:tcPr>
            <w:tcW w:w="945" w:type="dxa"/>
            <w:vAlign w:val="top"/>
          </w:tcPr>
          <w:p>
            <w:pPr>
              <w:rPr>
                <w:rFonts w:ascii="Arial"/>
                <w:sz w:val="21"/>
              </w:rPr>
            </w:pPr>
          </w:p>
        </w:tc>
        <w:tc>
          <w:tcPr>
            <w:tcW w:w="1124" w:type="dxa"/>
            <w:vAlign w:val="top"/>
          </w:tcPr>
          <w:p>
            <w:pPr>
              <w:rPr>
                <w:rFonts w:ascii="Arial"/>
                <w:sz w:val="21"/>
              </w:rPr>
            </w:pPr>
          </w:p>
        </w:tc>
        <w:tc>
          <w:tcPr>
            <w:tcW w:w="1569" w:type="dxa"/>
            <w:vAlign w:val="top"/>
          </w:tcPr>
          <w:p>
            <w:pPr>
              <w:rPr>
                <w:rFonts w:ascii="Arial"/>
                <w:sz w:val="21"/>
              </w:rPr>
            </w:pPr>
          </w:p>
        </w:tc>
        <w:tc>
          <w:tcPr>
            <w:tcW w:w="486" w:type="dxa"/>
            <w:vAlign w:val="top"/>
          </w:tcPr>
          <w:p>
            <w:pPr>
              <w:rPr>
                <w:rFonts w:ascii="Arial"/>
                <w:sz w:val="21"/>
              </w:rPr>
            </w:pPr>
          </w:p>
        </w:tc>
        <w:tc>
          <w:tcPr>
            <w:tcW w:w="7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2265" w:type="dxa"/>
            <w:vAlign w:val="top"/>
          </w:tcPr>
          <w:p>
            <w:pPr>
              <w:spacing w:before="81" w:line="210" w:lineRule="auto"/>
              <w:ind w:left="898" w:right="169" w:hanging="719"/>
              <w:rPr>
                <w:rFonts w:ascii="宋体" w:hAnsi="宋体" w:eastAsia="宋体" w:cs="宋体"/>
                <w:sz w:val="23"/>
                <w:szCs w:val="23"/>
              </w:rPr>
            </w:pPr>
            <w:r>
              <w:rPr>
                <w:rFonts w:ascii="宋体" w:hAnsi="宋体" w:eastAsia="宋体" w:cs="宋体"/>
                <w:spacing w:val="9"/>
                <w:sz w:val="23"/>
                <w:szCs w:val="23"/>
              </w:rPr>
              <w:t>放射卫生技术服</w:t>
            </w:r>
            <w:r>
              <w:rPr>
                <w:rFonts w:ascii="宋体" w:hAnsi="宋体" w:eastAsia="宋体" w:cs="宋体"/>
                <w:spacing w:val="7"/>
                <w:sz w:val="23"/>
                <w:szCs w:val="23"/>
              </w:rPr>
              <w:t>务</w:t>
            </w:r>
            <w:r>
              <w:rPr>
                <w:rFonts w:ascii="宋体" w:hAnsi="宋体" w:eastAsia="宋体" w:cs="宋体"/>
                <w:sz w:val="23"/>
                <w:szCs w:val="23"/>
              </w:rPr>
              <w:t xml:space="preserve"> </w:t>
            </w:r>
            <w:r>
              <w:rPr>
                <w:rFonts w:ascii="宋体" w:hAnsi="宋体" w:eastAsia="宋体" w:cs="宋体"/>
                <w:spacing w:val="6"/>
                <w:sz w:val="23"/>
                <w:szCs w:val="23"/>
              </w:rPr>
              <w:t>机</w:t>
            </w:r>
            <w:r>
              <w:rPr>
                <w:rFonts w:ascii="宋体" w:hAnsi="宋体" w:eastAsia="宋体" w:cs="宋体"/>
                <w:spacing w:val="5"/>
                <w:sz w:val="23"/>
                <w:szCs w:val="23"/>
              </w:rPr>
              <w:t>构</w:t>
            </w:r>
          </w:p>
        </w:tc>
        <w:tc>
          <w:tcPr>
            <w:tcW w:w="852" w:type="dxa"/>
            <w:vAlign w:val="top"/>
          </w:tcPr>
          <w:p>
            <w:pPr>
              <w:rPr>
                <w:rFonts w:ascii="Arial"/>
                <w:sz w:val="21"/>
              </w:rPr>
            </w:pPr>
          </w:p>
        </w:tc>
        <w:tc>
          <w:tcPr>
            <w:tcW w:w="878" w:type="dxa"/>
            <w:vAlign w:val="top"/>
          </w:tcPr>
          <w:p>
            <w:pPr>
              <w:rPr>
                <w:rFonts w:ascii="Arial"/>
                <w:sz w:val="21"/>
              </w:rPr>
            </w:pPr>
          </w:p>
        </w:tc>
        <w:tc>
          <w:tcPr>
            <w:tcW w:w="1089" w:type="dxa"/>
            <w:vAlign w:val="top"/>
          </w:tcPr>
          <w:p>
            <w:pPr>
              <w:rPr>
                <w:rFonts w:ascii="Arial"/>
                <w:sz w:val="21"/>
              </w:rPr>
            </w:pPr>
          </w:p>
        </w:tc>
        <w:tc>
          <w:tcPr>
            <w:tcW w:w="975" w:type="dxa"/>
            <w:vAlign w:val="top"/>
          </w:tcPr>
          <w:p>
            <w:pPr>
              <w:rPr>
                <w:rFonts w:ascii="Arial"/>
                <w:sz w:val="21"/>
              </w:rPr>
            </w:pPr>
          </w:p>
        </w:tc>
        <w:tc>
          <w:tcPr>
            <w:tcW w:w="945" w:type="dxa"/>
            <w:vAlign w:val="top"/>
          </w:tcPr>
          <w:p>
            <w:pPr>
              <w:rPr>
                <w:rFonts w:ascii="Arial"/>
                <w:sz w:val="21"/>
              </w:rPr>
            </w:pPr>
          </w:p>
        </w:tc>
        <w:tc>
          <w:tcPr>
            <w:tcW w:w="900" w:type="dxa"/>
            <w:vAlign w:val="top"/>
          </w:tcPr>
          <w:p>
            <w:pPr>
              <w:rPr>
                <w:rFonts w:ascii="Arial"/>
                <w:sz w:val="21"/>
              </w:rPr>
            </w:pPr>
          </w:p>
        </w:tc>
        <w:tc>
          <w:tcPr>
            <w:tcW w:w="989" w:type="dxa"/>
            <w:vAlign w:val="top"/>
          </w:tcPr>
          <w:p>
            <w:pPr>
              <w:rPr>
                <w:rFonts w:ascii="Arial"/>
                <w:sz w:val="21"/>
              </w:rPr>
            </w:pPr>
          </w:p>
        </w:tc>
        <w:tc>
          <w:tcPr>
            <w:tcW w:w="960" w:type="dxa"/>
            <w:vAlign w:val="top"/>
          </w:tcPr>
          <w:p>
            <w:pPr>
              <w:rPr>
                <w:rFonts w:ascii="Arial"/>
                <w:sz w:val="21"/>
              </w:rPr>
            </w:pPr>
          </w:p>
        </w:tc>
        <w:tc>
          <w:tcPr>
            <w:tcW w:w="945" w:type="dxa"/>
            <w:vAlign w:val="top"/>
          </w:tcPr>
          <w:p>
            <w:pPr>
              <w:rPr>
                <w:rFonts w:ascii="Arial"/>
                <w:sz w:val="21"/>
              </w:rPr>
            </w:pPr>
          </w:p>
        </w:tc>
        <w:tc>
          <w:tcPr>
            <w:tcW w:w="1124" w:type="dxa"/>
            <w:vAlign w:val="top"/>
          </w:tcPr>
          <w:p>
            <w:pPr>
              <w:spacing w:before="202" w:line="408" w:lineRule="exact"/>
              <w:ind w:left="491"/>
              <w:rPr>
                <w:rFonts w:ascii="宋体" w:hAnsi="宋体" w:eastAsia="宋体" w:cs="宋体"/>
                <w:sz w:val="23"/>
                <w:szCs w:val="23"/>
              </w:rPr>
            </w:pPr>
            <w:r>
              <w:rPr>
                <w:rFonts w:ascii="宋体" w:hAnsi="宋体" w:eastAsia="宋体" w:cs="宋体"/>
                <w:position w:val="4"/>
                <w:sz w:val="23"/>
                <w:szCs w:val="23"/>
              </w:rPr>
              <w:t>－</w:t>
            </w:r>
          </w:p>
        </w:tc>
        <w:tc>
          <w:tcPr>
            <w:tcW w:w="1569" w:type="dxa"/>
            <w:vAlign w:val="top"/>
          </w:tcPr>
          <w:p>
            <w:pPr>
              <w:spacing w:before="202" w:line="408" w:lineRule="exact"/>
              <w:ind w:left="715"/>
              <w:rPr>
                <w:rFonts w:ascii="宋体" w:hAnsi="宋体" w:eastAsia="宋体" w:cs="宋体"/>
                <w:sz w:val="23"/>
                <w:szCs w:val="23"/>
              </w:rPr>
            </w:pPr>
            <w:r>
              <w:rPr>
                <w:rFonts w:ascii="宋体" w:hAnsi="宋体" w:eastAsia="宋体" w:cs="宋体"/>
                <w:position w:val="4"/>
                <w:sz w:val="23"/>
                <w:szCs w:val="23"/>
              </w:rPr>
              <w:t>－</w:t>
            </w:r>
          </w:p>
        </w:tc>
        <w:tc>
          <w:tcPr>
            <w:tcW w:w="486" w:type="dxa"/>
            <w:vAlign w:val="top"/>
          </w:tcPr>
          <w:p>
            <w:pPr>
              <w:rPr>
                <w:rFonts w:ascii="Arial"/>
                <w:sz w:val="21"/>
              </w:rPr>
            </w:pPr>
          </w:p>
        </w:tc>
        <w:tc>
          <w:tcPr>
            <w:tcW w:w="7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265" w:type="dxa"/>
            <w:vAlign w:val="top"/>
          </w:tcPr>
          <w:p>
            <w:pPr>
              <w:spacing w:before="203" w:line="229" w:lineRule="auto"/>
              <w:ind w:left="900"/>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计</w:t>
            </w:r>
          </w:p>
        </w:tc>
        <w:tc>
          <w:tcPr>
            <w:tcW w:w="852" w:type="dxa"/>
            <w:vAlign w:val="top"/>
          </w:tcPr>
          <w:p>
            <w:pPr>
              <w:rPr>
                <w:rFonts w:ascii="Arial"/>
                <w:sz w:val="21"/>
              </w:rPr>
            </w:pPr>
          </w:p>
        </w:tc>
        <w:tc>
          <w:tcPr>
            <w:tcW w:w="878" w:type="dxa"/>
            <w:vAlign w:val="top"/>
          </w:tcPr>
          <w:p>
            <w:pPr>
              <w:rPr>
                <w:rFonts w:ascii="Arial"/>
                <w:sz w:val="21"/>
              </w:rPr>
            </w:pPr>
          </w:p>
        </w:tc>
        <w:tc>
          <w:tcPr>
            <w:tcW w:w="1089" w:type="dxa"/>
            <w:vAlign w:val="top"/>
          </w:tcPr>
          <w:p>
            <w:pPr>
              <w:rPr>
                <w:rFonts w:ascii="Arial"/>
                <w:sz w:val="21"/>
              </w:rPr>
            </w:pPr>
          </w:p>
        </w:tc>
        <w:tc>
          <w:tcPr>
            <w:tcW w:w="975" w:type="dxa"/>
            <w:vAlign w:val="top"/>
          </w:tcPr>
          <w:p>
            <w:pPr>
              <w:rPr>
                <w:rFonts w:ascii="Arial"/>
                <w:sz w:val="21"/>
              </w:rPr>
            </w:pPr>
          </w:p>
        </w:tc>
        <w:tc>
          <w:tcPr>
            <w:tcW w:w="945" w:type="dxa"/>
            <w:vAlign w:val="top"/>
          </w:tcPr>
          <w:p>
            <w:pPr>
              <w:rPr>
                <w:rFonts w:ascii="Arial"/>
                <w:sz w:val="21"/>
              </w:rPr>
            </w:pPr>
          </w:p>
        </w:tc>
        <w:tc>
          <w:tcPr>
            <w:tcW w:w="900" w:type="dxa"/>
            <w:vAlign w:val="top"/>
          </w:tcPr>
          <w:p>
            <w:pPr>
              <w:rPr>
                <w:rFonts w:ascii="Arial"/>
                <w:sz w:val="21"/>
              </w:rPr>
            </w:pPr>
          </w:p>
        </w:tc>
        <w:tc>
          <w:tcPr>
            <w:tcW w:w="989" w:type="dxa"/>
            <w:vAlign w:val="top"/>
          </w:tcPr>
          <w:p>
            <w:pPr>
              <w:rPr>
                <w:rFonts w:ascii="Arial"/>
                <w:sz w:val="21"/>
              </w:rPr>
            </w:pPr>
          </w:p>
        </w:tc>
        <w:tc>
          <w:tcPr>
            <w:tcW w:w="960" w:type="dxa"/>
            <w:vAlign w:val="top"/>
          </w:tcPr>
          <w:p>
            <w:pPr>
              <w:rPr>
                <w:rFonts w:ascii="Arial"/>
                <w:sz w:val="21"/>
              </w:rPr>
            </w:pPr>
          </w:p>
        </w:tc>
        <w:tc>
          <w:tcPr>
            <w:tcW w:w="945" w:type="dxa"/>
            <w:vAlign w:val="top"/>
          </w:tcPr>
          <w:p>
            <w:pPr>
              <w:rPr>
                <w:rFonts w:ascii="Arial"/>
                <w:sz w:val="21"/>
              </w:rPr>
            </w:pPr>
          </w:p>
        </w:tc>
        <w:tc>
          <w:tcPr>
            <w:tcW w:w="1124" w:type="dxa"/>
            <w:vAlign w:val="top"/>
          </w:tcPr>
          <w:p>
            <w:pPr>
              <w:rPr>
                <w:rFonts w:ascii="Arial"/>
                <w:sz w:val="21"/>
              </w:rPr>
            </w:pPr>
          </w:p>
        </w:tc>
        <w:tc>
          <w:tcPr>
            <w:tcW w:w="1569" w:type="dxa"/>
            <w:vAlign w:val="top"/>
          </w:tcPr>
          <w:p>
            <w:pPr>
              <w:rPr>
                <w:rFonts w:ascii="Arial"/>
                <w:sz w:val="21"/>
              </w:rPr>
            </w:pPr>
          </w:p>
        </w:tc>
        <w:tc>
          <w:tcPr>
            <w:tcW w:w="486" w:type="dxa"/>
            <w:vAlign w:val="top"/>
          </w:tcPr>
          <w:p>
            <w:pPr>
              <w:rPr>
                <w:rFonts w:ascii="Arial"/>
                <w:sz w:val="21"/>
              </w:rPr>
            </w:pPr>
          </w:p>
        </w:tc>
        <w:tc>
          <w:tcPr>
            <w:tcW w:w="749" w:type="dxa"/>
            <w:vAlign w:val="top"/>
          </w:tcPr>
          <w:p>
            <w:pPr>
              <w:rPr>
                <w:rFonts w:ascii="Arial"/>
                <w:sz w:val="21"/>
              </w:rPr>
            </w:pPr>
          </w:p>
        </w:tc>
      </w:tr>
    </w:tbl>
    <w:p>
      <w:pPr>
        <w:rPr>
          <w:rFonts w:ascii="Arial"/>
          <w:sz w:val="21"/>
        </w:rPr>
      </w:pPr>
    </w:p>
    <w:p>
      <w:pPr>
        <w:rPr>
          <w:rFonts w:ascii="Arial"/>
          <w:sz w:val="21"/>
        </w:rPr>
      </w:pPr>
    </w:p>
    <w:p>
      <w:pPr>
        <w:rPr>
          <w:rFonts w:ascii="Arial"/>
          <w:sz w:val="21"/>
        </w:rPr>
      </w:pPr>
      <w:r>
        <mc:AlternateContent>
          <mc:Choice Requires="wps">
            <w:drawing>
              <wp:anchor distT="0" distB="0" distL="114300" distR="114300" simplePos="0" relativeHeight="251673600" behindDoc="0" locked="0" layoutInCell="1" allowOverlap="1">
                <wp:simplePos x="0" y="0"/>
                <wp:positionH relativeFrom="column">
                  <wp:posOffset>4187190</wp:posOffset>
                </wp:positionH>
                <wp:positionV relativeFrom="paragraph">
                  <wp:posOffset>7293610</wp:posOffset>
                </wp:positionV>
                <wp:extent cx="487045" cy="211518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487045" cy="2115185"/>
                        </a:xfrm>
                        <a:prstGeom prst="rect">
                          <a:avLst/>
                        </a:prstGeom>
                        <a:noFill/>
                        <a:ln>
                          <a:noFill/>
                        </a:ln>
                      </wps:spPr>
                      <wps:txbx>
                        <w:txbxContent>
                          <w:p>
                            <w:pPr>
                              <w:jc w:val="center"/>
                              <w:rPr>
                                <w:rFonts w:hint="eastAsia" w:eastAsiaTheme="minorEastAsia"/>
                                <w:lang w:eastAsia="zh-CN"/>
                              </w:rPr>
                            </w:pPr>
                            <w:r>
                              <w:rPr>
                                <w:rFonts w:hint="eastAsia"/>
                                <w:lang w:eastAsia="zh-CN"/>
                              </w:rPr>
                              <w:t>对患者、受检者及其他非放射工作人员的保护不符合有关规定单位数</w:t>
                            </w:r>
                          </w:p>
                        </w:txbxContent>
                      </wps:txbx>
                      <wps:bodyPr vert="horz" lIns="0" tIns="0" rIns="0" bIns="0" upright="true"/>
                    </wps:wsp>
                  </a:graphicData>
                </a:graphic>
              </wp:anchor>
            </w:drawing>
          </mc:Choice>
          <mc:Fallback>
            <w:pict>
              <v:shape id="_x0000_s1026" o:spid="_x0000_s1026" o:spt="202" type="#_x0000_t202" style="position:absolute;left:0pt;margin-left:329.7pt;margin-top:574.3pt;height:166.55pt;width:38.35pt;z-index:251673600;mso-width-relative:page;mso-height-relative:page;" filled="f" stroked="f" coordsize="21600,21600" o:gfxdata="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1NkULbAAAADQEAAA8AAAAAAAAAAQAgAAAAOAAAAGRycy9kb3ducmV2&#10;LnhtbFBLAQIUABQAAAAIAIdO4kASHoHiqgEAADYDAAAOAAAAAAAAAAEAIAAAAEABAABkcnMvZTJv&#10;RG9jLnhtbFBLBQYAAAAABgAGAFkBAABcBQAAAAA=&#10;">
                <v:fill on="f" focussize="0,0"/>
                <v:stroke on="f"/>
                <v:imagedata o:title=""/>
                <o:lock v:ext="edit" aspectratio="f"/>
                <v:textbox inset="0mm,0mm,0mm,0mm">
                  <w:txbxContent>
                    <w:p>
                      <w:pPr>
                        <w:jc w:val="center"/>
                        <w:rPr>
                          <w:rFonts w:hint="eastAsia" w:eastAsiaTheme="minorEastAsia"/>
                          <w:lang w:eastAsia="zh-CN"/>
                        </w:rPr>
                      </w:pPr>
                      <w:r>
                        <w:rPr>
                          <w:rFonts w:hint="eastAsia"/>
                          <w:lang w:eastAsia="zh-CN"/>
                        </w:rPr>
                        <w:t>对患者、受检者及其他非放射工作人员的保护不符合有关规定单位数</w:t>
                      </w:r>
                    </w:p>
                  </w:txbxContent>
                </v:textbox>
              </v:shape>
            </w:pict>
          </mc:Fallback>
        </mc:AlternateContent>
      </w:r>
    </w:p>
    <w:sectPr>
      <w:footerReference r:id="rId12" w:type="default"/>
      <w:pgSz w:w="16839" w:h="11906"/>
      <w:pgMar w:top="1012" w:right="779" w:bottom="1351" w:left="1327" w:header="0" w:footer="11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imHei">
    <w:altName w:val="方正黑体_GBK"/>
    <w:panose1 w:val="00000000000000000000"/>
    <w:charset w:val="00"/>
    <w:family w:val="auto"/>
    <w:pitch w:val="default"/>
    <w:sig w:usb0="00000000" w:usb1="00000000" w:usb2="00000000" w:usb3="00000000" w:csb0="00000000" w:csb1="00000000"/>
  </w:font>
  <w:font w:name="FangSong">
    <w:altName w:val="方正仿宋_GBK"/>
    <w:panose1 w:val="00000000000000000000"/>
    <w:charset w:val="00"/>
    <w:family w:val="auto"/>
    <w:pitch w:val="default"/>
    <w:sig w:usb0="00000000" w:usb1="00000000" w:usb2="00000000" w:usb3="00000000" w:csb0="00000000" w:csb1="00000000"/>
  </w:font>
  <w:font w:name="KaiTi">
    <w:altName w:val="方正楷体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29"/>
      <w:rPr>
        <w:rFonts w:ascii="Calibri" w:hAnsi="Calibri" w:eastAsia="Calibri" w:cs="Calibri"/>
        <w:sz w:val="17"/>
        <w:szCs w:val="17"/>
      </w:rPr>
    </w:pPr>
    <w:r>
      <w:rPr>
        <w:rFonts w:ascii="Calibri" w:hAnsi="Calibri" w:eastAsia="Calibri" w:cs="Calibri"/>
        <w:sz w:val="17"/>
        <w:szCs w:val="17"/>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028"/>
      <w:rPr>
        <w:rFonts w:ascii="Calibri" w:hAnsi="Calibri" w:eastAsia="Calibri" w:cs="Calibri"/>
        <w:sz w:val="17"/>
        <w:szCs w:val="17"/>
      </w:rPr>
    </w:pPr>
    <w:r>
      <w:rPr>
        <w:rFonts w:ascii="Calibri" w:hAnsi="Calibri" w:eastAsia="Calibri" w:cs="Calibri"/>
        <w:sz w:val="17"/>
        <w:szCs w:val="17"/>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231"/>
      <w:rPr>
        <w:rFonts w:ascii="Calibri" w:hAnsi="Calibri" w:eastAsia="Calibri" w:cs="Calibri"/>
        <w:sz w:val="17"/>
        <w:szCs w:val="17"/>
      </w:rPr>
    </w:pPr>
    <w:r>
      <w:rPr>
        <w:rFonts w:ascii="Calibri" w:hAnsi="Calibri" w:eastAsia="Calibri" w:cs="Calibri"/>
        <w:sz w:val="17"/>
        <w:szCs w:val="17"/>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055"/>
      <w:rPr>
        <w:rFonts w:ascii="Calibri" w:hAnsi="Calibri" w:eastAsia="Calibri" w:cs="Calibri"/>
        <w:sz w:val="17"/>
        <w:szCs w:val="17"/>
      </w:rPr>
    </w:pPr>
    <w:r>
      <w:rPr>
        <w:rFonts w:ascii="Calibri" w:hAnsi="Calibri" w:eastAsia="Calibri" w:cs="Calibri"/>
        <w:sz w:val="17"/>
        <w:szCs w:val="17"/>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055"/>
      <w:rPr>
        <w:rFonts w:ascii="Calibri" w:hAnsi="Calibri" w:eastAsia="Calibri" w:cs="Calibri"/>
        <w:sz w:val="17"/>
        <w:szCs w:val="17"/>
      </w:rPr>
    </w:pPr>
    <w:r>
      <w:rPr>
        <w:rFonts w:ascii="Calibri" w:hAnsi="Calibri" w:eastAsia="Calibri" w:cs="Calibri"/>
        <w:sz w:val="17"/>
        <w:szCs w:val="17"/>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322"/>
      <w:rPr>
        <w:rFonts w:ascii="Calibri" w:hAnsi="Calibri" w:eastAsia="Calibri" w:cs="Calibri"/>
        <w:sz w:val="17"/>
        <w:szCs w:val="17"/>
      </w:rPr>
    </w:pPr>
    <w:r>
      <w:rPr>
        <w:rFonts w:ascii="Calibri" w:hAnsi="Calibri" w:eastAsia="Calibri" w:cs="Calibri"/>
        <w:sz w:val="17"/>
        <w:szCs w:val="17"/>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918"/>
      <w:rPr>
        <w:rFonts w:ascii="Calibri" w:hAnsi="Calibri" w:eastAsia="Calibri" w:cs="Calibri"/>
        <w:sz w:val="17"/>
        <w:szCs w:val="17"/>
      </w:rPr>
    </w:pPr>
    <w:r>
      <w:rPr>
        <w:rFonts w:ascii="Calibri" w:hAnsi="Calibri" w:eastAsia="Calibri" w:cs="Calibri"/>
        <w:sz w:val="17"/>
        <w:szCs w:val="17"/>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016"/>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3BFFA287"/>
    <w:rsid w:val="5B0C8592"/>
    <w:rsid w:val="774DFD4B"/>
    <w:rsid w:val="7FF721A1"/>
    <w:rsid w:val="FDBFC4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7"/>
    <customShpInfo spid="_x0000_s1028"/>
    <customShpInfo spid="_x0000_s1029"/>
    <customShpInfo spid="_x0000_s103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2023-03-30T17:39:00Z</dcterms:created>
  <dc:creator>wjw</dc:creator>
  <cp:lastModifiedBy>ahwjw019</cp:lastModifiedBy>
  <dcterms:modified xsi:type="dcterms:W3CDTF">2023-04-18T15:56:38Z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2023-04-17T15:54:06Z</vt:filetime>
  </property>
  <property fmtid="{D5CDD505-2E9C-101B-9397-08002B2CF9AE}" pid="4" name="KSOProductBuildVer">
    <vt:lpwstr>2052-11.8.2.10125</vt:lpwstr>
  </property>
</Properties>
</file>