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52BB" w:rsidRDefault="00C62181">
      <w:pPr>
        <w:pStyle w:val="A4"/>
        <w:tabs>
          <w:tab w:val="left" w:pos="775"/>
        </w:tabs>
        <w:spacing w:line="660" w:lineRule="exact"/>
        <w:rPr>
          <w:rFonts w:ascii="黑体" w:eastAsia="黑体" w:hAnsi="黑体" w:cs="黑体"/>
          <w:color w:val="auto"/>
          <w:sz w:val="32"/>
          <w:szCs w:val="32"/>
        </w:rPr>
      </w:pPr>
      <w:bookmarkStart w:id="0" w:name="_GoBack"/>
      <w:bookmarkEnd w:id="0"/>
      <w:r>
        <w:rPr>
          <w:rFonts w:ascii="Times New Roman" w:eastAsia="黑体" w:hAnsi="Times New Roman" w:cs="Times New Roman"/>
          <w:color w:val="auto"/>
          <w:sz w:val="32"/>
          <w:szCs w:val="32"/>
          <w:lang w:val="zh-TW" w:eastAsia="zh-TW"/>
        </w:rPr>
        <w:t>附</w:t>
      </w:r>
      <w:r>
        <w:rPr>
          <w:rFonts w:ascii="黑体" w:eastAsia="黑体" w:hAnsi="黑体" w:cs="黑体" w:hint="eastAsia"/>
          <w:color w:val="auto"/>
          <w:sz w:val="32"/>
          <w:szCs w:val="32"/>
          <w:lang w:val="zh-TW" w:eastAsia="zh-TW"/>
        </w:rPr>
        <w:t>件</w:t>
      </w:r>
      <w:r>
        <w:rPr>
          <w:rFonts w:ascii="黑体" w:eastAsia="黑体" w:hAnsi="黑体" w:cs="黑体" w:hint="eastAsia"/>
          <w:color w:val="auto"/>
          <w:sz w:val="32"/>
          <w:szCs w:val="32"/>
        </w:rPr>
        <w:t>2</w:t>
      </w:r>
    </w:p>
    <w:p w:rsidR="008D52BB" w:rsidRDefault="008D52BB">
      <w:pPr>
        <w:pStyle w:val="A4"/>
        <w:tabs>
          <w:tab w:val="left" w:pos="775"/>
        </w:tabs>
        <w:spacing w:line="460" w:lineRule="exact"/>
        <w:jc w:val="center"/>
        <w:rPr>
          <w:rFonts w:ascii="Times New Roman" w:eastAsia="黑体" w:hAnsi="Times New Roman" w:cs="Times New Roman"/>
          <w:color w:val="auto"/>
          <w:sz w:val="32"/>
          <w:szCs w:val="32"/>
        </w:rPr>
      </w:pPr>
    </w:p>
    <w:p w:rsidR="008D52BB" w:rsidRDefault="00C62181">
      <w:pPr>
        <w:pStyle w:val="A4"/>
        <w:tabs>
          <w:tab w:val="left" w:pos="775"/>
        </w:tabs>
        <w:spacing w:line="660" w:lineRule="exact"/>
        <w:jc w:val="center"/>
        <w:rPr>
          <w:rFonts w:ascii="Times New Roman" w:eastAsia="黑体" w:hAnsi="Times New Roman" w:cs="Times New Roman"/>
          <w:color w:val="auto"/>
          <w:sz w:val="32"/>
          <w:szCs w:val="32"/>
        </w:rPr>
      </w:pPr>
      <w:r>
        <w:rPr>
          <w:rFonts w:ascii="Times New Roman" w:eastAsia="方正小标宋简体" w:hAnsi="Times New Roman" w:cs="Times New Roman"/>
          <w:color w:val="auto"/>
          <w:kern w:val="0"/>
          <w:sz w:val="44"/>
          <w:szCs w:val="44"/>
          <w:lang w:val="zh-TW" w:eastAsia="zh-TW"/>
        </w:rPr>
        <w:t>医疗器械经营重点监管</w:t>
      </w:r>
      <w:r>
        <w:rPr>
          <w:rFonts w:ascii="Times New Roman" w:eastAsia="方正小标宋简体" w:hAnsi="Times New Roman" w:cs="Times New Roman"/>
          <w:color w:val="auto"/>
          <w:kern w:val="0"/>
          <w:sz w:val="44"/>
          <w:szCs w:val="44"/>
          <w:lang w:val="zh-TW"/>
        </w:rPr>
        <w:t>品种</w:t>
      </w:r>
      <w:r>
        <w:rPr>
          <w:rFonts w:ascii="Times New Roman" w:eastAsia="方正小标宋简体" w:hAnsi="Times New Roman" w:cs="Times New Roman"/>
          <w:color w:val="auto"/>
          <w:kern w:val="0"/>
          <w:sz w:val="44"/>
          <w:szCs w:val="44"/>
          <w:lang w:val="zh-TW" w:eastAsia="zh-TW"/>
        </w:rPr>
        <w:t>目录</w:t>
      </w:r>
    </w:p>
    <w:p w:rsidR="008D52BB" w:rsidRDefault="008D52BB">
      <w:pPr>
        <w:pStyle w:val="A4"/>
        <w:tabs>
          <w:tab w:val="left" w:pos="775"/>
        </w:tabs>
        <w:spacing w:line="460" w:lineRule="exact"/>
        <w:jc w:val="center"/>
        <w:rPr>
          <w:rFonts w:ascii="Times New Roman" w:eastAsia="黑体" w:hAnsi="Times New Roman" w:cs="Times New Roman"/>
          <w:color w:val="auto"/>
          <w:sz w:val="32"/>
          <w:szCs w:val="32"/>
        </w:rPr>
      </w:pPr>
    </w:p>
    <w:tbl>
      <w:tblPr>
        <w:tblW w:w="14793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22"/>
        <w:gridCol w:w="9164"/>
        <w:gridCol w:w="1925"/>
        <w:gridCol w:w="2082"/>
      </w:tblGrid>
      <w:tr w:rsidR="008D52BB">
        <w:trPr>
          <w:trHeight w:val="23"/>
          <w:tblHeader/>
          <w:jc w:val="center"/>
        </w:trPr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C62181">
            <w:pPr>
              <w:pStyle w:val="A4"/>
              <w:widowControl/>
              <w:spacing w:line="360" w:lineRule="exact"/>
              <w:jc w:val="center"/>
              <w:rPr>
                <w:rFonts w:ascii="Times New Roman" w:eastAsia="黑体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黑体" w:hAnsi="Times New Roman" w:cs="Times New Roman"/>
                <w:color w:val="auto"/>
                <w:kern w:val="0"/>
                <w:sz w:val="32"/>
                <w:szCs w:val="32"/>
                <w:lang w:val="zh-TW" w:eastAsia="zh-TW"/>
              </w:rPr>
              <w:t>类别</w:t>
            </w:r>
          </w:p>
        </w:tc>
        <w:tc>
          <w:tcPr>
            <w:tcW w:w="9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C62181">
            <w:pPr>
              <w:pStyle w:val="A4"/>
              <w:widowControl/>
              <w:spacing w:line="360" w:lineRule="exact"/>
              <w:jc w:val="center"/>
              <w:rPr>
                <w:rFonts w:ascii="Times New Roman" w:eastAsia="黑体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黑体" w:hAnsi="Times New Roman" w:cs="Times New Roman"/>
                <w:color w:val="auto"/>
                <w:kern w:val="0"/>
                <w:sz w:val="32"/>
                <w:szCs w:val="32"/>
                <w:lang w:val="zh-TW" w:eastAsia="zh-TW"/>
              </w:rPr>
              <w:t>重点</w:t>
            </w:r>
            <w:r>
              <w:rPr>
                <w:rFonts w:ascii="Times New Roman" w:eastAsia="黑体" w:hAnsi="Times New Roman" w:cs="Times New Roman"/>
                <w:color w:val="auto"/>
                <w:sz w:val="32"/>
                <w:szCs w:val="32"/>
                <w:lang w:val="zh-TW" w:eastAsia="zh-TW"/>
              </w:rPr>
              <w:t>品种（类）目录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C62181">
            <w:pPr>
              <w:pStyle w:val="A4"/>
              <w:widowControl/>
              <w:spacing w:line="360" w:lineRule="exact"/>
              <w:jc w:val="center"/>
              <w:rPr>
                <w:rFonts w:ascii="Times New Roman" w:eastAsia="黑体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黑体" w:hAnsi="Times New Roman" w:cs="Times New Roman"/>
                <w:color w:val="auto"/>
                <w:kern w:val="0"/>
                <w:sz w:val="32"/>
                <w:szCs w:val="32"/>
              </w:rPr>
              <w:t>目录编码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C62181">
            <w:pPr>
              <w:pStyle w:val="A4"/>
              <w:widowControl/>
              <w:spacing w:line="360" w:lineRule="exact"/>
              <w:jc w:val="center"/>
              <w:rPr>
                <w:rFonts w:ascii="Times New Roman" w:eastAsia="黑体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黑体" w:hAnsi="Times New Roman" w:cs="Times New Roman"/>
                <w:color w:val="auto"/>
                <w:kern w:val="0"/>
                <w:sz w:val="32"/>
                <w:szCs w:val="32"/>
                <w:lang w:val="zh-TW" w:eastAsia="zh-TW"/>
              </w:rPr>
              <w:t>管理类别</w:t>
            </w:r>
          </w:p>
        </w:tc>
      </w:tr>
      <w:tr w:rsidR="008D52BB">
        <w:trPr>
          <w:trHeight w:val="23"/>
          <w:jc w:val="center"/>
        </w:trPr>
        <w:tc>
          <w:tcPr>
            <w:tcW w:w="16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C62181">
            <w:pPr>
              <w:spacing w:line="360" w:lineRule="exact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  <w:lang w:val="zh-TW" w:eastAsia="zh-TW"/>
              </w:rPr>
              <w:t>一</w:t>
            </w:r>
            <w:r>
              <w:rPr>
                <w:rFonts w:eastAsia="仿宋_GB2312"/>
                <w:kern w:val="0"/>
                <w:sz w:val="32"/>
                <w:szCs w:val="32"/>
                <w:lang w:val="zh-CN"/>
              </w:rPr>
              <w:t>、</w:t>
            </w:r>
            <w:r>
              <w:rPr>
                <w:rFonts w:eastAsia="仿宋_GB2312"/>
                <w:kern w:val="0"/>
                <w:sz w:val="32"/>
                <w:szCs w:val="32"/>
                <w:lang w:val="zh-TW" w:eastAsia="zh-TW"/>
              </w:rPr>
              <w:t>无菌类</w:t>
            </w:r>
          </w:p>
        </w:tc>
        <w:tc>
          <w:tcPr>
            <w:tcW w:w="9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C62181">
            <w:pPr>
              <w:pStyle w:val="A4"/>
              <w:widowControl/>
              <w:spacing w:line="34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  <w:lang w:val="zh-TW" w:eastAsia="zh-TW"/>
              </w:rPr>
              <w:t>神经和心血管手术器械</w:t>
            </w: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</w:rPr>
              <w:t>-</w:t>
            </w: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  <w:lang w:val="zh-TW" w:eastAsia="zh-TW"/>
              </w:rPr>
              <w:t>心血管介入器械中的第三类产品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C62181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</w:rPr>
              <w:t>03-13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C62181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</w:rPr>
              <w:t>Ⅲ</w:t>
            </w:r>
          </w:p>
        </w:tc>
      </w:tr>
      <w:tr w:rsidR="008D52BB">
        <w:trPr>
          <w:trHeight w:val="23"/>
          <w:jc w:val="center"/>
        </w:trPr>
        <w:tc>
          <w:tcPr>
            <w:tcW w:w="1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BB" w:rsidRDefault="008D52BB">
            <w:pPr>
              <w:spacing w:line="360" w:lineRule="exact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9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C62181">
            <w:pPr>
              <w:pStyle w:val="A4"/>
              <w:widowControl/>
              <w:spacing w:line="34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  <w:lang w:val="zh-TW" w:eastAsia="zh-TW"/>
              </w:rPr>
              <w:t>麻醉穿刺包（针）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C62181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</w:rPr>
              <w:t>08-02-02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C62181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</w:rPr>
              <w:t>Ⅲ</w:t>
            </w:r>
          </w:p>
        </w:tc>
      </w:tr>
      <w:tr w:rsidR="008D52BB">
        <w:trPr>
          <w:trHeight w:val="23"/>
          <w:jc w:val="center"/>
        </w:trPr>
        <w:tc>
          <w:tcPr>
            <w:tcW w:w="1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BB" w:rsidRDefault="008D52BB">
            <w:pPr>
              <w:spacing w:line="360" w:lineRule="exact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9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C62181">
            <w:pPr>
              <w:pStyle w:val="A4"/>
              <w:widowControl/>
              <w:spacing w:line="34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  <w:lang w:val="zh-TW" w:eastAsia="zh-TW"/>
              </w:rPr>
              <w:t>血袋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C62181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</w:rPr>
              <w:t>10-02-01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C62181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</w:rPr>
              <w:t>Ⅲ</w:t>
            </w:r>
          </w:p>
        </w:tc>
      </w:tr>
      <w:tr w:rsidR="008D52BB">
        <w:trPr>
          <w:trHeight w:val="23"/>
          <w:jc w:val="center"/>
        </w:trPr>
        <w:tc>
          <w:tcPr>
            <w:tcW w:w="1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BB" w:rsidRDefault="008D52BB">
            <w:pPr>
              <w:spacing w:line="360" w:lineRule="exact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9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C62181">
            <w:pPr>
              <w:pStyle w:val="A4"/>
              <w:widowControl/>
              <w:spacing w:line="34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  <w:lang w:val="zh-TW" w:eastAsia="zh-TW"/>
              </w:rPr>
              <w:t>动静脉穿刺器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C62181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</w:rPr>
              <w:t>10-02-03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C62181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</w:rPr>
              <w:t>Ⅲ</w:t>
            </w:r>
          </w:p>
        </w:tc>
      </w:tr>
      <w:tr w:rsidR="008D52BB">
        <w:trPr>
          <w:trHeight w:val="23"/>
          <w:jc w:val="center"/>
        </w:trPr>
        <w:tc>
          <w:tcPr>
            <w:tcW w:w="1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BB" w:rsidRDefault="008D52BB">
            <w:pPr>
              <w:spacing w:line="360" w:lineRule="exact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9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C62181">
            <w:pPr>
              <w:pStyle w:val="A4"/>
              <w:widowControl/>
              <w:spacing w:line="34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  <w:lang w:val="zh-TW" w:eastAsia="zh-TW"/>
              </w:rPr>
              <w:t>输血器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C62181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</w:rPr>
              <w:t>10-02-04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C62181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</w:rPr>
              <w:t>Ⅲ</w:t>
            </w:r>
          </w:p>
        </w:tc>
      </w:tr>
      <w:tr w:rsidR="008D52BB">
        <w:trPr>
          <w:trHeight w:val="23"/>
          <w:jc w:val="center"/>
        </w:trPr>
        <w:tc>
          <w:tcPr>
            <w:tcW w:w="1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BB" w:rsidRDefault="008D52BB">
            <w:pPr>
              <w:spacing w:line="360" w:lineRule="exact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9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C62181">
            <w:pPr>
              <w:pStyle w:val="A4"/>
              <w:widowControl/>
              <w:spacing w:line="34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  <w:lang w:val="zh-TW" w:eastAsia="zh-TW"/>
              </w:rPr>
              <w:t>血液净化及腹膜透析器具中的第三类产品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C62181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</w:rPr>
              <w:t>10-04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C62181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</w:rPr>
              <w:t>Ⅲ</w:t>
            </w:r>
          </w:p>
        </w:tc>
      </w:tr>
      <w:tr w:rsidR="008D52BB">
        <w:trPr>
          <w:trHeight w:val="23"/>
          <w:jc w:val="center"/>
        </w:trPr>
        <w:tc>
          <w:tcPr>
            <w:tcW w:w="1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BB" w:rsidRDefault="008D52BB">
            <w:pPr>
              <w:spacing w:line="360" w:lineRule="exact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9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C62181">
            <w:pPr>
              <w:pStyle w:val="A4"/>
              <w:widowControl/>
              <w:spacing w:line="34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  <w:lang w:val="zh-TW" w:eastAsia="zh-TW"/>
              </w:rPr>
              <w:t>心肺转流器具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C62181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</w:rPr>
              <w:t>10-06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C62181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</w:rPr>
              <w:t>Ⅲ</w:t>
            </w:r>
          </w:p>
        </w:tc>
      </w:tr>
      <w:tr w:rsidR="008D52BB">
        <w:trPr>
          <w:trHeight w:val="23"/>
          <w:jc w:val="center"/>
        </w:trPr>
        <w:tc>
          <w:tcPr>
            <w:tcW w:w="1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BB" w:rsidRDefault="008D52BB">
            <w:pPr>
              <w:spacing w:line="360" w:lineRule="exact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9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C62181">
            <w:pPr>
              <w:pStyle w:val="A4"/>
              <w:widowControl/>
              <w:spacing w:line="34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  <w:lang w:val="zh-TW" w:eastAsia="zh-TW"/>
              </w:rPr>
              <w:t>注射、穿刺器械中的第三类产品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C62181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</w:rPr>
              <w:t>14-01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C62181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</w:rPr>
              <w:t>Ⅲ</w:t>
            </w:r>
          </w:p>
        </w:tc>
      </w:tr>
      <w:tr w:rsidR="008D52BB">
        <w:trPr>
          <w:trHeight w:val="23"/>
          <w:jc w:val="center"/>
        </w:trPr>
        <w:tc>
          <w:tcPr>
            <w:tcW w:w="1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BB" w:rsidRDefault="008D52BB">
            <w:pPr>
              <w:spacing w:line="360" w:lineRule="exact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9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C62181">
            <w:pPr>
              <w:pStyle w:val="A4"/>
              <w:widowControl/>
              <w:spacing w:line="34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  <w:lang w:val="zh-TW" w:eastAsia="zh-TW"/>
              </w:rPr>
              <w:t>血管内输液器械</w:t>
            </w: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</w:rPr>
              <w:t>-</w:t>
            </w: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  <w:lang w:val="zh-TW" w:eastAsia="zh-TW"/>
              </w:rPr>
              <w:t>输液泵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C62181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</w:rPr>
              <w:t>14-02-01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C62181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</w:rPr>
              <w:t>Ⅲ</w:t>
            </w:r>
          </w:p>
        </w:tc>
      </w:tr>
      <w:tr w:rsidR="008D52BB">
        <w:trPr>
          <w:trHeight w:val="23"/>
          <w:jc w:val="center"/>
        </w:trPr>
        <w:tc>
          <w:tcPr>
            <w:tcW w:w="1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BB" w:rsidRDefault="008D52BB">
            <w:pPr>
              <w:spacing w:line="360" w:lineRule="exact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9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C62181">
            <w:pPr>
              <w:pStyle w:val="A4"/>
              <w:widowControl/>
              <w:spacing w:line="34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  <w:lang w:val="zh-TW" w:eastAsia="zh-TW"/>
              </w:rPr>
              <w:t>血管内输液器械</w:t>
            </w: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</w:rPr>
              <w:t>-</w:t>
            </w: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  <w:lang w:val="zh-TW" w:eastAsia="zh-TW"/>
              </w:rPr>
              <w:t>无源输注泵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C62181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</w:rPr>
              <w:t>14-02-04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C62181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</w:rPr>
              <w:t>Ⅲ</w:t>
            </w:r>
          </w:p>
        </w:tc>
      </w:tr>
      <w:tr w:rsidR="008D52BB">
        <w:trPr>
          <w:trHeight w:val="23"/>
          <w:jc w:val="center"/>
        </w:trPr>
        <w:tc>
          <w:tcPr>
            <w:tcW w:w="1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BB" w:rsidRDefault="008D52BB">
            <w:pPr>
              <w:spacing w:line="360" w:lineRule="exact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9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C62181">
            <w:pPr>
              <w:pStyle w:val="A4"/>
              <w:widowControl/>
              <w:spacing w:line="34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  <w:lang w:val="zh-TW" w:eastAsia="zh-TW"/>
              </w:rPr>
              <w:t>血管内输液器械</w:t>
            </w: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</w:rPr>
              <w:t>-</w:t>
            </w: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  <w:lang w:val="zh-TW" w:eastAsia="zh-TW"/>
              </w:rPr>
              <w:t>输液器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C62181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</w:rPr>
              <w:t>14-02-05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C62181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</w:rPr>
              <w:t>Ⅲ</w:t>
            </w:r>
          </w:p>
        </w:tc>
      </w:tr>
      <w:tr w:rsidR="008D52BB">
        <w:trPr>
          <w:trHeight w:val="23"/>
          <w:jc w:val="center"/>
        </w:trPr>
        <w:tc>
          <w:tcPr>
            <w:tcW w:w="1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BB" w:rsidRDefault="008D52BB">
            <w:pPr>
              <w:spacing w:line="360" w:lineRule="exact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9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C62181">
            <w:pPr>
              <w:pStyle w:val="A4"/>
              <w:widowControl/>
              <w:spacing w:line="34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  <w:lang w:val="zh-TW" w:eastAsia="zh-TW"/>
              </w:rPr>
              <w:t>血管内输液器械</w:t>
            </w: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</w:rPr>
              <w:t>-</w:t>
            </w: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  <w:lang w:val="zh-TW" w:eastAsia="zh-TW"/>
              </w:rPr>
              <w:t>静脉输液针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C62181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</w:rPr>
              <w:t>14-02-06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C62181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</w:rPr>
              <w:t>Ⅲ</w:t>
            </w:r>
          </w:p>
        </w:tc>
      </w:tr>
      <w:tr w:rsidR="008D52BB">
        <w:trPr>
          <w:trHeight w:val="23"/>
          <w:jc w:val="center"/>
        </w:trPr>
        <w:tc>
          <w:tcPr>
            <w:tcW w:w="1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BB" w:rsidRDefault="008D52BB">
            <w:pPr>
              <w:spacing w:line="360" w:lineRule="exact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9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C62181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  <w:lang w:val="zh-TW" w:eastAsia="zh-TW"/>
              </w:rPr>
              <w:t>血管内输液器械</w:t>
            </w: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</w:rPr>
              <w:t>-</w:t>
            </w: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  <w:lang w:val="zh-TW" w:eastAsia="zh-TW"/>
              </w:rPr>
              <w:t>血管内留置针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C62181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</w:rPr>
              <w:t>14-02-07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C62181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</w:rPr>
              <w:t>Ⅲ</w:t>
            </w:r>
          </w:p>
        </w:tc>
      </w:tr>
      <w:tr w:rsidR="008D52BB">
        <w:trPr>
          <w:trHeight w:val="363"/>
          <w:jc w:val="center"/>
        </w:trPr>
        <w:tc>
          <w:tcPr>
            <w:tcW w:w="1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BB" w:rsidRDefault="008D52BB">
            <w:pPr>
              <w:spacing w:line="360" w:lineRule="exact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9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C62181">
            <w:pPr>
              <w:pStyle w:val="A4"/>
              <w:widowControl/>
              <w:spacing w:line="44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  <w:lang w:val="zh-TW" w:eastAsia="zh-TW"/>
              </w:rPr>
              <w:t>动静脉采血针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C62181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</w:rPr>
              <w:t>22-11-01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C62181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</w:rPr>
              <w:t>Ⅲ</w:t>
            </w:r>
          </w:p>
        </w:tc>
      </w:tr>
      <w:tr w:rsidR="008D52BB">
        <w:trPr>
          <w:trHeight w:val="363"/>
          <w:jc w:val="center"/>
        </w:trPr>
        <w:tc>
          <w:tcPr>
            <w:tcW w:w="16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C62181">
            <w:pPr>
              <w:spacing w:line="360" w:lineRule="exact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  <w:lang w:val="zh-TW" w:eastAsia="zh-TW"/>
              </w:rPr>
              <w:t>二</w:t>
            </w:r>
            <w:r>
              <w:rPr>
                <w:rFonts w:eastAsia="仿宋_GB2312"/>
                <w:kern w:val="0"/>
                <w:sz w:val="32"/>
                <w:szCs w:val="32"/>
                <w:lang w:val="zh-CN"/>
              </w:rPr>
              <w:t>、</w:t>
            </w:r>
            <w:r>
              <w:rPr>
                <w:rFonts w:eastAsia="仿宋_GB2312"/>
                <w:kern w:val="0"/>
                <w:sz w:val="32"/>
                <w:szCs w:val="32"/>
                <w:lang w:val="zh-TW" w:eastAsia="zh-TW"/>
              </w:rPr>
              <w:t>植入材料和人工器官类</w:t>
            </w:r>
          </w:p>
        </w:tc>
        <w:tc>
          <w:tcPr>
            <w:tcW w:w="9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C62181">
            <w:pPr>
              <w:pStyle w:val="A4"/>
              <w:widowControl/>
              <w:spacing w:line="44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  <w:lang w:val="zh-TW" w:eastAsia="zh-TW"/>
              </w:rPr>
              <w:t>用于血管的吻合器（带钉）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C62181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</w:rPr>
              <w:t>02-13-01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C62181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</w:rPr>
              <w:t>Ⅲ</w:t>
            </w:r>
          </w:p>
        </w:tc>
      </w:tr>
      <w:tr w:rsidR="008D52BB">
        <w:trPr>
          <w:trHeight w:val="363"/>
          <w:jc w:val="center"/>
        </w:trPr>
        <w:tc>
          <w:tcPr>
            <w:tcW w:w="1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BB" w:rsidRDefault="008D52BB">
            <w:pPr>
              <w:spacing w:line="360" w:lineRule="exact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9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C62181">
            <w:pPr>
              <w:pStyle w:val="A4"/>
              <w:widowControl/>
              <w:spacing w:line="44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  <w:lang w:val="zh-TW" w:eastAsia="zh-TW"/>
              </w:rPr>
              <w:t>可吸收缝合线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C62181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</w:rPr>
              <w:t>02-13-06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C62181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</w:rPr>
              <w:t>Ⅲ</w:t>
            </w:r>
          </w:p>
        </w:tc>
      </w:tr>
      <w:tr w:rsidR="008D52BB">
        <w:trPr>
          <w:trHeight w:val="363"/>
          <w:jc w:val="center"/>
        </w:trPr>
        <w:tc>
          <w:tcPr>
            <w:tcW w:w="1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BB" w:rsidRDefault="008D52BB">
            <w:pPr>
              <w:spacing w:line="360" w:lineRule="exact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9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C62181">
            <w:pPr>
              <w:pStyle w:val="A4"/>
              <w:widowControl/>
              <w:spacing w:line="44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  <w:lang w:val="zh-TW" w:eastAsia="zh-TW"/>
              </w:rPr>
              <w:t>外固定及牵引器械中的第三类产品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C62181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  <w:lang w:val="zh-TW" w:eastAsia="zh-TW"/>
              </w:rPr>
              <w:t>04-13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C62181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  <w:lang w:val="zh-TW" w:eastAsia="zh-TW"/>
              </w:rPr>
              <w:t>Ⅲ</w:t>
            </w:r>
          </w:p>
        </w:tc>
      </w:tr>
      <w:tr w:rsidR="008D52BB">
        <w:trPr>
          <w:trHeight w:val="363"/>
          <w:jc w:val="center"/>
        </w:trPr>
        <w:tc>
          <w:tcPr>
            <w:tcW w:w="1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BB" w:rsidRDefault="008D52BB">
            <w:pPr>
              <w:spacing w:line="360" w:lineRule="exact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9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C62181">
            <w:pPr>
              <w:pStyle w:val="A4"/>
              <w:widowControl/>
              <w:spacing w:line="44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  <w:lang w:val="zh-TW" w:eastAsia="zh-TW"/>
              </w:rPr>
              <w:t>骨水泥定型模具（包含植入体内的组件）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C62181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</w:rPr>
              <w:t>04-16-01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C62181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</w:rPr>
              <w:t>Ⅲ</w:t>
            </w:r>
          </w:p>
        </w:tc>
      </w:tr>
      <w:tr w:rsidR="008D52BB">
        <w:trPr>
          <w:trHeight w:val="363"/>
          <w:jc w:val="center"/>
        </w:trPr>
        <w:tc>
          <w:tcPr>
            <w:tcW w:w="1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BB" w:rsidRDefault="008D52BB">
            <w:pPr>
              <w:spacing w:line="360" w:lineRule="exact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9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C62181">
            <w:pPr>
              <w:pStyle w:val="A4"/>
              <w:widowControl/>
              <w:spacing w:line="44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  <w:lang w:val="zh-TW" w:eastAsia="zh-TW"/>
              </w:rPr>
              <w:t>植入式心脏起搏器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C62181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</w:rPr>
              <w:t>12-01-01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C62181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</w:rPr>
              <w:t>Ⅲ</w:t>
            </w:r>
          </w:p>
        </w:tc>
      </w:tr>
      <w:tr w:rsidR="008D52BB">
        <w:trPr>
          <w:trHeight w:val="363"/>
          <w:jc w:val="center"/>
        </w:trPr>
        <w:tc>
          <w:tcPr>
            <w:tcW w:w="1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BB" w:rsidRDefault="008D52BB">
            <w:pPr>
              <w:spacing w:line="360" w:lineRule="exact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9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C62181">
            <w:pPr>
              <w:pStyle w:val="A4"/>
              <w:widowControl/>
              <w:spacing w:line="44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  <w:lang w:val="zh-TW" w:eastAsia="zh-TW"/>
              </w:rPr>
              <w:t>植入式心律转复除颤器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C62181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</w:rPr>
              <w:t>12-01-02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C62181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</w:rPr>
              <w:t>Ⅲ</w:t>
            </w:r>
          </w:p>
        </w:tc>
      </w:tr>
      <w:tr w:rsidR="008D52BB">
        <w:trPr>
          <w:trHeight w:val="363"/>
          <w:jc w:val="center"/>
        </w:trPr>
        <w:tc>
          <w:tcPr>
            <w:tcW w:w="1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BB" w:rsidRDefault="008D52BB">
            <w:pPr>
              <w:spacing w:line="360" w:lineRule="exact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9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C62181">
            <w:pPr>
              <w:pStyle w:val="A4"/>
              <w:widowControl/>
              <w:spacing w:line="44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  <w:lang w:val="zh-TW" w:eastAsia="zh-TW"/>
              </w:rPr>
              <w:t>植入式神经刺激器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C62181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</w:rPr>
              <w:t>12-02-01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C62181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</w:rPr>
              <w:t>Ⅲ</w:t>
            </w:r>
          </w:p>
        </w:tc>
      </w:tr>
      <w:tr w:rsidR="008D52BB">
        <w:trPr>
          <w:trHeight w:val="363"/>
          <w:jc w:val="center"/>
        </w:trPr>
        <w:tc>
          <w:tcPr>
            <w:tcW w:w="1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BB" w:rsidRDefault="008D52BB">
            <w:pPr>
              <w:spacing w:line="360" w:lineRule="exact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9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C62181">
            <w:pPr>
              <w:pStyle w:val="A4"/>
              <w:widowControl/>
              <w:spacing w:line="44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  <w:lang w:val="zh-TW" w:eastAsia="zh-TW"/>
              </w:rPr>
              <w:t>植入式位听觉设备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C62181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</w:rPr>
              <w:t>12-03-01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C62181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</w:rPr>
              <w:t>Ⅲ</w:t>
            </w:r>
          </w:p>
        </w:tc>
      </w:tr>
      <w:tr w:rsidR="008D52BB">
        <w:trPr>
          <w:trHeight w:val="363"/>
          <w:jc w:val="center"/>
        </w:trPr>
        <w:tc>
          <w:tcPr>
            <w:tcW w:w="1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BB" w:rsidRDefault="008D52BB">
            <w:pPr>
              <w:spacing w:line="360" w:lineRule="exact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9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C62181">
            <w:pPr>
              <w:pStyle w:val="A4"/>
              <w:widowControl/>
              <w:spacing w:line="44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  <w:lang w:val="zh-TW" w:eastAsia="zh-TW"/>
              </w:rPr>
              <w:t>骨接合植入物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C62181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</w:rPr>
              <w:t>13-01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C62181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</w:rPr>
              <w:t>Ⅲ</w:t>
            </w:r>
          </w:p>
        </w:tc>
      </w:tr>
      <w:tr w:rsidR="008D52BB">
        <w:trPr>
          <w:trHeight w:val="363"/>
          <w:jc w:val="center"/>
        </w:trPr>
        <w:tc>
          <w:tcPr>
            <w:tcW w:w="1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BB" w:rsidRDefault="008D52BB">
            <w:pPr>
              <w:spacing w:line="360" w:lineRule="exact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9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C62181">
            <w:pPr>
              <w:pStyle w:val="A4"/>
              <w:widowControl/>
              <w:spacing w:line="44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  <w:lang w:val="zh-TW" w:eastAsia="zh-TW"/>
              </w:rPr>
              <w:t>运动损伤软组织修复重建及置换植入物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C62181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</w:rPr>
              <w:t>13-02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C62181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</w:rPr>
              <w:t>Ⅲ</w:t>
            </w:r>
          </w:p>
        </w:tc>
      </w:tr>
      <w:tr w:rsidR="008D52BB">
        <w:trPr>
          <w:trHeight w:val="363"/>
          <w:jc w:val="center"/>
        </w:trPr>
        <w:tc>
          <w:tcPr>
            <w:tcW w:w="1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BB" w:rsidRDefault="008D52BB">
            <w:pPr>
              <w:spacing w:line="360" w:lineRule="exact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9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C62181">
            <w:pPr>
              <w:pStyle w:val="A4"/>
              <w:widowControl/>
              <w:spacing w:line="44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  <w:lang w:val="zh-TW" w:eastAsia="zh-TW"/>
              </w:rPr>
              <w:t>脊柱植入物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C62181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</w:rPr>
              <w:t>13-03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C62181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</w:rPr>
              <w:t>Ⅲ</w:t>
            </w:r>
          </w:p>
        </w:tc>
      </w:tr>
      <w:tr w:rsidR="008D52BB">
        <w:trPr>
          <w:trHeight w:val="363"/>
          <w:jc w:val="center"/>
        </w:trPr>
        <w:tc>
          <w:tcPr>
            <w:tcW w:w="1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BB" w:rsidRDefault="008D52BB">
            <w:pPr>
              <w:spacing w:line="360" w:lineRule="exact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9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C62181">
            <w:pPr>
              <w:pStyle w:val="A4"/>
              <w:widowControl/>
              <w:spacing w:line="44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  <w:lang w:val="zh-TW" w:eastAsia="zh-TW"/>
              </w:rPr>
              <w:t>关节置换植入物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C62181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</w:rPr>
              <w:t>13-04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C62181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</w:rPr>
              <w:t>Ⅲ</w:t>
            </w:r>
          </w:p>
        </w:tc>
      </w:tr>
      <w:tr w:rsidR="008D52BB">
        <w:trPr>
          <w:trHeight w:val="363"/>
          <w:jc w:val="center"/>
        </w:trPr>
        <w:tc>
          <w:tcPr>
            <w:tcW w:w="1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BB" w:rsidRDefault="008D52BB">
            <w:pPr>
              <w:spacing w:line="360" w:lineRule="exact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9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C62181">
            <w:pPr>
              <w:pStyle w:val="A4"/>
              <w:widowControl/>
              <w:spacing w:line="44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  <w:lang w:val="zh-TW" w:eastAsia="zh-TW"/>
              </w:rPr>
              <w:t>骨科填充和修复材料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C62181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</w:rPr>
              <w:t>13-05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C62181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</w:rPr>
              <w:t>Ⅲ</w:t>
            </w:r>
          </w:p>
        </w:tc>
      </w:tr>
      <w:tr w:rsidR="008D52BB">
        <w:trPr>
          <w:trHeight w:val="363"/>
          <w:jc w:val="center"/>
        </w:trPr>
        <w:tc>
          <w:tcPr>
            <w:tcW w:w="1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BB" w:rsidRDefault="008D52BB">
            <w:pPr>
              <w:spacing w:line="360" w:lineRule="exact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9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C62181">
            <w:pPr>
              <w:pStyle w:val="A4"/>
              <w:widowControl/>
              <w:spacing w:line="44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  <w:lang w:val="zh-TW" w:eastAsia="zh-TW"/>
              </w:rPr>
              <w:t>神经内</w:t>
            </w: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</w:rPr>
              <w:t>/</w:t>
            </w: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  <w:lang w:val="zh-TW" w:eastAsia="zh-TW"/>
              </w:rPr>
              <w:t>外科植入物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C62181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</w:rPr>
              <w:t>13-06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C62181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</w:rPr>
              <w:t>Ⅲ</w:t>
            </w:r>
          </w:p>
        </w:tc>
      </w:tr>
      <w:tr w:rsidR="008D52BB">
        <w:trPr>
          <w:trHeight w:val="363"/>
          <w:jc w:val="center"/>
        </w:trPr>
        <w:tc>
          <w:tcPr>
            <w:tcW w:w="1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BB" w:rsidRDefault="008D52BB">
            <w:pPr>
              <w:spacing w:line="360" w:lineRule="exact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9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C62181">
            <w:pPr>
              <w:pStyle w:val="A4"/>
              <w:widowControl/>
              <w:spacing w:line="44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  <w:lang w:val="zh-TW" w:eastAsia="zh-TW"/>
              </w:rPr>
              <w:t>心血管植入物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C62181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</w:rPr>
              <w:t>13-07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C62181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</w:rPr>
              <w:t>Ⅲ</w:t>
            </w:r>
          </w:p>
        </w:tc>
      </w:tr>
      <w:tr w:rsidR="008D52BB">
        <w:trPr>
          <w:trHeight w:val="363"/>
          <w:jc w:val="center"/>
        </w:trPr>
        <w:tc>
          <w:tcPr>
            <w:tcW w:w="1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BB" w:rsidRDefault="008D52BB">
            <w:pPr>
              <w:spacing w:line="360" w:lineRule="exact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9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C62181">
            <w:pPr>
              <w:pStyle w:val="A4"/>
              <w:widowControl/>
              <w:spacing w:line="44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  <w:lang w:val="zh-TW" w:eastAsia="zh-TW"/>
              </w:rPr>
              <w:t>耳鼻喉植入物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C62181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</w:rPr>
              <w:t>13-08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C62181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</w:rPr>
              <w:t>Ⅲ</w:t>
            </w:r>
          </w:p>
        </w:tc>
      </w:tr>
      <w:tr w:rsidR="008D52BB">
        <w:trPr>
          <w:trHeight w:val="363"/>
          <w:jc w:val="center"/>
        </w:trPr>
        <w:tc>
          <w:tcPr>
            <w:tcW w:w="1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BB" w:rsidRDefault="008D52BB">
            <w:pPr>
              <w:spacing w:line="360" w:lineRule="exact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9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C62181">
            <w:pPr>
              <w:pStyle w:val="A4"/>
              <w:widowControl/>
              <w:spacing w:line="44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  <w:lang w:val="zh-TW" w:eastAsia="zh-TW"/>
              </w:rPr>
              <w:t>整形及普通外科植入物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C62181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</w:rPr>
              <w:t>13-09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C62181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</w:rPr>
              <w:t>Ⅲ</w:t>
            </w:r>
          </w:p>
        </w:tc>
      </w:tr>
      <w:tr w:rsidR="008D52BB">
        <w:trPr>
          <w:trHeight w:val="363"/>
          <w:jc w:val="center"/>
        </w:trPr>
        <w:tc>
          <w:tcPr>
            <w:tcW w:w="1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BB" w:rsidRDefault="008D52BB">
            <w:pPr>
              <w:spacing w:line="360" w:lineRule="exact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9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C62181">
            <w:pPr>
              <w:pStyle w:val="A4"/>
              <w:widowControl/>
              <w:spacing w:line="44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  <w:lang w:val="zh-TW" w:eastAsia="zh-TW"/>
              </w:rPr>
              <w:t>组织工程支架材料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C62181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</w:rPr>
              <w:t>13-10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C62181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</w:rPr>
              <w:t>Ⅲ</w:t>
            </w:r>
          </w:p>
        </w:tc>
      </w:tr>
      <w:tr w:rsidR="008D52BB">
        <w:trPr>
          <w:trHeight w:val="363"/>
          <w:jc w:val="center"/>
        </w:trPr>
        <w:tc>
          <w:tcPr>
            <w:tcW w:w="1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BB" w:rsidRDefault="008D52BB">
            <w:pPr>
              <w:spacing w:line="360" w:lineRule="exact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9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C62181">
            <w:pPr>
              <w:pStyle w:val="A4"/>
              <w:widowControl/>
              <w:spacing w:line="44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  <w:lang w:val="zh-TW" w:eastAsia="zh-TW"/>
              </w:rPr>
              <w:t>其他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C62181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</w:rPr>
              <w:t>13-11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C62181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</w:rPr>
              <w:t>Ⅲ</w:t>
            </w:r>
          </w:p>
        </w:tc>
      </w:tr>
      <w:tr w:rsidR="008D52BB">
        <w:trPr>
          <w:trHeight w:val="363"/>
          <w:jc w:val="center"/>
        </w:trPr>
        <w:tc>
          <w:tcPr>
            <w:tcW w:w="1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BB" w:rsidRDefault="008D52BB">
            <w:pPr>
              <w:spacing w:line="360" w:lineRule="exact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9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C62181">
            <w:pPr>
              <w:pStyle w:val="A4"/>
              <w:widowControl/>
              <w:spacing w:line="44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  <w:lang w:val="zh-TW" w:eastAsia="zh-TW"/>
              </w:rPr>
              <w:t>眼科植入物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C62181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</w:rPr>
              <w:t>16-07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C62181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</w:rPr>
              <w:t>Ⅲ</w:t>
            </w:r>
          </w:p>
        </w:tc>
      </w:tr>
      <w:tr w:rsidR="008D52BB">
        <w:trPr>
          <w:trHeight w:val="363"/>
          <w:jc w:val="center"/>
        </w:trPr>
        <w:tc>
          <w:tcPr>
            <w:tcW w:w="1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BB" w:rsidRDefault="008D52BB">
            <w:pPr>
              <w:spacing w:line="360" w:lineRule="exact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9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C62181">
            <w:pPr>
              <w:pStyle w:val="A4"/>
              <w:widowControl/>
              <w:spacing w:line="44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  <w:lang w:val="zh-TW" w:eastAsia="zh-TW"/>
              </w:rPr>
              <w:t>口腔植入及组织重建材料中的第三类产品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C62181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</w:rPr>
              <w:t>17-08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C62181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</w:rPr>
              <w:t>Ⅲ</w:t>
            </w:r>
          </w:p>
        </w:tc>
      </w:tr>
      <w:tr w:rsidR="008D52BB">
        <w:trPr>
          <w:trHeight w:val="1330"/>
          <w:jc w:val="center"/>
        </w:trPr>
        <w:tc>
          <w:tcPr>
            <w:tcW w:w="16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C62181">
            <w:pPr>
              <w:spacing w:line="360" w:lineRule="exact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  <w:lang w:val="zh-TW" w:eastAsia="zh-TW"/>
              </w:rPr>
              <w:t>三</w:t>
            </w:r>
            <w:r>
              <w:rPr>
                <w:rFonts w:eastAsia="仿宋_GB2312"/>
                <w:kern w:val="0"/>
                <w:sz w:val="32"/>
                <w:szCs w:val="32"/>
                <w:lang w:val="zh-CN"/>
              </w:rPr>
              <w:t>、</w:t>
            </w:r>
            <w:r>
              <w:rPr>
                <w:rFonts w:eastAsia="仿宋_GB2312"/>
                <w:kern w:val="0"/>
                <w:sz w:val="32"/>
                <w:szCs w:val="32"/>
                <w:lang w:val="zh-TW" w:eastAsia="zh-TW"/>
              </w:rPr>
              <w:t>体外诊断试剂类</w:t>
            </w:r>
          </w:p>
        </w:tc>
        <w:tc>
          <w:tcPr>
            <w:tcW w:w="9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C62181">
            <w:pPr>
              <w:pStyle w:val="A4"/>
              <w:widowControl/>
              <w:spacing w:line="44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  <w:lang w:val="zh-TW" w:eastAsia="zh-TW"/>
              </w:rPr>
              <w:t>人传染高致病性病原微生物（第一、二类危害</w:t>
            </w: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</w:rPr>
              <w:t>/</w:t>
            </w: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  <w:lang w:val="zh-TW" w:eastAsia="zh-TW"/>
              </w:rPr>
              <w:t>第三、四级防护）检测相关的试剂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C62181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</w:rPr>
              <w:t>6840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C62181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</w:rPr>
              <w:t>Ⅲ</w:t>
            </w:r>
          </w:p>
        </w:tc>
      </w:tr>
      <w:tr w:rsidR="008D52BB">
        <w:trPr>
          <w:trHeight w:val="363"/>
          <w:jc w:val="center"/>
        </w:trPr>
        <w:tc>
          <w:tcPr>
            <w:tcW w:w="1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BB" w:rsidRDefault="008D52BB">
            <w:pPr>
              <w:spacing w:line="360" w:lineRule="exact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9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C62181">
            <w:pPr>
              <w:pStyle w:val="A4"/>
              <w:widowControl/>
              <w:spacing w:line="44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  <w:lang w:val="zh-TW" w:eastAsia="zh-TW"/>
              </w:rPr>
              <w:t>与血型、组织配型相关的试剂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C62181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</w:rPr>
              <w:t>6840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C62181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</w:rPr>
              <w:t>Ⅲ</w:t>
            </w:r>
          </w:p>
        </w:tc>
      </w:tr>
      <w:tr w:rsidR="008D52BB">
        <w:trPr>
          <w:trHeight w:val="363"/>
          <w:jc w:val="center"/>
        </w:trPr>
        <w:tc>
          <w:tcPr>
            <w:tcW w:w="1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BB" w:rsidRDefault="008D52BB">
            <w:pPr>
              <w:spacing w:line="360" w:lineRule="exact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9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C62181">
            <w:pPr>
              <w:pStyle w:val="A4"/>
              <w:widowControl/>
              <w:spacing w:line="44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  <w:lang w:val="zh-TW" w:eastAsia="zh-TW"/>
              </w:rPr>
              <w:t>其他需要冷链储运的第三类体外诊断试剂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C62181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</w:rPr>
              <w:t>6840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C62181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</w:rPr>
              <w:t>Ⅲ</w:t>
            </w:r>
          </w:p>
        </w:tc>
      </w:tr>
      <w:tr w:rsidR="008D52BB">
        <w:trPr>
          <w:trHeight w:val="1220"/>
          <w:jc w:val="center"/>
        </w:trPr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C62181">
            <w:pPr>
              <w:spacing w:line="360" w:lineRule="exact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  <w:lang w:val="zh-TW" w:eastAsia="zh-TW"/>
              </w:rPr>
              <w:t>四</w:t>
            </w:r>
            <w:r>
              <w:rPr>
                <w:rFonts w:eastAsia="仿宋_GB2312"/>
                <w:kern w:val="0"/>
                <w:sz w:val="32"/>
                <w:szCs w:val="32"/>
                <w:lang w:val="zh-CN"/>
              </w:rPr>
              <w:t>、</w:t>
            </w:r>
            <w:r>
              <w:rPr>
                <w:rFonts w:eastAsia="仿宋_GB2312"/>
                <w:kern w:val="0"/>
                <w:sz w:val="32"/>
                <w:szCs w:val="32"/>
                <w:lang w:val="zh-TW" w:eastAsia="zh-TW"/>
              </w:rPr>
              <w:t>角膜接触镜类</w:t>
            </w:r>
          </w:p>
        </w:tc>
        <w:tc>
          <w:tcPr>
            <w:tcW w:w="9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C62181">
            <w:pPr>
              <w:pStyle w:val="A4"/>
              <w:widowControl/>
              <w:spacing w:line="44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  <w:lang w:val="zh-TW" w:eastAsia="zh-TW"/>
              </w:rPr>
              <w:t>接触镜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C62181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</w:rPr>
              <w:t>16-06-01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C62181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</w:rPr>
              <w:t>Ⅲ</w:t>
            </w:r>
          </w:p>
        </w:tc>
      </w:tr>
      <w:tr w:rsidR="008D52BB">
        <w:trPr>
          <w:trHeight w:val="363"/>
          <w:jc w:val="center"/>
        </w:trPr>
        <w:tc>
          <w:tcPr>
            <w:tcW w:w="16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C62181">
            <w:pPr>
              <w:spacing w:line="360" w:lineRule="exact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  <w:lang w:val="zh-TW" w:eastAsia="zh-TW"/>
              </w:rPr>
              <w:lastRenderedPageBreak/>
              <w:t>五</w:t>
            </w:r>
            <w:r>
              <w:rPr>
                <w:rFonts w:eastAsia="仿宋_GB2312"/>
                <w:kern w:val="0"/>
                <w:sz w:val="32"/>
                <w:szCs w:val="32"/>
                <w:lang w:val="zh-CN"/>
              </w:rPr>
              <w:t>、</w:t>
            </w:r>
            <w:r>
              <w:rPr>
                <w:rFonts w:eastAsia="仿宋_GB2312"/>
                <w:kern w:val="0"/>
                <w:sz w:val="32"/>
                <w:szCs w:val="32"/>
                <w:lang w:val="zh-TW" w:eastAsia="zh-TW"/>
              </w:rPr>
              <w:t>防护类</w:t>
            </w:r>
          </w:p>
        </w:tc>
        <w:tc>
          <w:tcPr>
            <w:tcW w:w="9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C62181">
            <w:pPr>
              <w:pStyle w:val="A4"/>
              <w:widowControl/>
              <w:spacing w:line="44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  <w:lang w:val="zh-TW" w:eastAsia="zh-TW"/>
              </w:rPr>
              <w:t>防护口罩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C62181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</w:rPr>
              <w:t>14-14-01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C62181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</w:rPr>
              <w:t>Ⅱ</w:t>
            </w:r>
          </w:p>
        </w:tc>
      </w:tr>
      <w:tr w:rsidR="008D52BB">
        <w:trPr>
          <w:trHeight w:val="363"/>
          <w:jc w:val="center"/>
        </w:trPr>
        <w:tc>
          <w:tcPr>
            <w:tcW w:w="1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BB" w:rsidRDefault="008D52BB">
            <w:pPr>
              <w:spacing w:line="360" w:lineRule="exact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9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C62181">
            <w:pPr>
              <w:pStyle w:val="A4"/>
              <w:widowControl/>
              <w:spacing w:line="44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  <w:lang w:val="zh-TW" w:eastAsia="zh-TW"/>
              </w:rPr>
              <w:t>防护服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C62181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</w:rPr>
              <w:t>14-14-02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C62181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</w:rPr>
              <w:t>Ⅱ</w:t>
            </w:r>
          </w:p>
        </w:tc>
      </w:tr>
      <w:tr w:rsidR="008D52BB">
        <w:trPr>
          <w:trHeight w:val="363"/>
          <w:jc w:val="center"/>
        </w:trPr>
        <w:tc>
          <w:tcPr>
            <w:tcW w:w="16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C62181">
            <w:pPr>
              <w:spacing w:line="360" w:lineRule="exact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  <w:lang w:val="zh-TW" w:eastAsia="zh-TW"/>
              </w:rPr>
              <w:t>六</w:t>
            </w:r>
            <w:r>
              <w:rPr>
                <w:rFonts w:eastAsia="仿宋_GB2312"/>
                <w:kern w:val="0"/>
                <w:sz w:val="32"/>
                <w:szCs w:val="32"/>
                <w:lang w:val="zh-CN"/>
              </w:rPr>
              <w:t>、</w:t>
            </w:r>
            <w:r>
              <w:rPr>
                <w:rFonts w:eastAsia="仿宋_GB2312"/>
                <w:kern w:val="0"/>
                <w:sz w:val="32"/>
                <w:szCs w:val="32"/>
                <w:lang w:val="zh-TW" w:eastAsia="zh-TW"/>
              </w:rPr>
              <w:t>仪器设备类</w:t>
            </w:r>
          </w:p>
        </w:tc>
        <w:tc>
          <w:tcPr>
            <w:tcW w:w="9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C62181">
            <w:pPr>
              <w:pStyle w:val="A4"/>
              <w:widowControl/>
              <w:spacing w:line="44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  <w:lang w:val="zh-TW" w:eastAsia="zh-TW"/>
              </w:rPr>
              <w:t>呼吸设备中的第三类产品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C62181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</w:rPr>
              <w:t>08-01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C62181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</w:rPr>
              <w:t>Ⅲ</w:t>
            </w:r>
          </w:p>
        </w:tc>
      </w:tr>
      <w:tr w:rsidR="008D52BB">
        <w:trPr>
          <w:trHeight w:val="363"/>
          <w:jc w:val="center"/>
        </w:trPr>
        <w:tc>
          <w:tcPr>
            <w:tcW w:w="1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BB" w:rsidRDefault="008D52BB">
            <w:pPr>
              <w:spacing w:line="360" w:lineRule="exact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9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C62181">
            <w:pPr>
              <w:pStyle w:val="A4"/>
              <w:widowControl/>
              <w:spacing w:line="44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  <w:lang w:val="zh-TW" w:eastAsia="zh-TW"/>
              </w:rPr>
              <w:t>麻醉</w:t>
            </w: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  <w:lang w:val="zh-TW"/>
              </w:rPr>
              <w:t>机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C62181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</w:rPr>
              <w:t>08-02-01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C62181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</w:rPr>
              <w:t>Ⅲ</w:t>
            </w:r>
          </w:p>
        </w:tc>
      </w:tr>
      <w:tr w:rsidR="008D52BB">
        <w:trPr>
          <w:trHeight w:val="363"/>
          <w:jc w:val="center"/>
        </w:trPr>
        <w:tc>
          <w:tcPr>
            <w:tcW w:w="1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BB" w:rsidRDefault="008D52BB">
            <w:pPr>
              <w:spacing w:line="360" w:lineRule="exact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9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C62181">
            <w:pPr>
              <w:pStyle w:val="A4"/>
              <w:widowControl/>
              <w:spacing w:line="44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  <w:lang w:val="zh-TW" w:eastAsia="zh-TW"/>
              </w:rPr>
              <w:t>急救设备中的第三类产品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C62181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</w:rPr>
              <w:t>08-03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C62181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</w:rPr>
              <w:t>Ⅲ</w:t>
            </w:r>
          </w:p>
        </w:tc>
      </w:tr>
      <w:tr w:rsidR="008D52BB">
        <w:trPr>
          <w:trHeight w:val="363"/>
          <w:jc w:val="center"/>
        </w:trPr>
        <w:tc>
          <w:tcPr>
            <w:tcW w:w="1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BB" w:rsidRDefault="008D52BB">
            <w:pPr>
              <w:spacing w:line="360" w:lineRule="exact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9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C62181">
            <w:pPr>
              <w:pStyle w:val="A4"/>
              <w:widowControl/>
              <w:spacing w:line="44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  <w:lang w:val="zh-TW" w:eastAsia="zh-TW"/>
              </w:rPr>
              <w:t>电位治疗设备中的第三类产品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C62181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</w:rPr>
              <w:t>09-01-01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C62181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</w:rPr>
              <w:t>Ⅲ</w:t>
            </w:r>
          </w:p>
        </w:tc>
      </w:tr>
      <w:tr w:rsidR="008D52BB">
        <w:trPr>
          <w:trHeight w:val="363"/>
          <w:jc w:val="center"/>
        </w:trPr>
        <w:tc>
          <w:tcPr>
            <w:tcW w:w="1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BB" w:rsidRDefault="008D52BB">
            <w:pPr>
              <w:spacing w:line="360" w:lineRule="exact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9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C62181">
            <w:pPr>
              <w:pStyle w:val="A4"/>
              <w:widowControl/>
              <w:spacing w:line="44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  <w:lang w:val="zh-TW" w:eastAsia="zh-TW"/>
              </w:rPr>
              <w:t>血液净化及腹膜透析设备中的第三类产品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C62181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</w:rPr>
              <w:t>10-03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C62181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</w:rPr>
              <w:t>Ⅲ</w:t>
            </w:r>
          </w:p>
        </w:tc>
      </w:tr>
      <w:tr w:rsidR="008D52BB">
        <w:trPr>
          <w:trHeight w:val="23"/>
          <w:jc w:val="center"/>
        </w:trPr>
        <w:tc>
          <w:tcPr>
            <w:tcW w:w="1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BB" w:rsidRDefault="008D52BB">
            <w:pPr>
              <w:spacing w:line="360" w:lineRule="exact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9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C62181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  <w:lang w:val="zh-TW" w:eastAsia="zh-TW"/>
              </w:rPr>
              <w:t>心肺转流用泵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C62181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</w:rPr>
              <w:t>10-05-01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52BB" w:rsidRDefault="00C62181">
            <w:pPr>
              <w:pStyle w:val="A4"/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0"/>
                <w:sz w:val="32"/>
                <w:szCs w:val="32"/>
              </w:rPr>
              <w:t>Ⅲ</w:t>
            </w:r>
          </w:p>
        </w:tc>
      </w:tr>
    </w:tbl>
    <w:p w:rsidR="008D52BB" w:rsidRDefault="008D52BB" w:rsidP="0090674F"/>
    <w:sectPr w:rsidR="008D52BB" w:rsidSect="0090674F">
      <w:footerReference w:type="even" r:id="rId7"/>
      <w:footerReference w:type="default" r:id="rId8"/>
      <w:pgSz w:w="16838" w:h="11906" w:orient="landscape"/>
      <w:pgMar w:top="1134" w:right="1134" w:bottom="1134" w:left="1134" w:header="851" w:footer="737" w:gutter="0"/>
      <w:cols w:space="720"/>
      <w:docGrid w:type="lines" w:linePitch="31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2181" w:rsidRDefault="00C62181">
      <w:r>
        <w:separator/>
      </w:r>
    </w:p>
  </w:endnote>
  <w:endnote w:type="continuationSeparator" w:id="0">
    <w:p w:rsidR="00C62181" w:rsidRDefault="00C621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52BB" w:rsidRDefault="00C62181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8D52BB" w:rsidRDefault="00C62181">
                          <w:pPr>
                            <w:pStyle w:val="a3"/>
                            <w:rPr>
                              <w:rFonts w:eastAsia="Times New Roman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2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6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" filled="f" stroked="f">
              <v:textbox style="mso-fit-shape-to-text:t" inset="0,0,0,0">
                <w:txbxContent>
                  <w:p w:rsidR="008D52BB" w:rsidRDefault="00C62181">
                    <w:pPr>
                      <w:pStyle w:val="a3"/>
                      <w:rPr>
                        <w:rFonts w:eastAsia="Times New Roman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2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52BB" w:rsidRDefault="00C62181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8D52BB" w:rsidRDefault="00C62181">
                          <w:pPr>
                            <w:pStyle w:val="a3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E920A4">
                            <w:rPr>
                              <w:noProof/>
                              <w:sz w:val="28"/>
                              <w:szCs w:val="28"/>
                            </w:rPr>
                            <w:t>4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5" o:spid="_x0000_s1027" type="#_x0000_t202" style="position:absolute;margin-left:92.8pt;margin-top:0;width:2in;height:2in;z-index:251658240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" filled="f" stroked="f">
              <v:textbox style="mso-fit-shape-to-text:t" inset="0,0,0,0">
                <w:txbxContent>
                  <w:p w:rsidR="008D52BB" w:rsidRDefault="00C62181">
                    <w:pPr>
                      <w:pStyle w:val="a3"/>
                      <w:rPr>
                        <w:sz w:val="28"/>
                        <w:szCs w:val="28"/>
                      </w:rPr>
                    </w:pPr>
                    <w:r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fldChar w:fldCharType="separate"/>
                    </w:r>
                    <w:r w:rsidR="00E920A4">
                      <w:rPr>
                        <w:noProof/>
                        <w:sz w:val="28"/>
                        <w:szCs w:val="28"/>
                      </w:rPr>
                      <w:t>4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2181" w:rsidRDefault="00C62181">
      <w:r>
        <w:separator/>
      </w:r>
    </w:p>
  </w:footnote>
  <w:footnote w:type="continuationSeparator" w:id="0">
    <w:p w:rsidR="00C62181" w:rsidRDefault="00C621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6AEB0C5"/>
    <w:rsid w:val="000231A9"/>
    <w:rsid w:val="00114216"/>
    <w:rsid w:val="008D52BB"/>
    <w:rsid w:val="0090674F"/>
    <w:rsid w:val="00C62181"/>
    <w:rsid w:val="00E920A4"/>
    <w:rsid w:val="76AEB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8702D34C-3969-4B6A-B3AB-E4A8EF35D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A4">
    <w:name w:val="正文 A"/>
    <w:qFormat/>
    <w:pPr>
      <w:widowControl w:val="0"/>
      <w:jc w:val="both"/>
    </w:pPr>
    <w:rPr>
      <w:rFonts w:ascii="Calibri" w:eastAsia="Calibri" w:hAnsi="Calibri" w:cs="Calibri"/>
      <w:color w:val="000000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172</Words>
  <Characters>985</Characters>
  <Application>Microsoft Office Word</Application>
  <DocSecurity>0</DocSecurity>
  <Lines>8</Lines>
  <Paragraphs>2</Paragraphs>
  <ScaleCrop>false</ScaleCrop>
  <Company/>
  <LinksUpToDate>false</LinksUpToDate>
  <CharactersWithSpaces>1155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qj0daij</dc:creator>
  <cp:lastModifiedBy>pc</cp:lastModifiedBy>
  <cp:revision>3</cp:revision>
  <dcterms:created xsi:type="dcterms:W3CDTF">2022-09-09T09:20:00Z</dcterms:created>
  <dcterms:modified xsi:type="dcterms:W3CDTF">2022-09-09T09:20:00Z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2052-10.1.0.7323</vt:lpwstr>
  </property>
</Properties>
</file>