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12</w:t>
      </w:r>
    </w:p>
    <w:p>
      <w:pPr>
        <w:pStyle w:val="2"/>
        <w:spacing w:line="560" w:lineRule="exact"/>
        <w:jc w:val="center"/>
        <w:rPr>
          <w:rFonts w:ascii="方正小标宋简体" w:hAnsi="华文中宋" w:eastAsia="方正小标宋简体" w:cs="Times New Roman"/>
          <w:sz w:val="40"/>
          <w:szCs w:val="40"/>
        </w:rPr>
      </w:pPr>
    </w:p>
    <w:p>
      <w:pPr>
        <w:pStyle w:val="2"/>
        <w:spacing w:line="560" w:lineRule="exact"/>
        <w:jc w:val="center"/>
        <w:rPr>
          <w:rFonts w:ascii="方正小标宋简体" w:hAnsi="华文中宋" w:eastAsia="方正小标宋简体" w:cs="Times New Roman"/>
          <w:sz w:val="40"/>
          <w:szCs w:val="40"/>
        </w:rPr>
      </w:pPr>
      <w:r>
        <w:rPr>
          <w:rFonts w:hint="eastAsia" w:ascii="方正小标宋简体" w:hAnsi="华文中宋" w:eastAsia="方正小标宋简体" w:cs="Times New Roman"/>
          <w:sz w:val="40"/>
          <w:szCs w:val="40"/>
        </w:rPr>
        <w:t>住院期间外院检查治疗或定点药店购药单</w:t>
      </w:r>
    </w:p>
    <w:p>
      <w:pPr>
        <w:spacing w:line="560" w:lineRule="exact"/>
        <w:jc w:val="center"/>
      </w:pPr>
    </w:p>
    <w:p>
      <w:pPr>
        <w:pStyle w:val="3"/>
        <w:spacing w:line="500" w:lineRule="exact"/>
        <w:rPr>
          <w:rFonts w:ascii="黑体"/>
          <w:sz w:val="32"/>
        </w:rPr>
      </w:pPr>
    </w:p>
    <w:p>
      <w:pPr>
        <w:pStyle w:val="3"/>
        <w:tabs>
          <w:tab w:val="left" w:pos="1739"/>
          <w:tab w:val="left" w:pos="2819"/>
          <w:tab w:val="left" w:pos="3899"/>
          <w:tab w:val="left" w:pos="4859"/>
        </w:tabs>
        <w:spacing w:line="500" w:lineRule="exact"/>
        <w:ind w:left="300"/>
        <w:rPr>
          <w:rFonts w:ascii="仿宋_GB2312" w:eastAsia="仿宋_GB2312"/>
          <w:sz w:val="21"/>
          <w:szCs w:val="21"/>
          <w:u w:val="single"/>
        </w:rPr>
      </w:pPr>
      <w:r>
        <w:rPr>
          <w:rFonts w:hint="eastAsia" w:ascii="仿宋_GB2312" w:eastAsia="仿宋_GB2312"/>
          <w:sz w:val="21"/>
          <w:szCs w:val="21"/>
        </w:rPr>
        <w:t>姓名</w:t>
      </w:r>
      <w:r>
        <w:rPr>
          <w:rFonts w:hint="eastAsia" w:ascii="仿宋_GB2312" w:eastAsia="仿宋_GB2312"/>
          <w:sz w:val="21"/>
          <w:szCs w:val="21"/>
          <w:u w:val="single"/>
        </w:rPr>
        <w:t xml:space="preserve">           </w:t>
      </w:r>
      <w:r>
        <w:rPr>
          <w:rFonts w:hint="eastAsia" w:ascii="仿宋_GB2312" w:eastAsia="仿宋_GB2312"/>
          <w:sz w:val="21"/>
          <w:szCs w:val="21"/>
        </w:rPr>
        <w:t xml:space="preserve">   性别</w:t>
      </w:r>
      <w:r>
        <w:rPr>
          <w:rFonts w:hint="eastAsia" w:ascii="仿宋_GB2312" w:eastAsia="仿宋_GB2312"/>
          <w:sz w:val="21"/>
          <w:szCs w:val="21"/>
          <w:u w:val="single"/>
        </w:rPr>
        <w:t xml:space="preserve">       </w:t>
      </w:r>
      <w:r>
        <w:rPr>
          <w:rFonts w:hint="eastAsia" w:ascii="仿宋_GB2312" w:eastAsia="仿宋_GB2312"/>
          <w:sz w:val="21"/>
          <w:szCs w:val="21"/>
        </w:rPr>
        <w:t xml:space="preserve">  </w:t>
      </w:r>
      <w:r>
        <w:rPr>
          <w:rFonts w:ascii="仿宋_GB2312" w:eastAsia="仿宋_GB2312"/>
          <w:sz w:val="21"/>
          <w:szCs w:val="21"/>
        </w:rPr>
        <w:t xml:space="preserve">  </w:t>
      </w:r>
      <w:r>
        <w:rPr>
          <w:rFonts w:hint="eastAsia" w:ascii="仿宋_GB2312" w:eastAsia="仿宋_GB2312"/>
          <w:sz w:val="21"/>
          <w:szCs w:val="21"/>
        </w:rPr>
        <w:t>年龄</w:t>
      </w:r>
      <w:r>
        <w:rPr>
          <w:rFonts w:hint="eastAsia" w:ascii="仿宋_GB2312" w:eastAsia="仿宋_GB2312"/>
          <w:sz w:val="21"/>
          <w:szCs w:val="21"/>
          <w:u w:val="single"/>
        </w:rPr>
        <w:t xml:space="preserve">        </w:t>
      </w:r>
      <w:r>
        <w:rPr>
          <w:rFonts w:hint="eastAsia" w:ascii="仿宋_GB2312" w:eastAsia="仿宋_GB2312"/>
          <w:sz w:val="21"/>
          <w:szCs w:val="21"/>
        </w:rPr>
        <w:t xml:space="preserve">  </w:t>
      </w:r>
      <w:r>
        <w:rPr>
          <w:rFonts w:ascii="仿宋_GB2312" w:eastAsia="仿宋_GB2312"/>
          <w:sz w:val="21"/>
          <w:szCs w:val="21"/>
        </w:rPr>
        <w:t xml:space="preserve"> </w:t>
      </w:r>
      <w:r>
        <w:rPr>
          <w:rFonts w:hint="eastAsia" w:ascii="仿宋_GB2312" w:eastAsia="仿宋_GB2312"/>
          <w:sz w:val="21"/>
          <w:szCs w:val="21"/>
        </w:rPr>
        <w:t xml:space="preserve">科别 </w:t>
      </w:r>
      <w:r>
        <w:rPr>
          <w:rFonts w:hint="eastAsia" w:ascii="仿宋_GB2312" w:eastAsia="仿宋_GB2312"/>
          <w:sz w:val="21"/>
          <w:szCs w:val="21"/>
          <w:u w:val="single"/>
        </w:rPr>
        <w:t xml:space="preserve">    </w:t>
      </w:r>
      <w:r>
        <w:rPr>
          <w:rFonts w:hint="eastAsia" w:ascii="仿宋_GB2312" w:eastAsia="仿宋_GB2312"/>
          <w:sz w:val="21"/>
          <w:szCs w:val="21"/>
          <w:u w:val="single"/>
        </w:rPr>
        <w:tab/>
      </w:r>
      <w:r>
        <w:rPr>
          <w:rFonts w:hint="eastAsia" w:ascii="仿宋_GB2312" w:eastAsia="仿宋_GB2312"/>
          <w:sz w:val="21"/>
          <w:szCs w:val="21"/>
          <w:u w:val="single"/>
        </w:rPr>
        <w:t xml:space="preserve"> </w:t>
      </w:r>
      <w:r>
        <w:rPr>
          <w:rFonts w:ascii="仿宋_GB2312" w:eastAsia="仿宋_GB2312"/>
          <w:sz w:val="21"/>
          <w:szCs w:val="21"/>
          <w:u w:val="single"/>
        </w:rPr>
        <w:t xml:space="preserve">  </w:t>
      </w:r>
      <w:r>
        <w:rPr>
          <w:rFonts w:hint="eastAsia" w:ascii="仿宋_GB2312" w:eastAsia="仿宋_GB2312"/>
          <w:sz w:val="21"/>
          <w:szCs w:val="21"/>
          <w:u w:val="single"/>
        </w:rPr>
        <w:t xml:space="preserve">  </w:t>
      </w:r>
      <w:r>
        <w:rPr>
          <w:rFonts w:ascii="仿宋_GB2312" w:eastAsia="仿宋_GB2312"/>
          <w:sz w:val="21"/>
          <w:szCs w:val="21"/>
          <w:u w:val="single"/>
        </w:rPr>
        <w:t xml:space="preserve">  </w:t>
      </w:r>
      <w:r>
        <w:rPr>
          <w:rFonts w:hint="eastAsia" w:ascii="仿宋_GB2312" w:eastAsia="仿宋_GB2312"/>
          <w:sz w:val="21"/>
          <w:szCs w:val="21"/>
          <w:u w:val="single"/>
        </w:rPr>
        <w:tab/>
      </w:r>
    </w:p>
    <w:p>
      <w:pPr>
        <w:pStyle w:val="3"/>
        <w:tabs>
          <w:tab w:val="left" w:pos="1739"/>
          <w:tab w:val="left" w:pos="2819"/>
          <w:tab w:val="left" w:pos="3899"/>
          <w:tab w:val="left" w:pos="4859"/>
        </w:tabs>
        <w:spacing w:line="500" w:lineRule="exact"/>
        <w:ind w:left="300"/>
        <w:rPr>
          <w:rFonts w:ascii="仿宋_GB2312" w:eastAsia="仿宋_GB2312"/>
          <w:sz w:val="21"/>
          <w:szCs w:val="21"/>
          <w:u w:val="single"/>
        </w:rPr>
      </w:pPr>
    </w:p>
    <w:p>
      <w:pPr>
        <w:pStyle w:val="3"/>
        <w:tabs>
          <w:tab w:val="left" w:pos="1739"/>
          <w:tab w:val="left" w:pos="2819"/>
          <w:tab w:val="left" w:pos="3899"/>
          <w:tab w:val="left" w:pos="4859"/>
        </w:tabs>
        <w:spacing w:line="500" w:lineRule="exact"/>
        <w:ind w:left="300"/>
        <w:rPr>
          <w:rFonts w:ascii="仿宋_GB2312" w:eastAsia="仿宋_GB2312"/>
          <w:sz w:val="21"/>
          <w:szCs w:val="21"/>
          <w:u w:val="single"/>
        </w:rPr>
      </w:pPr>
      <w:r>
        <w:rPr>
          <w:rFonts w:hint="eastAsia" w:ascii="仿宋_GB2312" w:eastAsia="仿宋_GB2312"/>
          <w:sz w:val="21"/>
          <w:szCs w:val="21"/>
        </w:rPr>
        <w:t>证件类型</w:t>
      </w:r>
      <w:r>
        <w:rPr>
          <w:rFonts w:hint="eastAsia" w:ascii="仿宋_GB2312" w:eastAsia="仿宋_GB2312"/>
          <w:sz w:val="21"/>
          <w:szCs w:val="21"/>
          <w:u w:val="single"/>
        </w:rPr>
        <w:tab/>
      </w:r>
      <w:r>
        <w:rPr>
          <w:rFonts w:hint="eastAsia" w:ascii="仿宋_GB2312" w:eastAsia="仿宋_GB2312"/>
          <w:sz w:val="21"/>
          <w:szCs w:val="21"/>
          <w:u w:val="single"/>
        </w:rPr>
        <w:t xml:space="preserve">                  </w:t>
      </w:r>
      <w:r>
        <w:rPr>
          <w:rFonts w:hint="eastAsia" w:ascii="仿宋_GB2312" w:eastAsia="仿宋_GB2312"/>
          <w:sz w:val="21"/>
          <w:szCs w:val="21"/>
        </w:rPr>
        <w:t>证件号码</w:t>
      </w:r>
      <w:r>
        <w:rPr>
          <w:rFonts w:hint="eastAsia" w:ascii="仿宋_GB2312" w:eastAsia="仿宋_GB2312"/>
          <w:sz w:val="21"/>
          <w:szCs w:val="21"/>
          <w:u w:val="single"/>
        </w:rPr>
        <w:t xml:space="preserve">                   </w:t>
      </w:r>
      <w:r>
        <w:rPr>
          <w:rFonts w:ascii="仿宋_GB2312" w:eastAsia="仿宋_GB2312"/>
          <w:sz w:val="21"/>
          <w:szCs w:val="21"/>
          <w:u w:val="single"/>
        </w:rPr>
        <w:t xml:space="preserve"> </w:t>
      </w:r>
      <w:r>
        <w:rPr>
          <w:rFonts w:hint="eastAsia" w:ascii="仿宋_GB2312" w:eastAsia="仿宋_GB2312"/>
          <w:sz w:val="21"/>
          <w:szCs w:val="21"/>
          <w:u w:val="single"/>
        </w:rPr>
        <w:t xml:space="preserve">  </w:t>
      </w:r>
      <w:r>
        <w:rPr>
          <w:rFonts w:ascii="仿宋_GB2312" w:eastAsia="仿宋_GB2312"/>
          <w:sz w:val="21"/>
          <w:szCs w:val="21"/>
          <w:u w:val="single"/>
        </w:rPr>
        <w:t xml:space="preserve">  </w:t>
      </w:r>
      <w:r>
        <w:rPr>
          <w:rFonts w:hint="eastAsia" w:ascii="仿宋_GB2312" w:eastAsia="仿宋_GB2312"/>
          <w:sz w:val="21"/>
          <w:szCs w:val="21"/>
          <w:u w:val="single"/>
        </w:rPr>
        <w:t xml:space="preserve">  </w:t>
      </w:r>
    </w:p>
    <w:p>
      <w:pPr>
        <w:pStyle w:val="3"/>
        <w:spacing w:line="500" w:lineRule="exact"/>
        <w:rPr>
          <w:rFonts w:ascii="仿宋_GB2312" w:eastAsia="仿宋_GB2312"/>
          <w:sz w:val="21"/>
          <w:szCs w:val="21"/>
        </w:rPr>
      </w:pPr>
    </w:p>
    <w:p>
      <w:pPr>
        <w:pStyle w:val="3"/>
        <w:tabs>
          <w:tab w:val="left" w:pos="7149"/>
        </w:tabs>
        <w:spacing w:line="500" w:lineRule="exact"/>
        <w:ind w:left="30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诊断</w:t>
      </w:r>
      <w:r>
        <w:rPr>
          <w:rFonts w:hint="eastAsia" w:ascii="仿宋_GB2312" w:eastAsia="仿宋_GB2312"/>
          <w:sz w:val="21"/>
          <w:szCs w:val="21"/>
          <w:u w:val="single"/>
        </w:rPr>
        <w:tab/>
      </w:r>
    </w:p>
    <w:p>
      <w:pPr>
        <w:pStyle w:val="3"/>
        <w:spacing w:line="500" w:lineRule="exact"/>
        <w:rPr>
          <w:rFonts w:ascii="仿宋_GB2312" w:eastAsia="仿宋_GB2312"/>
          <w:sz w:val="21"/>
          <w:szCs w:val="21"/>
        </w:rPr>
      </w:pPr>
    </w:p>
    <w:p>
      <w:pPr>
        <w:pStyle w:val="3"/>
        <w:tabs>
          <w:tab w:val="left" w:pos="2939"/>
        </w:tabs>
        <w:spacing w:line="500" w:lineRule="exact"/>
        <w:ind w:left="30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外检</w:t>
      </w:r>
      <w:r>
        <w:rPr>
          <w:rFonts w:hint="eastAsia" w:ascii="仿宋_GB2312" w:eastAsia="仿宋_GB2312"/>
          <w:sz w:val="21"/>
          <w:szCs w:val="21"/>
          <w:lang w:eastAsia="zh-Hans"/>
        </w:rPr>
        <w:t>定点</w:t>
      </w:r>
      <w:r>
        <w:rPr>
          <w:rFonts w:hint="eastAsia" w:ascii="仿宋_GB2312" w:eastAsia="仿宋_GB2312"/>
          <w:sz w:val="21"/>
          <w:szCs w:val="21"/>
        </w:rPr>
        <w:t>医院或外购</w:t>
      </w:r>
      <w:r>
        <w:rPr>
          <w:rFonts w:hint="eastAsia" w:ascii="仿宋_GB2312" w:eastAsia="仿宋_GB2312"/>
          <w:sz w:val="21"/>
          <w:szCs w:val="21"/>
          <w:lang w:eastAsia="zh-Hans"/>
        </w:rPr>
        <w:t>定点药店</w:t>
      </w:r>
      <w:r>
        <w:rPr>
          <w:rFonts w:hint="eastAsia" w:ascii="仿宋_GB2312" w:eastAsia="仿宋_GB2312"/>
          <w:sz w:val="21"/>
          <w:szCs w:val="21"/>
        </w:rPr>
        <w:t>名称：</w:t>
      </w:r>
      <w:r>
        <w:rPr>
          <w:rFonts w:hint="eastAsia" w:ascii="仿宋_GB2312" w:eastAsia="仿宋_GB2312"/>
          <w:sz w:val="21"/>
          <w:szCs w:val="21"/>
          <w:u w:val="single"/>
        </w:rPr>
        <w:tab/>
      </w:r>
      <w:r>
        <w:rPr>
          <w:rFonts w:hint="eastAsia" w:ascii="仿宋_GB2312" w:eastAsia="仿宋_GB2312"/>
          <w:sz w:val="21"/>
          <w:szCs w:val="21"/>
          <w:u w:val="single"/>
        </w:rPr>
        <w:t xml:space="preserve">                          </w:t>
      </w:r>
      <w:r>
        <w:rPr>
          <w:rFonts w:ascii="仿宋_GB2312" w:eastAsia="仿宋_GB2312"/>
          <w:sz w:val="21"/>
          <w:szCs w:val="21"/>
          <w:u w:val="single"/>
        </w:rPr>
        <w:t xml:space="preserve">   </w:t>
      </w:r>
      <w:r>
        <w:rPr>
          <w:rFonts w:hint="eastAsia" w:ascii="仿宋_GB2312" w:eastAsia="仿宋_GB2312"/>
          <w:sz w:val="21"/>
          <w:szCs w:val="21"/>
          <w:u w:val="single"/>
        </w:rPr>
        <w:t xml:space="preserve">   </w:t>
      </w:r>
    </w:p>
    <w:p>
      <w:pPr>
        <w:pStyle w:val="3"/>
        <w:tabs>
          <w:tab w:val="left" w:pos="4739"/>
        </w:tabs>
        <w:spacing w:line="500" w:lineRule="exact"/>
        <w:ind w:left="30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ab/>
      </w:r>
    </w:p>
    <w:p>
      <w:pPr>
        <w:pStyle w:val="3"/>
        <w:tabs>
          <w:tab w:val="left" w:pos="4739"/>
        </w:tabs>
        <w:spacing w:line="500" w:lineRule="exact"/>
        <w:ind w:left="300"/>
        <w:rPr>
          <w:rFonts w:ascii="仿宋_GB2312" w:eastAsia="仿宋_GB2312"/>
          <w:sz w:val="21"/>
          <w:szCs w:val="21"/>
        </w:rPr>
      </w:pPr>
    </w:p>
    <w:p>
      <w:pPr>
        <w:pStyle w:val="3"/>
        <w:tabs>
          <w:tab w:val="left" w:pos="2939"/>
        </w:tabs>
        <w:spacing w:line="500" w:lineRule="exact"/>
        <w:ind w:left="300"/>
        <w:rPr>
          <w:rFonts w:ascii="仿宋_GB2312" w:eastAsia="仿宋_GB2312"/>
          <w:sz w:val="21"/>
          <w:szCs w:val="21"/>
          <w:u w:val="single"/>
        </w:rPr>
      </w:pPr>
      <w:r>
        <w:rPr>
          <w:rFonts w:hint="eastAsia" w:ascii="仿宋_GB2312" w:eastAsia="仿宋_GB2312"/>
          <w:sz w:val="21"/>
          <w:szCs w:val="21"/>
        </w:rPr>
        <w:t>外检项目或外购</w:t>
      </w:r>
      <w:r>
        <w:rPr>
          <w:rFonts w:hint="eastAsia" w:ascii="仿宋_GB2312" w:eastAsia="仿宋_GB2312"/>
          <w:sz w:val="21"/>
          <w:szCs w:val="21"/>
          <w:lang w:eastAsia="zh-Hans"/>
        </w:rPr>
        <w:t>药</w:t>
      </w:r>
      <w:r>
        <w:rPr>
          <w:rFonts w:hint="eastAsia" w:ascii="仿宋_GB2312" w:eastAsia="仿宋_GB2312"/>
          <w:sz w:val="21"/>
          <w:szCs w:val="21"/>
        </w:rPr>
        <w:t>品：</w:t>
      </w:r>
      <w:r>
        <w:rPr>
          <w:rFonts w:hint="eastAsia" w:ascii="仿宋_GB2312" w:eastAsia="仿宋_GB2312"/>
          <w:sz w:val="21"/>
          <w:szCs w:val="21"/>
          <w:u w:val="single"/>
        </w:rPr>
        <w:tab/>
      </w:r>
      <w:r>
        <w:rPr>
          <w:rFonts w:hint="eastAsia" w:ascii="仿宋_GB2312" w:eastAsia="仿宋_GB2312"/>
          <w:sz w:val="21"/>
          <w:szCs w:val="21"/>
          <w:u w:val="single"/>
        </w:rPr>
        <w:t xml:space="preserve">                                        </w:t>
      </w:r>
    </w:p>
    <w:p>
      <w:pPr>
        <w:pStyle w:val="3"/>
        <w:tabs>
          <w:tab w:val="left" w:pos="2939"/>
        </w:tabs>
        <w:spacing w:line="500" w:lineRule="exact"/>
        <w:ind w:left="300"/>
        <w:rPr>
          <w:rFonts w:ascii="仿宋_GB2312" w:eastAsia="仿宋_GB2312"/>
          <w:sz w:val="21"/>
          <w:szCs w:val="21"/>
          <w:u w:val="single"/>
        </w:rPr>
      </w:pPr>
    </w:p>
    <w:p>
      <w:pPr>
        <w:pStyle w:val="3"/>
        <w:tabs>
          <w:tab w:val="left" w:pos="2939"/>
        </w:tabs>
        <w:spacing w:line="500" w:lineRule="exact"/>
        <w:ind w:left="300"/>
        <w:rPr>
          <w:rFonts w:ascii="仿宋_GB2312" w:eastAsia="仿宋_GB2312"/>
          <w:sz w:val="21"/>
          <w:szCs w:val="21"/>
          <w:u w:val="single"/>
        </w:rPr>
      </w:pPr>
      <w:bookmarkStart w:id="0" w:name="_GoBack"/>
      <w:bookmarkEnd w:id="0"/>
    </w:p>
    <w:p>
      <w:pPr>
        <w:pStyle w:val="3"/>
        <w:tabs>
          <w:tab w:val="left" w:pos="2939"/>
        </w:tabs>
        <w:spacing w:line="500" w:lineRule="exact"/>
        <w:ind w:left="30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外检或外购药原因：</w:t>
      </w:r>
      <w:r>
        <w:rPr>
          <w:rFonts w:hint="eastAsia" w:ascii="仿宋_GB2312" w:eastAsia="仿宋_GB2312"/>
          <w:sz w:val="21"/>
          <w:szCs w:val="21"/>
          <w:u w:val="single"/>
        </w:rPr>
        <w:tab/>
      </w:r>
      <w:r>
        <w:rPr>
          <w:rFonts w:hint="eastAsia" w:ascii="仿宋_GB2312" w:eastAsia="仿宋_GB2312"/>
          <w:sz w:val="21"/>
          <w:szCs w:val="21"/>
          <w:u w:val="single"/>
        </w:rPr>
        <w:t xml:space="preserve">                                        </w:t>
      </w:r>
    </w:p>
    <w:p>
      <w:pPr>
        <w:pStyle w:val="3"/>
        <w:rPr>
          <w:rFonts w:ascii="仿宋_GB2312" w:eastAsia="仿宋_GB2312"/>
          <w:sz w:val="21"/>
          <w:szCs w:val="21"/>
        </w:rPr>
      </w:pPr>
    </w:p>
    <w:p>
      <w:pPr>
        <w:pStyle w:val="3"/>
        <w:rPr>
          <w:rFonts w:ascii="仿宋_GB2312" w:eastAsia="仿宋_GB2312"/>
          <w:sz w:val="21"/>
          <w:szCs w:val="21"/>
        </w:rPr>
      </w:pPr>
    </w:p>
    <w:p>
      <w:pPr>
        <w:pStyle w:val="3"/>
        <w:rPr>
          <w:rFonts w:ascii="仿宋_GB2312" w:eastAsia="仿宋_GB2312"/>
          <w:sz w:val="21"/>
          <w:szCs w:val="21"/>
        </w:rPr>
      </w:pPr>
    </w:p>
    <w:p>
      <w:pPr>
        <w:pStyle w:val="3"/>
        <w:spacing w:before="11"/>
        <w:rPr>
          <w:rFonts w:ascii="仿宋_GB2312" w:eastAsia="仿宋_GB2312"/>
          <w:sz w:val="21"/>
          <w:szCs w:val="21"/>
        </w:rPr>
      </w:pPr>
    </w:p>
    <w:p>
      <w:pPr>
        <w:pStyle w:val="3"/>
        <w:spacing w:before="67"/>
        <w:ind w:left="3050"/>
        <w:jc w:val="center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医师签字：</w:t>
      </w:r>
    </w:p>
    <w:p>
      <w:pPr>
        <w:pStyle w:val="3"/>
        <w:spacing w:before="11"/>
        <w:rPr>
          <w:rFonts w:ascii="仿宋_GB2312" w:eastAsia="仿宋_GB2312"/>
          <w:sz w:val="21"/>
          <w:szCs w:val="21"/>
        </w:rPr>
      </w:pPr>
    </w:p>
    <w:p>
      <w:pPr>
        <w:pStyle w:val="3"/>
        <w:spacing w:before="11"/>
        <w:rPr>
          <w:rFonts w:ascii="仿宋_GB2312" w:eastAsia="仿宋_GB2312"/>
          <w:sz w:val="21"/>
          <w:szCs w:val="21"/>
        </w:rPr>
      </w:pPr>
    </w:p>
    <w:p>
      <w:pPr>
        <w:pStyle w:val="3"/>
        <w:spacing w:before="11"/>
        <w:rPr>
          <w:rFonts w:ascii="仿宋_GB2312" w:eastAsia="仿宋_GB2312"/>
          <w:sz w:val="21"/>
          <w:szCs w:val="21"/>
        </w:rPr>
      </w:pPr>
    </w:p>
    <w:p>
      <w:pPr>
        <w:pStyle w:val="3"/>
        <w:spacing w:line="360" w:lineRule="exact"/>
        <w:ind w:left="3050"/>
        <w:jc w:val="center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定点医疗机构医疗保险办公室盖章</w:t>
      </w:r>
    </w:p>
    <w:p>
      <w:pPr>
        <w:spacing w:line="360" w:lineRule="exact"/>
        <w:jc w:val="center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              </w:t>
      </w:r>
      <w:r>
        <w:rPr>
          <w:rFonts w:ascii="仿宋_GB2312" w:hAnsi="宋体" w:eastAsia="仿宋_GB2312"/>
          <w:szCs w:val="21"/>
        </w:rPr>
        <w:t xml:space="preserve"> </w:t>
      </w:r>
      <w:r>
        <w:rPr>
          <w:rFonts w:hint="eastAsia" w:ascii="仿宋_GB2312" w:hAnsi="宋体" w:eastAsia="仿宋_GB2312"/>
          <w:szCs w:val="21"/>
        </w:rPr>
        <w:t>日期：XXXX年XX月XX日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6EF74F56"/>
    <w:rsid w:val="0A3665F0"/>
    <w:rsid w:val="0E7771D7"/>
    <w:rsid w:val="0F76123D"/>
    <w:rsid w:val="11B61DC5"/>
    <w:rsid w:val="31480833"/>
    <w:rsid w:val="5B0D5B7E"/>
    <w:rsid w:val="6CC462B9"/>
    <w:rsid w:val="6EF7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ascii="黑体" w:hAnsi="黑体" w:eastAsia="黑体" w:cs="黑体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cs="宋体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427</Characters>
  <Lines>0</Lines>
  <Paragraphs>0</Paragraphs>
  <TotalTime>1</TotalTime>
  <ScaleCrop>false</ScaleCrop>
  <LinksUpToDate>false</LinksUpToDate>
  <CharactersWithSpaces>554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2022-12-02T08:38:00Z</dcterms:created>
  <dc:creator>Yonghua</dc:creator>
  <cp:lastModifiedBy>Yonghua</cp:lastModifiedBy>
  <dcterms:modified xsi:type="dcterms:W3CDTF">2022-12-02T08:44:25Z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B1C42217F7D24B5ABEA6510B4DBC3AC9</vt:lpwstr>
  </property>
</Properties>
</file>