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735C">
      <w:pPr>
        <w:snapToGrid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9A735C">
      <w:pPr>
        <w:snapToGrid w:val="0"/>
        <w:jc w:val="center"/>
        <w:rPr>
          <w:rFonts w:eastAsia="方正小标宋简体" w:hint="eastAsia"/>
          <w:sz w:val="44"/>
          <w:szCs w:val="44"/>
        </w:rPr>
      </w:pPr>
    </w:p>
    <w:p w:rsidR="00000000" w:rsidRDefault="009A735C">
      <w:pPr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化学仿制药参比制剂目录（第八十三批）</w:t>
      </w:r>
    </w:p>
    <w:p w:rsidR="00000000" w:rsidRDefault="009A735C">
      <w:pPr>
        <w:snapToGrid w:val="0"/>
        <w:jc w:val="center"/>
        <w:rPr>
          <w:rFonts w:eastAsia="方正小标宋简体" w:hint="eastAsia"/>
          <w:sz w:val="44"/>
          <w:szCs w:val="44"/>
        </w:rPr>
      </w:pPr>
    </w:p>
    <w:tbl>
      <w:tblPr>
        <w:tblW w:w="1503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5"/>
        <w:gridCol w:w="1503"/>
        <w:gridCol w:w="3348"/>
        <w:gridCol w:w="2051"/>
        <w:gridCol w:w="2614"/>
        <w:gridCol w:w="1740"/>
        <w:gridCol w:w="2751"/>
      </w:tblGrid>
      <w:tr w:rsidR="00000000">
        <w:trPr>
          <w:cantSplit/>
          <w:trHeight w:val="20"/>
          <w:tblHeader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药品通用</w:t>
            </w:r>
          </w:p>
          <w:p w:rsidR="00000000" w:rsidRDefault="009A735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名称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英文名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规格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持证商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甲磺酸氟马替尼片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Flumatinib Mes</w:t>
            </w:r>
            <w:r>
              <w:rPr>
                <w:rFonts w:eastAsia="仿宋_GB2312"/>
                <w:sz w:val="24"/>
              </w:rPr>
              <w:t>ylate Tablets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江苏豪森药业集团有限公司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甲磺酸氟马替尼片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Flumatinib Mesylate Tablets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江苏豪森药业集团有限公司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瑞派替尼片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Ripretinib Tablets/</w:t>
            </w:r>
            <w:r>
              <w:rPr>
                <w:rFonts w:eastAsia="仿宋_GB2312" w:hint="eastAsia"/>
                <w:sz w:val="24"/>
              </w:rPr>
              <w:t>擎乐</w:t>
            </w:r>
            <w:r>
              <w:rPr>
                <w:rFonts w:eastAsia="仿宋_GB2312"/>
                <w:sz w:val="24"/>
              </w:rPr>
              <w:t>/QINLOCK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Deciphera Pharmaceuticals, LLC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舒拉诺龙胶囊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zuranolone capsule / ZURZUVAE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hyperlink r:id="rId7" w:history="1">
              <w:r>
                <w:rPr>
                  <w:rStyle w:val="a5"/>
                  <w:rFonts w:eastAsia="仿宋_GB2312"/>
                  <w:color w:val="auto"/>
                  <w:sz w:val="24"/>
                </w:rPr>
                <w:t>BIOGEN INC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舒拉诺龙胶囊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zuranolone capsule / ZURZUVAE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hyperlink r:id="rId8" w:history="1">
              <w:r>
                <w:rPr>
                  <w:rStyle w:val="a5"/>
                  <w:rFonts w:eastAsia="仿宋_GB2312"/>
                  <w:color w:val="auto"/>
                  <w:sz w:val="24"/>
                </w:rPr>
                <w:t>BIOGEN INC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舒拉诺龙胶囊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zuranolone capsule / ZURZUVAE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hyperlink r:id="rId9" w:history="1">
              <w:r>
                <w:rPr>
                  <w:rStyle w:val="a5"/>
                  <w:rFonts w:eastAsia="仿宋_GB2312"/>
                  <w:color w:val="auto"/>
                  <w:sz w:val="24"/>
                </w:rPr>
                <w:t>BIOGEN INC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</w:t>
            </w:r>
            <w:r>
              <w:rPr>
                <w:rFonts w:eastAsia="仿宋_GB2312" w:hint="eastAsia"/>
                <w:sz w:val="24"/>
              </w:rPr>
              <w:t>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甲磺酸亮丙瑞林注射乳剂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Leuprolide Mesylate Injectable Emulsion/CAMCEVI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42m</w:t>
            </w:r>
            <w:r>
              <w:rPr>
                <w:rFonts w:eastAsia="仿宋_GB2312" w:hint="eastAsia"/>
                <w:sz w:val="24"/>
              </w:rPr>
              <w:t>g</w:t>
            </w:r>
            <w:r>
              <w:rPr>
                <w:rFonts w:eastAsia="仿宋_GB2312" w:hint="eastAsia"/>
                <w:sz w:val="24"/>
              </w:rPr>
              <w:t>（以亮丙瑞林计）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Accord Biopharma, Inc.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雌二醇贴片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Estradiol Transdermal System/Vivelle-Dot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0.025mg/</w:t>
            </w:r>
            <w:r>
              <w:rPr>
                <w:rFonts w:eastAsia="仿宋_GB2312" w:hint="eastAsia"/>
                <w:sz w:val="24"/>
              </w:rPr>
              <w:t>天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SANDOZ INC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雌二醇贴片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Estradiol Transdermal System/Vivelle-Dot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0.0375mg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天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SANDOZ INC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雌二醇贴片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Estradiol Transdermal System/Vivelle-Dot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0.05mg/</w:t>
            </w:r>
            <w:r>
              <w:rPr>
                <w:rFonts w:eastAsia="仿宋_GB2312" w:hint="eastAsia"/>
                <w:sz w:val="24"/>
              </w:rPr>
              <w:t>天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SANDOZ INC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雌二醇贴片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Estradiol Transdermal System/Vivelle-Dot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0.075mg/</w:t>
            </w:r>
            <w:r>
              <w:rPr>
                <w:rFonts w:eastAsia="仿宋_GB2312" w:hint="eastAsia"/>
                <w:sz w:val="24"/>
              </w:rPr>
              <w:t>天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SANDOZ INC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雌二醇贴片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Estradiol Transdermal System/Vivelle-Dot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0.1mg/</w:t>
            </w:r>
            <w:r>
              <w:rPr>
                <w:rFonts w:eastAsia="仿宋_GB2312" w:hint="eastAsia"/>
                <w:sz w:val="24"/>
              </w:rPr>
              <w:t>天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SAND</w:t>
            </w:r>
            <w:r>
              <w:rPr>
                <w:rFonts w:eastAsia="仿宋_GB2312"/>
                <w:sz w:val="24"/>
              </w:rPr>
              <w:t>OZ INC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盐酸阿思尼布片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Asciminib Hydrochloride Tablets / SCEMBLIX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ノバルティスファ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盐酸阿思尼布片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Asciminib Hydrochloride Tablets / SCEMBLIX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ノバルティスファ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盐酸特比萘芬外用溶液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Terbinafine Hydrochloride Topical Solution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10g:</w:t>
            </w:r>
            <w:r>
              <w:rPr>
                <w:rFonts w:eastAsia="仿宋_GB2312"/>
                <w:sz w:val="24"/>
              </w:rPr>
              <w:t>100mg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サンファ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氢化可的松磷酸钠口服溶液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Hydrocortisone sodium phosphate oral solution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5mg/5ml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Colonis Pharma Limited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碘普罗胺注射液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Iopromide Injection/ Ultravist</w:t>
            </w:r>
            <w:r>
              <w:rPr>
                <w:rFonts w:eastAsia="仿宋_GB2312" w:hint="eastAsia"/>
                <w:sz w:val="24"/>
              </w:rPr>
              <w:t>（优维显）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20ml:12.47g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Vital GmbH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碘普罗胺注射液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Iopromide Injectio</w:t>
            </w:r>
            <w:r>
              <w:rPr>
                <w:rFonts w:eastAsia="仿宋_GB2312"/>
                <w:sz w:val="24"/>
              </w:rPr>
              <w:t>n/ Ultravist</w:t>
            </w:r>
            <w:r>
              <w:rPr>
                <w:rFonts w:eastAsia="仿宋_GB2312" w:hint="eastAsia"/>
                <w:sz w:val="24"/>
              </w:rPr>
              <w:t>（优维显）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50ml:31.17g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Vital GmbH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碘普罗胺注射液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Iopromide Injection/ Ultravist</w:t>
            </w:r>
            <w:r>
              <w:rPr>
                <w:rFonts w:eastAsia="仿宋_GB2312" w:hint="eastAsia"/>
                <w:sz w:val="24"/>
              </w:rPr>
              <w:t>（优维显）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75ml:46.76g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Vital GmbH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碘普罗胺注射液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Iopromide Injection/ Ultravist</w:t>
            </w:r>
            <w:r>
              <w:rPr>
                <w:rFonts w:eastAsia="仿宋_GB2312" w:hint="eastAsia"/>
                <w:sz w:val="24"/>
              </w:rPr>
              <w:t>（优维显）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50ml:38.44g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Vital GmbH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碘普罗胺注射液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</w:t>
            </w:r>
            <w:r>
              <w:rPr>
                <w:rFonts w:eastAsia="仿宋_GB2312"/>
                <w:sz w:val="24"/>
              </w:rPr>
              <w:t>opromide Injection/ Ultravist</w:t>
            </w:r>
            <w:r>
              <w:rPr>
                <w:rFonts w:eastAsia="仿宋_GB2312" w:hint="eastAsia"/>
                <w:sz w:val="24"/>
              </w:rPr>
              <w:t>（优维显）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200ml:124.7g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Vital GmbH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5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盐酸替洛利生片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Pitolisant Hydrochloride Tablet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铧可思</w:t>
            </w:r>
            <w:r>
              <w:rPr>
                <w:rFonts w:eastAsia="仿宋_GB2312"/>
                <w:sz w:val="24"/>
              </w:rPr>
              <w:t>/Wakix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4.5mg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Bioprojet Pharma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盐酸替洛利生片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Pitolisant Hydrochloride Tablet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铧可思</w:t>
            </w:r>
            <w:r>
              <w:rPr>
                <w:rFonts w:eastAsia="仿宋_GB2312"/>
                <w:sz w:val="24"/>
              </w:rPr>
              <w:t>/Wakix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Bioprojet Pharma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</w:t>
            </w:r>
            <w:r>
              <w:rPr>
                <w:rFonts w:eastAsia="仿宋_GB2312" w:hint="eastAsia"/>
                <w:sz w:val="24"/>
              </w:rPr>
              <w:t>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莫匹罗星软膏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Mupirocin Ointment/Bactroban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中美天津史克制药有限公司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生理氯化钠溶液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Sodium Chloride Irrigation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1000ml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 Braun Medical Inc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生理氯化钠溶液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Sodium Chloride Irrigation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2000ml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 Braun Medical Inc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生理氯化钠溶液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Sodium Chloride Irrigation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4000ml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 Braun Medical Inc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盐酸左西替利嗪口服溶液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Levocetirizine Dihydrochloride Oral Solution /XYZAL ALLERGY 24HR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2.5mg/5mL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CHATTEM INC DBA SANOFI CONSUMER HEALTHCARE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奈帕芬胺滴眼液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Nepafenac Ophthalmic Suspensio</w:t>
            </w:r>
            <w:r>
              <w:rPr>
                <w:rFonts w:eastAsia="仿宋_GB2312"/>
                <w:sz w:val="24"/>
              </w:rPr>
              <w:t>n/ILEVRO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0.30%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HARROW EYE LLC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磷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碳酸氢钠血滤置换液（</w:t>
            </w:r>
            <w:r>
              <w:rPr>
                <w:rFonts w:eastAsia="仿宋_GB2312"/>
                <w:sz w:val="24"/>
              </w:rPr>
              <w:t>4mmol/L</w:t>
            </w:r>
            <w:r>
              <w:rPr>
                <w:rFonts w:eastAsia="仿宋_GB2312" w:hint="eastAsia"/>
                <w:sz w:val="24"/>
              </w:rPr>
              <w:t>钾、</w:t>
            </w:r>
            <w:r>
              <w:rPr>
                <w:rFonts w:eastAsia="仿宋_GB2312"/>
                <w:sz w:val="24"/>
              </w:rPr>
              <w:t>1.25mmol/L</w:t>
            </w:r>
            <w:r>
              <w:rPr>
                <w:rFonts w:eastAsia="仿宋_GB2312" w:hint="eastAsia"/>
                <w:sz w:val="24"/>
              </w:rPr>
              <w:t>钙）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Hemofiltration Replacement Fluid of Sodium Bicarbonate and Phosphate/PHOXILLUM BK 4/2.5 IN PLASTIC CONTAINER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250ml/4750ml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阿格列汀二甲双</w:t>
            </w:r>
            <w:r>
              <w:rPr>
                <w:rFonts w:eastAsia="仿宋_GB2312" w:hint="eastAsia"/>
                <w:sz w:val="24"/>
              </w:rPr>
              <w:t>胍片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Alogliptin Metformin Tablets/Kazano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阿格列汀</w:t>
            </w:r>
            <w:r>
              <w:rPr>
                <w:rFonts w:eastAsia="仿宋_GB2312"/>
                <w:sz w:val="24"/>
              </w:rPr>
              <w:t>12.5mg</w:t>
            </w:r>
            <w:r>
              <w:rPr>
                <w:rFonts w:eastAsia="仿宋_GB2312" w:hint="eastAsia"/>
                <w:sz w:val="24"/>
              </w:rPr>
              <w:t>，盐酸二甲双胍</w:t>
            </w:r>
            <w:r>
              <w:rPr>
                <w:rFonts w:eastAsia="仿宋_GB2312"/>
                <w:sz w:val="24"/>
              </w:rPr>
              <w:t>1000mg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Takeda Pharmaceuticals USA Inc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奥沙利铂注射液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Oxaliplatin Injection /OXALIPLATIN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Qilu Pharmaceutical Hainan Co Ltd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奥沙利铂注射液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Oxaliplatin Injection /OXALIPLATIN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Qilu Pharmaceutical  Hainan Co Ltd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阿格列汀二甲双胍片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Alogliptin Metformin Tablets/Vipdomet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每片含阿格列汀</w:t>
            </w:r>
            <w:r>
              <w:rPr>
                <w:rFonts w:eastAsia="仿宋_GB2312"/>
                <w:sz w:val="24"/>
              </w:rPr>
              <w:t>12.5mg</w:t>
            </w:r>
            <w:r>
              <w:rPr>
                <w:rFonts w:eastAsia="仿宋_GB2312" w:hint="eastAsia"/>
                <w:sz w:val="24"/>
              </w:rPr>
              <w:t>，盐酸二甲双胍</w:t>
            </w:r>
            <w:r>
              <w:rPr>
                <w:rFonts w:eastAsia="仿宋_GB2312"/>
                <w:bCs/>
                <w:sz w:val="24"/>
              </w:rPr>
              <w:t>1000mg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Takeda Pharma A/S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马来酸依那普利片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Enalapril Maleate Tablets/INNOVACE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Organon Pharma (UK) Limited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盐酸莫西沙星滴眼</w:t>
            </w:r>
            <w:r>
              <w:rPr>
                <w:rFonts w:eastAsia="仿宋_GB2312" w:hint="eastAsia"/>
                <w:sz w:val="24"/>
              </w:rPr>
              <w:t>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Moxifloxacin Hydrochloride Eye Drops/ </w:t>
            </w:r>
            <w:r>
              <w:rPr>
                <w:rFonts w:eastAsia="仿宋_GB2312"/>
                <w:bCs/>
                <w:sz w:val="24"/>
              </w:rPr>
              <w:t>VIGAMOX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5ml:25mg</w:t>
            </w:r>
            <w:r>
              <w:rPr>
                <w:rFonts w:eastAsia="仿宋_GB2312" w:hint="eastAsia"/>
                <w:sz w:val="24"/>
              </w:rPr>
              <w:t>，按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21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24</w:t>
            </w:r>
            <w:r>
              <w:rPr>
                <w:rFonts w:eastAsia="仿宋_GB2312"/>
                <w:sz w:val="24"/>
              </w:rPr>
              <w:t>FN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4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Pharma GmbH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异麦芽糖酐铁注射液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Ferric Derisomaltose Injection/MonoFer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100mg/1mL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Pharmacosmos A/S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异麦芽糖酐铁注射液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Ferric Derisomaltose Injection/MonoFer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/>
                <w:sz w:val="24"/>
              </w:rPr>
              <w:t>mg/5mL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Pharmacosmos A/S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异麦芽糖酐铁注射液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Ferric Derisomaltose Injection/MonoFer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1g/10mL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Pharmacosmos A/S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盐酸曲马多注射液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Tramadol Hydrochloride Injection /Tramal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2ml:100mg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Grunenthal GmbH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阿扎胞苷片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Azacitidine Tablets /Onureg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/>
                <w:sz w:val="24"/>
              </w:rPr>
              <w:t>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Bristol-Myers Squibb Pharma EEIG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阿扎胞苷片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Azacitidine Tablets /Onureg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Bristol-Myers Squibb Pharma EEIG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拉西地平片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Lacidipine Tablets /Motens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GlaxoSmithKline UK Limited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苯磺酸米诺巴林片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Mirogabalin Besilate Tablets/T</w:t>
            </w:r>
            <w:r>
              <w:rPr>
                <w:rFonts w:eastAsia="仿宋_GB2312"/>
                <w:sz w:val="24"/>
              </w:rPr>
              <w:t xml:space="preserve">arlige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12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19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第一三共株式会社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复方氨基酸注射液（</w:t>
            </w:r>
            <w:r>
              <w:rPr>
                <w:rFonts w:eastAsia="仿宋_GB2312"/>
                <w:sz w:val="24"/>
              </w:rPr>
              <w:t>18AA-X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Compound Amino Acids Injection(18AA-X)/AMIPARENInjection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</w:t>
            </w:r>
            <w:r>
              <w:rPr>
                <w:rFonts w:eastAsia="微软雅黑" w:hint="eastAsia"/>
                <w:sz w:val="24"/>
              </w:rPr>
              <w:t>塚製薬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复方氨基酸注射液（</w:t>
            </w:r>
            <w:r>
              <w:rPr>
                <w:rFonts w:eastAsia="仿宋_GB2312"/>
                <w:sz w:val="24"/>
              </w:rPr>
              <w:t>18AA-X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Compound Amino Acids Injection(18AA-X)/AMIPARENInjection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300ml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</w:t>
            </w:r>
            <w:r>
              <w:rPr>
                <w:rFonts w:eastAsia="微软雅黑" w:hint="eastAsia"/>
                <w:sz w:val="24"/>
              </w:rPr>
              <w:t>塚製薬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</w:t>
            </w:r>
            <w:r>
              <w:rPr>
                <w:rFonts w:eastAsia="仿宋_GB2312" w:hint="eastAsia"/>
                <w:sz w:val="24"/>
              </w:rPr>
              <w:t>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复方氨基酸注射液（</w:t>
            </w:r>
            <w:r>
              <w:rPr>
                <w:rFonts w:eastAsia="仿宋_GB2312"/>
                <w:sz w:val="24"/>
              </w:rPr>
              <w:t>18AA-X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Compound Amino Acids Injection(18AA-X)/AMIPARENInjection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400ml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</w:t>
            </w:r>
            <w:r>
              <w:rPr>
                <w:rFonts w:eastAsia="微软雅黑" w:hint="eastAsia"/>
                <w:sz w:val="24"/>
              </w:rPr>
              <w:t>塚製薬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依卡倍特钠颗粒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Ecabet Sodium Granules /Gastrom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1.0g (</w:t>
            </w:r>
            <w:r>
              <w:rPr>
                <w:rFonts w:eastAsia="仿宋_GB2312" w:hint="eastAsia"/>
                <w:sz w:val="24"/>
              </w:rPr>
              <w:t>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20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27</w:t>
            </w:r>
            <w:r>
              <w:rPr>
                <w:rFonts w:eastAsia="仿宋_GB2312"/>
                <w:sz w:val="24"/>
              </w:rPr>
              <w:t>NaO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>S</w:t>
            </w:r>
            <w:r>
              <w:rPr>
                <w:rFonts w:eastAsia="微软雅黑"/>
                <w:sz w:val="24"/>
              </w:rPr>
              <w:t>.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 w:hint="eastAsia"/>
                <w:sz w:val="24"/>
              </w:rPr>
              <w:t>计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田</w:t>
            </w:r>
            <w:r>
              <w:rPr>
                <w:rFonts w:eastAsia="微软雅黑" w:hint="eastAsia"/>
                <w:sz w:val="24"/>
              </w:rPr>
              <w:t>辺</w:t>
            </w:r>
            <w:r>
              <w:rPr>
                <w:rFonts w:eastAsia="仿宋_GB2312" w:hint="eastAsia"/>
                <w:sz w:val="24"/>
              </w:rPr>
              <w:t>三菱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pStyle w:val="a6"/>
              <w:numPr>
                <w:ilvl w:val="0"/>
                <w:numId w:val="1"/>
              </w:numPr>
              <w:ind w:left="420" w:firstLineChars="0" w:hanging="42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瑞舒伐他汀钙口崩片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Rosuvastatin Calcium Orally Disi</w:t>
            </w:r>
            <w:r>
              <w:rPr>
                <w:rFonts w:eastAsia="仿宋_GB2312"/>
                <w:sz w:val="24"/>
              </w:rPr>
              <w:t>ntegrating Tablets/Crestor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アストラゼネカ株式会社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5-1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艾司唑仑片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Estazolam Tablets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Teva Takeda Yakuhin Ltd./</w:t>
            </w:r>
            <w:r>
              <w:rPr>
                <w:rFonts w:eastAsia="仿宋_GB2312" w:hint="eastAsia"/>
                <w:sz w:val="24"/>
              </w:rPr>
              <w:t>武田テバ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品株式会社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日本上市，增加日文名称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5-2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艾司唑仑片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Estazolam Tablets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Teva Takeda Yakuhin Ltd./</w:t>
            </w:r>
            <w:r>
              <w:rPr>
                <w:rFonts w:eastAsia="仿宋_GB2312" w:hint="eastAsia"/>
                <w:sz w:val="24"/>
              </w:rPr>
              <w:t>武田テバ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品株式会社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日本上市，增加日文名称</w:t>
            </w:r>
          </w:p>
        </w:tc>
      </w:tr>
      <w:tr w:rsidR="00000000">
        <w:trPr>
          <w:cantSplit/>
          <w:trHeight w:val="1423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7-87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盐酸维拉帕米片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Verapami</w:t>
            </w:r>
            <w:r>
              <w:rPr>
                <w:rFonts w:eastAsia="仿宋_GB2312"/>
                <w:sz w:val="24"/>
              </w:rPr>
              <w:t>l Hydrochloride Tablets/Isoptin mite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Mylan Healthcare GmbH/Abbott Arzneimittel GmbH/Viatris Healthcare GmbH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Viatris Healthcare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23-113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头孢拉定干混悬剂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Cefradine For Suspension/Veloseftm /Velosef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250mg/5ml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GlaxoSmithKline/SmithKline Beec</w:t>
            </w:r>
            <w:r>
              <w:rPr>
                <w:rFonts w:eastAsia="仿宋_GB2312"/>
                <w:sz w:val="24"/>
              </w:rPr>
              <w:t>ham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SmithKline Beecham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23-304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硫辛酸注射液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Thioctic Acid Injection/Thioctacid 600t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24ml:600mg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MEDA Pharma GmbH/MEDA Pharma GmbH &amp; Co. KG/Viatris Healthcare GmbH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 xml:space="preserve">MEDA Pharma GmbH &amp; Co. KG/Viatris Healthcare GmbH </w:t>
            </w:r>
            <w:r>
              <w:rPr>
                <w:rFonts w:eastAsia="仿宋_GB2312" w:hint="eastAsia"/>
                <w:sz w:val="24"/>
              </w:rPr>
              <w:t>不限定上市国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24-178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注射用卡</w:t>
            </w:r>
            <w:r>
              <w:rPr>
                <w:rFonts w:eastAsia="仿宋_GB2312" w:hint="eastAsia"/>
                <w:sz w:val="24"/>
              </w:rPr>
              <w:t>非佐米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Carfilzomib For Injection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60mg/vial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Onyx Therapeutics Inc A Wholly Owned Sub Of Amgen Inc/ONYX PHARMACEUTICALS INC A WHOLLY OWNED SUB OF AMGEN IN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ONYX PHARMACEUTICALS INC A WHOLLY OWNED SUB OF AMGEN IN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25-63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醋酸去氨加压素口服溶液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Desmopressin A</w:t>
            </w:r>
            <w:r>
              <w:rPr>
                <w:rFonts w:eastAsia="仿宋_GB2312"/>
                <w:sz w:val="24"/>
              </w:rPr>
              <w:t>cetate Oral Solution/</w:t>
            </w:r>
            <w:r>
              <w:rPr>
                <w:rFonts w:eastAsia="仿宋_GB2312" w:hint="eastAsia"/>
                <w:sz w:val="24"/>
              </w:rPr>
              <w:t>不限定商品名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360μg/ml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Gp-Pharm, S.A./INFECTOPHARM Arzneimittel und Consilium GmbH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 xml:space="preserve">INFECTOPHARM Arzneimittel und Consilium GmbH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26-4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色甘酸钠滴眼液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Cromoglicate Eye Drops/Opticrom; Lomudal;Alleoptical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2%</w:t>
            </w:r>
            <w:r>
              <w:rPr>
                <w:rFonts w:eastAsia="仿宋_GB2312" w:hint="eastAsia"/>
                <w:sz w:val="24"/>
              </w:rPr>
              <w:t>或</w:t>
            </w:r>
            <w:r>
              <w:rPr>
                <w:rFonts w:eastAsia="仿宋_GB2312"/>
                <w:sz w:val="24"/>
              </w:rPr>
              <w:t>20mg/ml</w:t>
            </w:r>
            <w:r>
              <w:rPr>
                <w:rFonts w:eastAsia="仿宋_GB2312" w:hint="eastAsia"/>
                <w:sz w:val="24"/>
              </w:rPr>
              <w:t>（以色甘酸钠计）包</w:t>
            </w:r>
            <w:r>
              <w:rPr>
                <w:rFonts w:eastAsia="仿宋_GB2312" w:hint="eastAsia"/>
                <w:sz w:val="24"/>
              </w:rPr>
              <w:t>装规格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13.5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0.3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0.35ml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Sanofi/ Sanofi-Aventis/ Melisana sa/ Opella Healthcare France SAST/ A Sanofi/ Opella Healthcare Portugal Unipessoal Lda.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Opella Healthcare Portugal Unipessoal Lda.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26-204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注射用头孢呋辛钠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Cefuroxime Sodium for Injection/Zi</w:t>
            </w:r>
            <w:r>
              <w:rPr>
                <w:rFonts w:eastAsia="仿宋_GB2312"/>
                <w:sz w:val="24"/>
              </w:rPr>
              <w:t>nacef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以头孢呋辛（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16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16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4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8</w:t>
            </w:r>
            <w:r>
              <w:rPr>
                <w:rFonts w:eastAsia="仿宋_GB2312"/>
                <w:sz w:val="24"/>
              </w:rPr>
              <w:t>S</w:t>
            </w:r>
            <w:r>
              <w:rPr>
                <w:rFonts w:eastAsia="仿宋_GB2312" w:hint="eastAsia"/>
                <w:sz w:val="24"/>
              </w:rPr>
              <w:t>）计</w:t>
            </w:r>
            <w:r>
              <w:rPr>
                <w:rFonts w:eastAsia="仿宋_GB2312"/>
                <w:sz w:val="24"/>
              </w:rPr>
              <w:t>1.5g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GlaxoSmithKline UK/Glaxo Operations UK Limited/Sandoz Pharmaceuticals d.d.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Sandoz Pharmaceuticals d.d.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27-102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双氯芬酸钠缓释片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Diclofenac Sodium Sustained Release Tablets /Voltarene LP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Pharma S.A.S./Nov</w:t>
            </w:r>
            <w:r>
              <w:rPr>
                <w:rFonts w:eastAsia="仿宋_GB2312"/>
                <w:sz w:val="24"/>
              </w:rPr>
              <w:t>artis Farma S.p.A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Novartis Farma S.p.A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30-35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卡格列净二甲双胍缓释片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Canagliflozin and Metformin Hydrochloride Extended Release Tablets/Invokamet XR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卡格列净</w:t>
            </w:r>
            <w:r>
              <w:rPr>
                <w:rFonts w:eastAsia="仿宋_GB2312"/>
                <w:sz w:val="24"/>
              </w:rPr>
              <w:t>50mg</w:t>
            </w:r>
            <w:r>
              <w:rPr>
                <w:rFonts w:eastAsia="仿宋_GB2312" w:hint="eastAsia"/>
                <w:sz w:val="24"/>
              </w:rPr>
              <w:t>和盐酸二甲双胍</w:t>
            </w:r>
            <w:r>
              <w:rPr>
                <w:rFonts w:eastAsia="仿宋_GB2312"/>
                <w:sz w:val="24"/>
              </w:rPr>
              <w:t>500mg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Janssen Pharmaceuticals Inc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更新英文名为</w:t>
            </w:r>
            <w:r>
              <w:rPr>
                <w:rFonts w:eastAsia="仿宋_GB2312"/>
                <w:sz w:val="24"/>
              </w:rPr>
              <w:t>Canagliflozin and Metformin Hydrochlor</w:t>
            </w:r>
            <w:r>
              <w:rPr>
                <w:rFonts w:eastAsia="仿宋_GB2312"/>
                <w:sz w:val="24"/>
              </w:rPr>
              <w:t>ide Extended Release Tablets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30-36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卡格列净二甲双胍缓释片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Canagliflozin and Metformin Hydrochloride Extended Release Tablets/Invokamet XR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卡格列净</w:t>
            </w:r>
            <w:r>
              <w:rPr>
                <w:rFonts w:eastAsia="仿宋_GB2312"/>
                <w:sz w:val="24"/>
              </w:rPr>
              <w:t>150mg</w:t>
            </w:r>
            <w:r>
              <w:rPr>
                <w:rFonts w:eastAsia="仿宋_GB2312" w:hint="eastAsia"/>
                <w:sz w:val="24"/>
              </w:rPr>
              <w:t>和盐酸二甲双胍</w:t>
            </w:r>
            <w:r>
              <w:rPr>
                <w:rFonts w:eastAsia="仿宋_GB2312"/>
                <w:sz w:val="24"/>
              </w:rPr>
              <w:t>500mg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Janssen Pharmaceuticals Inc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更新英文名为</w:t>
            </w:r>
            <w:r>
              <w:rPr>
                <w:rFonts w:eastAsia="仿宋_GB2312"/>
                <w:sz w:val="24"/>
              </w:rPr>
              <w:t>Canagliflozin and Metformin Hydrochloride Extended Release Table</w:t>
            </w:r>
            <w:r>
              <w:rPr>
                <w:rFonts w:eastAsia="仿宋_GB2312"/>
                <w:sz w:val="24"/>
              </w:rPr>
              <w:t>ts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30-37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卡格列净二甲双胍缓释片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Canagliflozin and Metformin Hydrochloride Extended Release Tablets/Invokamet XR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卡格列净</w:t>
            </w:r>
            <w:r>
              <w:rPr>
                <w:rFonts w:eastAsia="仿宋_GB2312"/>
                <w:sz w:val="24"/>
              </w:rPr>
              <w:t>50mg</w:t>
            </w:r>
            <w:r>
              <w:rPr>
                <w:rFonts w:eastAsia="仿宋_GB2312" w:hint="eastAsia"/>
                <w:sz w:val="24"/>
              </w:rPr>
              <w:t>和盐酸二甲双胍</w:t>
            </w:r>
            <w:r>
              <w:rPr>
                <w:rFonts w:eastAsia="仿宋_GB2312"/>
                <w:sz w:val="24"/>
              </w:rPr>
              <w:t>1000mg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Janssen Pharmaceuticals Inc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更新英文名为</w:t>
            </w:r>
            <w:r>
              <w:rPr>
                <w:rFonts w:eastAsia="仿宋_GB2312"/>
                <w:sz w:val="24"/>
              </w:rPr>
              <w:t>Canagliflozin and Metformin Hydrochloride Extended Release Tablets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30-38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卡格列净二甲双胍缓释片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Cana</w:t>
            </w:r>
            <w:r>
              <w:rPr>
                <w:rFonts w:eastAsia="仿宋_GB2312"/>
                <w:sz w:val="24"/>
              </w:rPr>
              <w:t>gliflozin and Metformin Hydrochloride Extended Release Tablets/Invokamet XR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卡格列净</w:t>
            </w:r>
            <w:r>
              <w:rPr>
                <w:rFonts w:eastAsia="仿宋_GB2312"/>
                <w:sz w:val="24"/>
              </w:rPr>
              <w:t>150mg</w:t>
            </w:r>
            <w:r>
              <w:rPr>
                <w:rFonts w:eastAsia="仿宋_GB2312" w:hint="eastAsia"/>
                <w:sz w:val="24"/>
              </w:rPr>
              <w:t>和盐酸二甲双胍</w:t>
            </w:r>
            <w:r>
              <w:rPr>
                <w:rFonts w:eastAsia="仿宋_GB2312"/>
                <w:sz w:val="24"/>
              </w:rPr>
              <w:t>1000mg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Janssen Pharmaceuticals Inc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更新英文名为</w:t>
            </w:r>
            <w:r>
              <w:rPr>
                <w:rFonts w:eastAsia="仿宋_GB2312"/>
                <w:sz w:val="24"/>
              </w:rPr>
              <w:t>Canagliflozin and Metformin Hydrochloride Extended Release Tablets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33-54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贝美前列素滴眼液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Bimatoprost Ophthalmic Solution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0.3mg/ml</w:t>
            </w:r>
          </w:p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(0.4ml)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Pharmaceuticals Ireland /AbbVie Deutschland GmbH &amp; Co. KG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AbbVie Deutschland GmbH &amp; Co. KG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51-12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注射用醋酸亮丙瑞林混悬液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leuprolide acetate for injectable suspension/Eligard KIT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7.5mg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Tolmar Therapeutics INC/Tolmar Inc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</w:t>
            </w:r>
            <w:r>
              <w:rPr>
                <w:rFonts w:eastAsia="仿宋_GB2312" w:hint="eastAsia"/>
                <w:sz w:val="24"/>
              </w:rPr>
              <w:t>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Tolmar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61-8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尿素</w:t>
            </w:r>
            <w:r>
              <w:rPr>
                <w:rFonts w:eastAsia="仿宋_GB2312"/>
                <w:sz w:val="24"/>
              </w:rPr>
              <w:t>[13C]</w:t>
            </w:r>
            <w:r>
              <w:rPr>
                <w:rFonts w:eastAsia="仿宋_GB2312" w:hint="eastAsia"/>
                <w:sz w:val="24"/>
              </w:rPr>
              <w:t>片呼气试验药盒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The Kit For [13C]-Urea Breath Test/IDKIT:HP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尿素</w:t>
            </w:r>
            <w:r>
              <w:rPr>
                <w:rFonts w:eastAsia="仿宋_GB2312"/>
                <w:sz w:val="24"/>
              </w:rPr>
              <w:t>[13C]75mg</w:t>
            </w:r>
            <w:r>
              <w:rPr>
                <w:rFonts w:eastAsia="仿宋_GB2312" w:hint="eastAsia"/>
                <w:sz w:val="24"/>
              </w:rPr>
              <w:t>；柠檬酸</w:t>
            </w:r>
            <w:r>
              <w:rPr>
                <w:rFonts w:eastAsia="仿宋_GB2312"/>
                <w:sz w:val="24"/>
              </w:rPr>
              <w:t>4g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Exalenz Bioscience Ltd/ Meridian Bioscience Israel Ltd.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Meridian Bioscience Israel Ltd.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66-32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盐酸贝尼地平片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Benidipine Hydrochlorid</w:t>
            </w:r>
            <w:r>
              <w:rPr>
                <w:rFonts w:eastAsia="仿宋_GB2312"/>
                <w:sz w:val="24"/>
              </w:rPr>
              <w:t>e Tablets/ CONIEL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微软雅黑" w:hint="eastAsia"/>
                <w:sz w:val="24"/>
              </w:rPr>
              <w:t>協</w:t>
            </w:r>
            <w:r>
              <w:rPr>
                <w:rFonts w:eastAsia="仿宋_GB2312" w:hint="eastAsia"/>
                <w:sz w:val="24"/>
              </w:rPr>
              <w:t>和发酵麒麟株式会社</w:t>
            </w:r>
            <w:r>
              <w:rPr>
                <w:rFonts w:eastAsia="仿宋_GB2312"/>
                <w:sz w:val="24"/>
              </w:rPr>
              <w:t>/Kyowa Kirin Co., Ltd/</w:t>
            </w:r>
            <w:r>
              <w:rPr>
                <w:rFonts w:eastAsia="微软雅黑" w:hint="eastAsia"/>
                <w:sz w:val="24"/>
              </w:rPr>
              <w:t>協</w:t>
            </w:r>
            <w:r>
              <w:rPr>
                <w:rFonts w:eastAsia="仿宋_GB2312" w:hint="eastAsia"/>
                <w:sz w:val="24"/>
              </w:rPr>
              <w:t>和キリン株式会社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微软雅黑" w:hint="eastAsia"/>
                <w:sz w:val="24"/>
              </w:rPr>
              <w:t>協</w:t>
            </w:r>
            <w:r>
              <w:rPr>
                <w:rFonts w:eastAsia="仿宋_GB2312" w:hint="eastAsia"/>
                <w:sz w:val="24"/>
              </w:rPr>
              <w:t>和キリン株式会社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66-33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盐酸贝尼地平片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Benidipine Hydrochloride Tablets/ CONIEL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微软雅黑" w:hint="eastAsia"/>
                <w:sz w:val="24"/>
              </w:rPr>
              <w:t>協</w:t>
            </w:r>
            <w:r>
              <w:rPr>
                <w:rFonts w:eastAsia="仿宋_GB2312" w:hint="eastAsia"/>
                <w:sz w:val="24"/>
              </w:rPr>
              <w:t>和发酵麒麟株式会社</w:t>
            </w:r>
            <w:r>
              <w:rPr>
                <w:rFonts w:eastAsia="仿宋_GB2312"/>
                <w:sz w:val="24"/>
              </w:rPr>
              <w:t>/Kyowa Kirin Co., Ltd/</w:t>
            </w:r>
            <w:r>
              <w:rPr>
                <w:rFonts w:eastAsia="微软雅黑" w:hint="eastAsia"/>
                <w:sz w:val="24"/>
              </w:rPr>
              <w:t>協</w:t>
            </w:r>
            <w:r>
              <w:rPr>
                <w:rFonts w:eastAsia="仿宋_GB2312" w:hint="eastAsia"/>
                <w:sz w:val="24"/>
              </w:rPr>
              <w:t>和キリン株式会社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微软雅黑" w:hint="eastAsia"/>
                <w:sz w:val="24"/>
              </w:rPr>
              <w:t>協</w:t>
            </w:r>
            <w:r>
              <w:rPr>
                <w:rFonts w:eastAsia="仿宋_GB2312" w:hint="eastAsia"/>
                <w:sz w:val="24"/>
              </w:rPr>
              <w:t>和キリン株式会社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1-1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盐酸胺碘酮片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Amiodarone Hydrochloride Table</w:t>
            </w:r>
            <w:r>
              <w:rPr>
                <w:rFonts w:eastAsia="仿宋_GB2312"/>
                <w:sz w:val="24"/>
              </w:rPr>
              <w:t>ts/Cordarone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Sanofi-Aventis France/Sanofi Winthrop Industrie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114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10-8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氨磺必利片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Amisulpride Tablets/Solian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SANOFI-AVENTIS FRANCE/Sanofi Winthrop Industrie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bCs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10-267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盐酸缬</w:t>
            </w:r>
            <w:r>
              <w:rPr>
                <w:rFonts w:eastAsia="仿宋_GB2312" w:hint="eastAsia"/>
                <w:sz w:val="24"/>
              </w:rPr>
              <w:t>更昔洛韦片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Valganciclovir Hydrochloride Tablets/Valcyte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0.45g(</w:t>
            </w:r>
            <w:r>
              <w:rPr>
                <w:rFonts w:eastAsia="仿宋_GB2312" w:hint="eastAsia"/>
                <w:sz w:val="24"/>
              </w:rPr>
              <w:t>以缬更昔洛韦计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Roche Pharma (Schweiz)Ltd./CHEPLAPHARM Arzneimittel GmbH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CHEPLAPHARM Arzneimittel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20-5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阿奇霉素干混悬剂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Azithromycin for Suspension/</w:t>
            </w:r>
            <w:r>
              <w:rPr>
                <w:rFonts w:eastAsia="仿宋_GB2312" w:hint="eastAsia"/>
                <w:sz w:val="24"/>
              </w:rPr>
              <w:t>希舒美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100mg/</w:t>
            </w:r>
            <w:r>
              <w:rPr>
                <w:rFonts w:eastAsia="仿宋_GB2312" w:hint="eastAsia"/>
                <w:sz w:val="24"/>
              </w:rPr>
              <w:t>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辉瑞制药有限公司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辉瑞制药科技有限公司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</w:t>
            </w:r>
            <w:r>
              <w:rPr>
                <w:rFonts w:eastAsia="仿宋_GB2312" w:hint="eastAsia"/>
                <w:sz w:val="24"/>
              </w:rPr>
              <w:t>上市许可持有人辉瑞制药科技有限公司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20-7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氟康唑胶囊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Fluconazole Capsules/</w:t>
            </w:r>
            <w:r>
              <w:rPr>
                <w:rFonts w:eastAsia="仿宋_GB2312" w:hint="eastAsia"/>
                <w:sz w:val="24"/>
              </w:rPr>
              <w:t>大扶康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辉瑞制药有限公司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辉瑞制药科技有限公司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增加变更后上市许可持有人辉瑞制药科技有限公司</w:t>
            </w:r>
          </w:p>
        </w:tc>
      </w:tr>
      <w:tr w:rsidR="00000000">
        <w:trPr>
          <w:cantSplit/>
          <w:trHeight w:val="1234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lastRenderedPageBreak/>
              <w:t>21-201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依诺肝素钠注射液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Enoxaparin Sodium Injection/Clexane</w:t>
            </w:r>
            <w:r>
              <w:rPr>
                <w:rFonts w:eastAsia="仿宋_GB2312" w:hint="eastAsia"/>
                <w:sz w:val="24"/>
              </w:rPr>
              <w:t>（克赛）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0.2mL:2000</w:t>
            </w:r>
          </w:p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AXaIU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France/SANOFI WINTHROP INDUSTRIE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</w:t>
            </w:r>
            <w:r>
              <w:rPr>
                <w:rFonts w:eastAsia="仿宋_GB2312"/>
                <w:sz w:val="24"/>
              </w:rPr>
              <w:t>OFI WINTHROP INDUSTRIE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21-202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依诺肝素钠注射液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Enoxaparin Sodium Injection/Clexane</w:t>
            </w:r>
            <w:r>
              <w:rPr>
                <w:rFonts w:eastAsia="仿宋_GB2312" w:hint="eastAsia"/>
                <w:sz w:val="24"/>
              </w:rPr>
              <w:t>（克赛）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0.4mL:4000 AXaIU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France/SANOFI WINTHROP INDUSTRIE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1088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21-203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依诺肝素钠注射液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Enoxaparin Sodium Injection/Clexane</w:t>
            </w:r>
            <w:r>
              <w:rPr>
                <w:rFonts w:eastAsia="仿宋_GB2312" w:hint="eastAsia"/>
                <w:sz w:val="24"/>
              </w:rPr>
              <w:t>（克赛）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0.6mL:</w:t>
            </w:r>
            <w:r>
              <w:rPr>
                <w:rFonts w:eastAsia="仿宋_GB2312"/>
                <w:sz w:val="24"/>
              </w:rPr>
              <w:t>6000 AXaIU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France/SANOFI WINTHROP INDUSTRIE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130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21-204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依诺肝素钠注射液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Enoxaparin Sodium Injection/Clexane</w:t>
            </w:r>
            <w:r>
              <w:rPr>
                <w:rFonts w:eastAsia="仿宋_GB2312" w:hint="eastAsia"/>
                <w:sz w:val="24"/>
              </w:rPr>
              <w:t>（克赛）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0.8mL:8000 AXaIU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France/SANOFI WINTHROP INDUSTRIE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</w:t>
            </w:r>
            <w:r>
              <w:rPr>
                <w:rFonts w:eastAsia="仿宋_GB2312"/>
                <w:sz w:val="24"/>
              </w:rPr>
              <w:t>I WINTHROP INDUSTRIE</w:t>
            </w:r>
          </w:p>
        </w:tc>
      </w:tr>
      <w:tr w:rsidR="00000000">
        <w:trPr>
          <w:cantSplit/>
          <w:trHeight w:val="130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21-205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依诺肝素钠注射液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Enoxaparin Sodium Injection/Clexane</w:t>
            </w:r>
            <w:r>
              <w:rPr>
                <w:rFonts w:eastAsia="仿宋_GB2312" w:hint="eastAsia"/>
                <w:sz w:val="24"/>
              </w:rPr>
              <w:t>（克赛）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1mL:10000 AXaIU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France/SANOFI WINTHROP INDUSTRIE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128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22-81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利格列汀二甲双胍片（</w:t>
            </w:r>
            <w:r>
              <w:rPr>
                <w:rFonts w:ascii="宋体" w:hAnsi="宋体" w:cs="宋体" w:hint="eastAsia"/>
                <w:sz w:val="24"/>
              </w:rPr>
              <w:t>Ⅱ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Linagliptin and Metformin Hydrochloride Tablet</w:t>
            </w:r>
            <w:r>
              <w:rPr>
                <w:rFonts w:eastAsia="仿宋_GB2312"/>
                <w:sz w:val="24"/>
              </w:rPr>
              <w:t>s/ Trajenta Duo</w:t>
            </w:r>
            <w:r>
              <w:rPr>
                <w:rFonts w:eastAsia="仿宋_GB2312" w:hint="eastAsia"/>
                <w:sz w:val="24"/>
              </w:rPr>
              <w:t>（欧双宁）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每片含利格列汀</w:t>
            </w:r>
            <w:r>
              <w:rPr>
                <w:rFonts w:eastAsia="仿宋_GB2312"/>
                <w:sz w:val="24"/>
              </w:rPr>
              <w:t>2.5 mg</w:t>
            </w:r>
            <w:r>
              <w:rPr>
                <w:rFonts w:eastAsia="仿宋_GB2312" w:hint="eastAsia"/>
                <w:sz w:val="24"/>
              </w:rPr>
              <w:t>与盐酸二甲双胍</w:t>
            </w:r>
            <w:r>
              <w:rPr>
                <w:rFonts w:eastAsia="仿宋_GB2312"/>
                <w:sz w:val="24"/>
              </w:rPr>
              <w:t>850 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Boehringer Ingelheim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Schweiz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GmbH/ Boehringer Ingelheim International GmbH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widowControl/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Boehringer Ingelheim International GmbH</w:t>
            </w:r>
          </w:p>
        </w:tc>
      </w:tr>
      <w:tr w:rsidR="00000000">
        <w:trPr>
          <w:cantSplit/>
          <w:trHeight w:val="101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lastRenderedPageBreak/>
              <w:t>22-456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阿奇霉素片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Azithromycin Tablets/</w:t>
            </w:r>
            <w:r>
              <w:rPr>
                <w:rFonts w:eastAsia="仿宋_GB2312" w:hint="eastAsia"/>
                <w:sz w:val="24"/>
              </w:rPr>
              <w:t>希舒美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0.25g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辉瑞制药有限公司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辉瑞制药科技有限公司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增加变更后上市许可持有人辉瑞制药科技有限公司</w:t>
            </w:r>
          </w:p>
        </w:tc>
      </w:tr>
      <w:tr w:rsidR="00000000">
        <w:trPr>
          <w:cantSplit/>
          <w:trHeight w:val="101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26-60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注射用醋酸西曲瑞克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Cetrorelix Acetate for Injection/Cetrotide</w:t>
            </w:r>
            <w:r>
              <w:rPr>
                <w:rFonts w:eastAsia="仿宋_GB2312" w:hint="eastAsia"/>
                <w:sz w:val="24"/>
              </w:rPr>
              <w:t>（思则凯）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0.25mg</w:t>
            </w:r>
            <w:r>
              <w:rPr>
                <w:rFonts w:eastAsia="仿宋_GB2312" w:hint="eastAsia"/>
                <w:sz w:val="24"/>
              </w:rPr>
              <w:t>（以西曲瑞克计）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Europe B.V./ Merck (Schweiz) AG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Merck (Schweiz) AG</w:t>
            </w:r>
          </w:p>
        </w:tc>
      </w:tr>
      <w:tr w:rsidR="00000000">
        <w:trPr>
          <w:cantSplit/>
          <w:trHeight w:val="159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27-40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恩曲他滨丙酚替诺福韦片（</w:t>
            </w:r>
            <w:r>
              <w:rPr>
                <w:rFonts w:ascii="宋体" w:hAnsi="宋体" w:cs="宋体" w:hint="eastAsia"/>
                <w:sz w:val="24"/>
              </w:rPr>
              <w:t>Ⅱ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Emtricitabine and Tenofovir Alafenamide Fumarate Ta</w:t>
            </w:r>
            <w:r>
              <w:rPr>
                <w:rFonts w:eastAsia="仿宋_GB2312"/>
                <w:sz w:val="24"/>
              </w:rPr>
              <w:t>blets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Ⅱ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/Descovy</w:t>
            </w:r>
            <w:r>
              <w:rPr>
                <w:rFonts w:eastAsia="仿宋_GB2312" w:hint="eastAsia"/>
                <w:sz w:val="24"/>
              </w:rPr>
              <w:t>（达可挥）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</w:t>
            </w:r>
            <w:r>
              <w:rPr>
                <w:rFonts w:eastAsia="仿宋_GB2312"/>
                <w:sz w:val="24"/>
              </w:rPr>
              <w:t>200mg</w:t>
            </w:r>
            <w:r>
              <w:rPr>
                <w:rFonts w:eastAsia="仿宋_GB2312" w:hint="eastAsia"/>
                <w:sz w:val="24"/>
              </w:rPr>
              <w:t>恩曲他滨，</w:t>
            </w:r>
            <w:r>
              <w:rPr>
                <w:rFonts w:eastAsia="仿宋_GB2312"/>
                <w:sz w:val="24"/>
              </w:rPr>
              <w:t>25mg</w:t>
            </w:r>
            <w:r>
              <w:rPr>
                <w:rFonts w:eastAsia="仿宋_GB2312" w:hint="eastAsia"/>
                <w:sz w:val="24"/>
              </w:rPr>
              <w:t>丙酚替诺福韦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Gilead Sciences International Ltd./Gilead Sciences Ireland UC/Gilead Sciences, Inc.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Gilead Sciences Ireland UC/Gilead Sciences, Inc</w:t>
            </w:r>
          </w:p>
        </w:tc>
      </w:tr>
      <w:tr w:rsidR="00000000">
        <w:trPr>
          <w:cantSplit/>
          <w:trHeight w:val="1253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60-51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注射用头孢哌酮钠舒巴坦钠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Cefoperazone Sodium and Sulbactam So</w:t>
            </w:r>
            <w:r>
              <w:rPr>
                <w:rFonts w:eastAsia="仿宋_GB2312"/>
                <w:sz w:val="24"/>
              </w:rPr>
              <w:t>dium for Injection/</w:t>
            </w:r>
            <w:r>
              <w:rPr>
                <w:rFonts w:eastAsia="仿宋_GB2312" w:hint="eastAsia"/>
                <w:sz w:val="24"/>
              </w:rPr>
              <w:t>舒普深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25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27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9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8</w:t>
            </w:r>
            <w:r>
              <w:rPr>
                <w:rFonts w:eastAsia="仿宋_GB2312"/>
                <w:sz w:val="24"/>
              </w:rPr>
              <w:t>S</w:t>
            </w:r>
            <w:r>
              <w:rPr>
                <w:rFonts w:eastAsia="仿宋_GB2312"/>
                <w:sz w:val="24"/>
                <w:vertAlign w:val="subscript"/>
              </w:rPr>
              <w:t xml:space="preserve">2 </w:t>
            </w:r>
            <w:r>
              <w:rPr>
                <w:rFonts w:eastAsia="仿宋_GB2312"/>
                <w:sz w:val="24"/>
              </w:rPr>
              <w:t>1.0g</w:t>
            </w:r>
            <w:r>
              <w:rPr>
                <w:rFonts w:eastAsia="仿宋_GB2312" w:hint="eastAsia"/>
                <w:sz w:val="24"/>
              </w:rPr>
              <w:t>与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8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11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>S 0.5g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辉瑞制药有限公司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辉瑞制药科技有限公司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增加变更后上市许可持有人辉瑞制药科技有限公司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60-52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注射用头孢哌酮钠舒巴坦钠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Cefoperazone Sodium and Sulbactam Sodium for Injection/</w:t>
            </w:r>
            <w:r>
              <w:rPr>
                <w:rFonts w:eastAsia="仿宋_GB2312" w:hint="eastAsia"/>
                <w:sz w:val="24"/>
              </w:rPr>
              <w:t>舒普深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1.0g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25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27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9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8</w:t>
            </w:r>
            <w:r>
              <w:rPr>
                <w:rFonts w:eastAsia="仿宋_GB2312"/>
                <w:sz w:val="24"/>
              </w:rPr>
              <w:t>S2 0.5g</w:t>
            </w:r>
            <w:r>
              <w:rPr>
                <w:rFonts w:eastAsia="仿宋_GB2312" w:hint="eastAsia"/>
                <w:sz w:val="24"/>
              </w:rPr>
              <w:t>与</w:t>
            </w:r>
            <w:r>
              <w:rPr>
                <w:rFonts w:eastAsia="仿宋_GB2312"/>
                <w:sz w:val="24"/>
              </w:rPr>
              <w:t>C8H11NO5S 0.5g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辉瑞制药有限公司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辉</w:t>
            </w:r>
            <w:r>
              <w:rPr>
                <w:rFonts w:eastAsia="仿宋_GB2312" w:hint="eastAsia"/>
                <w:sz w:val="24"/>
              </w:rPr>
              <w:t>瑞制药科技有限公司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增加变更后上市许可持有人辉瑞制药科技有限公司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62-26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醋酸艾替班特注射液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Icatibant Acetate Injection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3ml: 30mg (</w:t>
            </w:r>
            <w:r>
              <w:rPr>
                <w:rFonts w:eastAsia="仿宋_GB2312" w:hint="eastAsia"/>
                <w:sz w:val="24"/>
              </w:rPr>
              <w:t>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59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89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19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13</w:t>
            </w:r>
            <w:r>
              <w:rPr>
                <w:rFonts w:eastAsia="仿宋_GB2312"/>
                <w:sz w:val="24"/>
              </w:rPr>
              <w:t>S</w:t>
            </w:r>
            <w:r>
              <w:rPr>
                <w:rFonts w:eastAsia="仿宋_GB2312" w:hint="eastAsia"/>
                <w:sz w:val="24"/>
              </w:rPr>
              <w:t>计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Shire Pharmaceuticals Ireland Limited/Takeda Pharmaceuticals International AG Ireland Branch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</w:t>
            </w:r>
            <w:r>
              <w:rPr>
                <w:rFonts w:eastAsia="仿宋_GB2312" w:hint="eastAsia"/>
                <w:sz w:val="24"/>
              </w:rPr>
              <w:t>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Takeda Pharm</w:t>
            </w:r>
            <w:r>
              <w:rPr>
                <w:rFonts w:eastAsia="仿宋_GB2312"/>
                <w:sz w:val="24"/>
              </w:rPr>
              <w:t>aceuticals International AG Ireland Branch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lastRenderedPageBreak/>
              <w:t>64-30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硫酸艾沙康唑胶囊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Isavuconazonium Sulfate Capsules/Cresemba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Basilea Pharmaceutica Deutschland GmbH/Pfizer Australia Pty Ltd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Pfizer Australia Pty Ltd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65-4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注射用硫酸艾沙康唑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Isavuconazonium Sulfat</w:t>
            </w:r>
            <w:r>
              <w:rPr>
                <w:rFonts w:eastAsia="仿宋_GB2312"/>
                <w:sz w:val="24"/>
              </w:rPr>
              <w:t>e for Injection/Cresemba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sz w:val="24"/>
              </w:rPr>
              <w:t>₂₂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sz w:val="24"/>
              </w:rPr>
              <w:t>₁</w:t>
            </w:r>
            <w:r>
              <w:rPr>
                <w:rFonts w:ascii="Cambria Math" w:eastAsia="MS Mincho" w:hAnsi="Cambria Math" w:cs="Cambria Math"/>
                <w:sz w:val="24"/>
              </w:rPr>
              <w:t>₇</w:t>
            </w:r>
            <w:r>
              <w:rPr>
                <w:rFonts w:eastAsia="仿宋_GB2312"/>
                <w:sz w:val="24"/>
              </w:rPr>
              <w:t>F</w:t>
            </w:r>
            <w:r>
              <w:rPr>
                <w:rFonts w:ascii="Cambria Math" w:eastAsia="仿宋_GB2312" w:hAnsi="Cambria Math" w:cs="Cambria Math"/>
                <w:sz w:val="24"/>
              </w:rPr>
              <w:t>₂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ascii="Cambria Math" w:eastAsia="MS Mincho" w:hAnsi="Cambria Math" w:cs="Cambria Math"/>
                <w:sz w:val="24"/>
              </w:rPr>
              <w:t>₅</w:t>
            </w:r>
            <w:r>
              <w:rPr>
                <w:rFonts w:eastAsia="仿宋_GB2312"/>
                <w:sz w:val="24"/>
              </w:rPr>
              <w:t>OS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Basilea Pharmaceutica Deutschland GmbH/Pfizer Australia Pty Ltd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735C"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Pfizer Australia Pty Ltd</w:t>
            </w:r>
          </w:p>
        </w:tc>
      </w:tr>
      <w:tr w:rsidR="00000000">
        <w:trPr>
          <w:cantSplit/>
          <w:trHeight w:val="163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9A73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备注</w:t>
            </w:r>
          </w:p>
        </w:tc>
        <w:tc>
          <w:tcPr>
            <w:tcW w:w="1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A735C">
            <w:pPr>
              <w:snapToGrid w:val="0"/>
              <w:spacing w:line="29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目录中所列尚未在国内上市品种的通用名、剂型等，以药典委核准的为准。</w:t>
            </w:r>
          </w:p>
          <w:p w:rsidR="00000000" w:rsidRDefault="009A735C">
            <w:pPr>
              <w:snapToGrid w:val="0"/>
              <w:spacing w:line="29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9A735C">
            <w:pPr>
              <w:spacing w:line="29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 w:hint="eastAsia"/>
                <w:sz w:val="24"/>
              </w:rPr>
              <w:t>欧盟上市的参比制剂包括其在英国上</w:t>
            </w:r>
            <w:r>
              <w:rPr>
                <w:rFonts w:eastAsia="仿宋_GB2312" w:hint="eastAsia"/>
                <w:sz w:val="24"/>
              </w:rPr>
              <w:t>市的同一药品。</w:t>
            </w:r>
          </w:p>
          <w:p w:rsidR="00000000" w:rsidRDefault="009A735C">
            <w:pPr>
              <w:spacing w:line="29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 w:hint="eastAsia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9A735C">
            <w:pPr>
              <w:spacing w:line="29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 w:hint="eastAsia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000000" w:rsidRDefault="009A735C"/>
    <w:p w:rsidR="009A735C" w:rsidRDefault="009A735C" w:rsidP="001C323B">
      <w:pPr>
        <w:tabs>
          <w:tab w:val="left" w:pos="7200"/>
          <w:tab w:val="left" w:pos="7380"/>
          <w:tab w:val="left" w:pos="7560"/>
        </w:tabs>
        <w:spacing w:line="400" w:lineRule="exact"/>
        <w:ind w:firstLineChars="200" w:firstLine="420"/>
      </w:pPr>
      <w:bookmarkStart w:id="0" w:name="_GoBack"/>
      <w:bookmarkEnd w:id="0"/>
    </w:p>
    <w:sectPr w:rsidR="009A735C" w:rsidSect="001C323B">
      <w:footerReference w:type="default" r:id="rId10"/>
      <w:footerReference w:type="first" r:id="rId11"/>
      <w:pgSz w:w="16838" w:h="11906" w:orient="landscape"/>
      <w:pgMar w:top="1531" w:right="1928" w:bottom="1531" w:left="1814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35C" w:rsidRDefault="009A735C">
      <w:r>
        <w:separator/>
      </w:r>
    </w:p>
  </w:endnote>
  <w:endnote w:type="continuationSeparator" w:id="0">
    <w:p w:rsidR="009A735C" w:rsidRDefault="009A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A735C">
    <w:pPr>
      <w:pStyle w:val="a3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A73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35C" w:rsidRDefault="009A735C">
      <w:r>
        <w:separator/>
      </w:r>
    </w:p>
  </w:footnote>
  <w:footnote w:type="continuationSeparator" w:id="0">
    <w:p w:rsidR="009A735C" w:rsidRDefault="009A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71B1"/>
    <w:multiLevelType w:val="multilevel"/>
    <w:tmpl w:val="0C3171B1"/>
    <w:lvl w:ilvl="0">
      <w:start w:val="1"/>
      <w:numFmt w:val="decimal"/>
      <w:suff w:val="space"/>
      <w:lvlText w:val="83-%1"/>
      <w:lvlJc w:val="left"/>
      <w:pPr>
        <w:ind w:left="425" w:firstLine="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DF2CC7"/>
    <w:rsid w:val="3FF4F2DC"/>
    <w:rsid w:val="FBDF2CC7"/>
    <w:rsid w:val="000C4644"/>
    <w:rsid w:val="001C323B"/>
    <w:rsid w:val="009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29FF6F-3253-4098-827A-45AC0E38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g830907@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ng830907@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ng830907@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1754</Words>
  <Characters>10002</Characters>
  <Application>Microsoft Office Word</Application>
  <DocSecurity>0</DocSecurity>
  <Lines>83</Lines>
  <Paragraphs>23</Paragraphs>
  <ScaleCrop>false</ScaleCrop>
  <Company/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3</cp:revision>
  <dcterms:created xsi:type="dcterms:W3CDTF">2024-10-08T01:28:00Z</dcterms:created>
  <dcterms:modified xsi:type="dcterms:W3CDTF">2024-10-08T01:28:00Z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DD861CBC4964C6D777F2F966CD4A01E5</vt:lpwstr>
  </property>
</Properties>
</file>