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300" w:rsidRDefault="003D3300" w:rsidP="003D3300">
      <w:pPr>
        <w:rPr>
          <w:rFonts w:ascii="黑体" w:eastAsia="黑体" w:hAnsi="黑体" w:hint="eastAsia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3</w:t>
      </w:r>
    </w:p>
    <w:p w:rsidR="003D3300" w:rsidRDefault="003D3300" w:rsidP="003D3300">
      <w:pPr>
        <w:rPr>
          <w:rFonts w:ascii="黑体" w:eastAsia="黑体" w:hAnsi="黑体" w:hint="eastAsia"/>
          <w:sz w:val="32"/>
          <w:szCs w:val="32"/>
        </w:rPr>
      </w:pPr>
    </w:p>
    <w:p w:rsidR="003D3300" w:rsidRDefault="003D3300" w:rsidP="003D3300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承 诺 书</w:t>
      </w:r>
    </w:p>
    <w:p w:rsidR="003D3300" w:rsidRDefault="003D3300" w:rsidP="003D3300">
      <w:pPr>
        <w:spacing w:line="520" w:lineRule="exact"/>
        <w:jc w:val="center"/>
        <w:rPr>
          <w:rFonts w:ascii="楷体" w:eastAsia="楷体" w:hAnsi="楷体" w:hint="eastAsia"/>
          <w:sz w:val="32"/>
          <w:szCs w:val="32"/>
        </w:rPr>
      </w:pPr>
    </w:p>
    <w:p w:rsidR="003D3300" w:rsidRDefault="003D3300" w:rsidP="003D33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 w:hint="eastAsia"/>
          <w:sz w:val="30"/>
          <w:szCs w:val="30"/>
        </w:rPr>
        <w:t>我</w:t>
      </w:r>
      <w:r>
        <w:rPr>
          <w:rFonts w:eastAsia="仿宋_GB2312"/>
          <w:sz w:val="30"/>
          <w:szCs w:val="30"/>
        </w:rPr>
        <w:t>公司递交</w:t>
      </w:r>
      <w:r>
        <w:rPr>
          <w:rFonts w:eastAsia="仿宋_GB2312" w:hint="eastAsia"/>
          <w:sz w:val="30"/>
          <w:szCs w:val="30"/>
        </w:rPr>
        <w:t>XXX</w:t>
      </w:r>
      <w:r>
        <w:rPr>
          <w:rFonts w:eastAsia="仿宋_GB2312" w:hint="eastAsia"/>
          <w:sz w:val="30"/>
          <w:szCs w:val="30"/>
        </w:rPr>
        <w:t>（药品</w:t>
      </w:r>
      <w:r>
        <w:rPr>
          <w:rFonts w:eastAsia="仿宋_GB2312"/>
          <w:sz w:val="30"/>
          <w:szCs w:val="30"/>
        </w:rPr>
        <w:t>名称</w:t>
      </w:r>
      <w:r>
        <w:rPr>
          <w:rFonts w:eastAsia="仿宋_GB2312" w:hint="eastAsia"/>
          <w:sz w:val="30"/>
          <w:szCs w:val="30"/>
        </w:rPr>
        <w:t>）的</w:t>
      </w:r>
      <w:r>
        <w:rPr>
          <w:rFonts w:eastAsia="仿宋_GB2312" w:hint="eastAsia"/>
          <w:sz w:val="30"/>
          <w:szCs w:val="30"/>
        </w:rPr>
        <w:t>XXX</w:t>
      </w:r>
      <w:r>
        <w:rPr>
          <w:rFonts w:eastAsia="仿宋_GB2312" w:hint="eastAsia"/>
          <w:sz w:val="30"/>
          <w:szCs w:val="30"/>
        </w:rPr>
        <w:t>（申请</w:t>
      </w:r>
      <w:r>
        <w:rPr>
          <w:rFonts w:eastAsia="仿宋_GB2312"/>
          <w:sz w:val="30"/>
          <w:szCs w:val="30"/>
        </w:rPr>
        <w:t>事项</w:t>
      </w:r>
      <w:r>
        <w:rPr>
          <w:rFonts w:eastAsia="仿宋_GB2312" w:hint="eastAsia"/>
          <w:sz w:val="30"/>
          <w:szCs w:val="30"/>
        </w:rPr>
        <w:t>），</w:t>
      </w:r>
      <w:r>
        <w:rPr>
          <w:rFonts w:eastAsia="仿宋_GB2312"/>
          <w:sz w:val="30"/>
          <w:szCs w:val="30"/>
        </w:rPr>
        <w:t>申请表数据核对码：</w:t>
      </w:r>
      <w:r>
        <w:rPr>
          <w:rFonts w:eastAsia="仿宋_GB2312" w:hint="eastAsia"/>
          <w:sz w:val="30"/>
          <w:szCs w:val="30"/>
        </w:rPr>
        <w:t>XXX</w:t>
      </w:r>
      <w:r>
        <w:rPr>
          <w:rFonts w:eastAsia="仿宋_GB2312" w:hint="eastAsia"/>
          <w:sz w:val="30"/>
          <w:szCs w:val="30"/>
        </w:rPr>
        <w:t>（药品</w:t>
      </w:r>
      <w:r>
        <w:rPr>
          <w:rFonts w:eastAsia="仿宋_GB2312"/>
          <w:sz w:val="30"/>
          <w:szCs w:val="30"/>
        </w:rPr>
        <w:t>注册申请适用</w:t>
      </w:r>
      <w:r>
        <w:rPr>
          <w:rFonts w:eastAsia="仿宋_GB2312" w:hint="eastAsia"/>
          <w:sz w:val="30"/>
          <w:szCs w:val="30"/>
        </w:rPr>
        <w:t>），受理号</w:t>
      </w:r>
      <w:r>
        <w:rPr>
          <w:rFonts w:eastAsia="仿宋_GB2312"/>
          <w:sz w:val="30"/>
          <w:szCs w:val="30"/>
        </w:rPr>
        <w:t>：</w:t>
      </w:r>
      <w:r>
        <w:rPr>
          <w:rFonts w:eastAsia="仿宋_GB2312" w:hint="eastAsia"/>
          <w:sz w:val="30"/>
          <w:szCs w:val="30"/>
        </w:rPr>
        <w:t>XXX</w:t>
      </w:r>
      <w:r>
        <w:rPr>
          <w:rFonts w:eastAsia="仿宋_GB2312" w:hint="eastAsia"/>
          <w:sz w:val="30"/>
          <w:szCs w:val="30"/>
        </w:rPr>
        <w:t>（审评过程</w:t>
      </w:r>
      <w:r>
        <w:rPr>
          <w:rFonts w:eastAsia="仿宋_GB2312"/>
          <w:sz w:val="30"/>
          <w:szCs w:val="30"/>
        </w:rPr>
        <w:t>中</w:t>
      </w:r>
      <w:r>
        <w:rPr>
          <w:rFonts w:eastAsia="仿宋_GB2312" w:hint="eastAsia"/>
          <w:sz w:val="30"/>
          <w:szCs w:val="30"/>
        </w:rPr>
        <w:t>的</w:t>
      </w:r>
      <w:r>
        <w:rPr>
          <w:rFonts w:eastAsia="仿宋_GB2312"/>
          <w:sz w:val="30"/>
          <w:szCs w:val="30"/>
        </w:rPr>
        <w:t>补充资料、</w:t>
      </w:r>
      <w:r>
        <w:rPr>
          <w:rFonts w:eastAsia="仿宋_GB2312" w:hint="eastAsia"/>
          <w:sz w:val="30"/>
          <w:szCs w:val="30"/>
        </w:rPr>
        <w:t>稳定性研究</w:t>
      </w:r>
      <w:r>
        <w:rPr>
          <w:rFonts w:eastAsia="仿宋_GB2312"/>
          <w:sz w:val="30"/>
          <w:szCs w:val="30"/>
        </w:rPr>
        <w:t>资料</w:t>
      </w:r>
      <w:r>
        <w:rPr>
          <w:rFonts w:eastAsia="仿宋_GB2312" w:hint="eastAsia"/>
          <w:sz w:val="30"/>
          <w:szCs w:val="30"/>
        </w:rPr>
        <w:t>、证明性文件</w:t>
      </w:r>
      <w:r>
        <w:rPr>
          <w:rFonts w:eastAsia="仿宋_GB2312"/>
          <w:sz w:val="30"/>
          <w:szCs w:val="30"/>
        </w:rPr>
        <w:t>等</w:t>
      </w:r>
      <w:r>
        <w:rPr>
          <w:rFonts w:eastAsia="仿宋_GB2312" w:hint="eastAsia"/>
          <w:sz w:val="30"/>
          <w:szCs w:val="30"/>
        </w:rPr>
        <w:t>情形适用</w:t>
      </w:r>
      <w:r>
        <w:rPr>
          <w:rFonts w:eastAsia="仿宋_GB2312"/>
          <w:sz w:val="30"/>
          <w:szCs w:val="30"/>
        </w:rPr>
        <w:t>）</w:t>
      </w:r>
      <w:r>
        <w:rPr>
          <w:rFonts w:eastAsia="仿宋_GB2312" w:hint="eastAsia"/>
          <w:sz w:val="30"/>
          <w:szCs w:val="30"/>
        </w:rPr>
        <w:t>，现</w:t>
      </w:r>
      <w:r>
        <w:rPr>
          <w:rFonts w:eastAsia="仿宋_GB2312"/>
          <w:sz w:val="30"/>
          <w:szCs w:val="30"/>
        </w:rPr>
        <w:t>承诺</w:t>
      </w:r>
      <w:r>
        <w:rPr>
          <w:rFonts w:eastAsia="仿宋_GB2312" w:hint="eastAsia"/>
          <w:sz w:val="30"/>
          <w:szCs w:val="30"/>
        </w:rPr>
        <w:t>：</w:t>
      </w:r>
    </w:p>
    <w:p w:rsidR="003D3300" w:rsidRDefault="003D3300" w:rsidP="003D33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1</w:t>
      </w:r>
      <w:r>
        <w:rPr>
          <w:rFonts w:eastAsia="仿宋_GB2312" w:hint="eastAsia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已按《申报资料电子光盘技术要求</w:t>
      </w:r>
      <w:r>
        <w:rPr>
          <w:rFonts w:eastAsia="仿宋_GB2312"/>
          <w:sz w:val="30"/>
          <w:szCs w:val="30"/>
        </w:rPr>
        <w:t>》</w:t>
      </w:r>
      <w:r>
        <w:rPr>
          <w:rFonts w:eastAsia="仿宋_GB2312" w:hint="eastAsia"/>
          <w:sz w:val="30"/>
          <w:szCs w:val="30"/>
        </w:rPr>
        <w:t>对</w:t>
      </w:r>
      <w:r>
        <w:rPr>
          <w:rFonts w:eastAsia="仿宋_GB2312"/>
          <w:sz w:val="30"/>
          <w:szCs w:val="30"/>
        </w:rPr>
        <w:t>所提交的</w:t>
      </w:r>
      <w:r>
        <w:rPr>
          <w:rFonts w:eastAsia="仿宋_GB2312" w:hint="eastAsia"/>
          <w:sz w:val="30"/>
          <w:szCs w:val="30"/>
        </w:rPr>
        <w:t>全套电子申报资料进行了电子签章。所</w:t>
      </w:r>
      <w:r>
        <w:rPr>
          <w:rFonts w:eastAsia="仿宋_GB2312"/>
          <w:sz w:val="30"/>
          <w:szCs w:val="30"/>
        </w:rPr>
        <w:t>提交</w:t>
      </w:r>
      <w:r>
        <w:rPr>
          <w:rFonts w:eastAsia="仿宋_GB2312" w:hint="eastAsia"/>
          <w:sz w:val="30"/>
          <w:szCs w:val="30"/>
        </w:rPr>
        <w:t>的</w:t>
      </w:r>
      <w:r>
        <w:rPr>
          <w:rFonts w:eastAsia="仿宋_GB2312"/>
          <w:sz w:val="30"/>
          <w:szCs w:val="30"/>
        </w:rPr>
        <w:t>核查用资料</w:t>
      </w:r>
      <w:r>
        <w:rPr>
          <w:rFonts w:eastAsia="仿宋_GB2312" w:hint="eastAsia"/>
          <w:sz w:val="30"/>
          <w:szCs w:val="30"/>
        </w:rPr>
        <w:t>光盘</w:t>
      </w:r>
      <w:r>
        <w:rPr>
          <w:rFonts w:eastAsia="仿宋_GB2312"/>
          <w:sz w:val="30"/>
          <w:szCs w:val="30"/>
        </w:rPr>
        <w:t>与</w:t>
      </w:r>
      <w:r w:rsidRPr="00AF4172">
        <w:rPr>
          <w:rFonts w:eastAsia="仿宋_GB2312"/>
          <w:sz w:val="30"/>
          <w:szCs w:val="30"/>
        </w:rPr>
        <w:t>电子申报资料光盘内容完全一致</w:t>
      </w:r>
      <w:r>
        <w:rPr>
          <w:rFonts w:eastAsia="仿宋_GB2312" w:hint="eastAsia"/>
          <w:sz w:val="30"/>
          <w:szCs w:val="30"/>
        </w:rPr>
        <w:t>（如适用）</w:t>
      </w:r>
      <w:r w:rsidRPr="00AF4172">
        <w:rPr>
          <w:rFonts w:eastAsia="仿宋_GB2312"/>
          <w:sz w:val="30"/>
          <w:szCs w:val="30"/>
        </w:rPr>
        <w:t>。</w:t>
      </w:r>
    </w:p>
    <w:p w:rsidR="003D3300" w:rsidRDefault="003D3300" w:rsidP="003D33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2</w:t>
      </w:r>
      <w:r>
        <w:rPr>
          <w:rFonts w:eastAsia="仿宋_GB2312" w:hint="eastAsia"/>
          <w:sz w:val="30"/>
          <w:szCs w:val="30"/>
        </w:rPr>
        <w:t>.</w:t>
      </w:r>
      <w:r>
        <w:rPr>
          <w:rFonts w:eastAsia="仿宋_GB2312"/>
          <w:sz w:val="30"/>
          <w:szCs w:val="30"/>
        </w:rPr>
        <w:tab/>
      </w:r>
      <w:r>
        <w:rPr>
          <w:rFonts w:eastAsia="仿宋_GB2312" w:hint="eastAsia"/>
          <w:sz w:val="30"/>
          <w:szCs w:val="30"/>
        </w:rPr>
        <w:t>我公司将及时在</w:t>
      </w:r>
      <w:r>
        <w:rPr>
          <w:rFonts w:eastAsia="仿宋_GB2312"/>
          <w:sz w:val="30"/>
          <w:szCs w:val="30"/>
        </w:rPr>
        <w:t>药审中心门户网站</w:t>
      </w:r>
      <w:r>
        <w:rPr>
          <w:rFonts w:eastAsia="仿宋_GB2312" w:hint="eastAsia"/>
          <w:sz w:val="30"/>
          <w:szCs w:val="30"/>
        </w:rPr>
        <w:t>“</w:t>
      </w:r>
      <w:r>
        <w:rPr>
          <w:rFonts w:eastAsia="仿宋_GB2312"/>
          <w:sz w:val="30"/>
          <w:szCs w:val="30"/>
        </w:rPr>
        <w:t>申请人之窗</w:t>
      </w:r>
      <w:r>
        <w:rPr>
          <w:rFonts w:eastAsia="仿宋_GB2312" w:hint="eastAsia"/>
          <w:sz w:val="30"/>
          <w:szCs w:val="30"/>
        </w:rPr>
        <w:t>”如实</w:t>
      </w:r>
      <w:r>
        <w:rPr>
          <w:rFonts w:eastAsia="仿宋_GB2312"/>
          <w:sz w:val="30"/>
          <w:szCs w:val="30"/>
        </w:rPr>
        <w:t>填写</w:t>
      </w:r>
      <w:r>
        <w:rPr>
          <w:rFonts w:eastAsia="仿宋_GB2312" w:hint="eastAsia"/>
          <w:sz w:val="30"/>
          <w:szCs w:val="30"/>
        </w:rPr>
        <w:t>邮寄</w:t>
      </w:r>
      <w:r>
        <w:rPr>
          <w:rFonts w:eastAsia="仿宋_GB2312"/>
          <w:sz w:val="30"/>
          <w:szCs w:val="30"/>
        </w:rPr>
        <w:t>或现场</w:t>
      </w:r>
      <w:r>
        <w:rPr>
          <w:rFonts w:eastAsia="仿宋_GB2312" w:hint="eastAsia"/>
          <w:sz w:val="30"/>
          <w:szCs w:val="30"/>
        </w:rPr>
        <w:t>提交</w:t>
      </w:r>
      <w:r>
        <w:rPr>
          <w:rFonts w:eastAsia="仿宋_GB2312"/>
          <w:sz w:val="30"/>
          <w:szCs w:val="30"/>
        </w:rPr>
        <w:t>信息</w:t>
      </w:r>
      <w:r>
        <w:rPr>
          <w:rFonts w:eastAsia="仿宋_GB2312" w:hint="eastAsia"/>
          <w:sz w:val="30"/>
          <w:szCs w:val="30"/>
        </w:rPr>
        <w:t>。</w:t>
      </w:r>
    </w:p>
    <w:p w:rsidR="003D3300" w:rsidRDefault="003D3300" w:rsidP="003D33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3</w:t>
      </w:r>
      <w:r>
        <w:rPr>
          <w:rFonts w:eastAsia="仿宋_GB2312" w:hint="eastAsia"/>
          <w:sz w:val="30"/>
          <w:szCs w:val="30"/>
        </w:rPr>
        <w:t>.</w:t>
      </w:r>
      <w:r>
        <w:rPr>
          <w:rFonts w:hint="eastAsia"/>
        </w:rPr>
        <w:t xml:space="preserve"> </w:t>
      </w:r>
      <w:r w:rsidRPr="00EE09B8">
        <w:rPr>
          <w:rFonts w:eastAsia="仿宋_GB2312" w:hint="eastAsia"/>
          <w:sz w:val="30"/>
          <w:szCs w:val="30"/>
        </w:rPr>
        <w:t>我公司已使用</w:t>
      </w:r>
      <w:r w:rsidRPr="00EE09B8">
        <w:rPr>
          <w:rFonts w:eastAsia="仿宋_GB2312"/>
          <w:sz w:val="30"/>
          <w:szCs w:val="30"/>
        </w:rPr>
        <w:t>XX</w:t>
      </w:r>
      <w:r w:rsidRPr="00EE09B8">
        <w:rPr>
          <w:rFonts w:eastAsia="仿宋_GB2312" w:hint="eastAsia"/>
          <w:sz w:val="30"/>
          <w:szCs w:val="30"/>
        </w:rPr>
        <w:t>查毒软件（软件版本号</w:t>
      </w:r>
      <w:r w:rsidRPr="00EE09B8">
        <w:rPr>
          <w:rFonts w:eastAsia="仿宋_GB2312"/>
          <w:sz w:val="30"/>
          <w:szCs w:val="30"/>
        </w:rPr>
        <w:t>XX</w:t>
      </w:r>
      <w:r w:rsidRPr="00EE09B8">
        <w:rPr>
          <w:rFonts w:eastAsia="仿宋_GB2312" w:hint="eastAsia"/>
          <w:sz w:val="30"/>
          <w:szCs w:val="30"/>
        </w:rPr>
        <w:t>，病毒库版本号</w:t>
      </w:r>
      <w:r w:rsidRPr="00EE09B8">
        <w:rPr>
          <w:rFonts w:eastAsia="仿宋_GB2312"/>
          <w:sz w:val="30"/>
          <w:szCs w:val="30"/>
        </w:rPr>
        <w:t>XX</w:t>
      </w:r>
      <w:r w:rsidRPr="00EE09B8">
        <w:rPr>
          <w:rFonts w:eastAsia="仿宋_GB2312" w:hint="eastAsia"/>
          <w:sz w:val="30"/>
          <w:szCs w:val="30"/>
        </w:rPr>
        <w:t>），对本次提交的电子申报</w:t>
      </w:r>
      <w:r w:rsidRPr="00EE09B8">
        <w:rPr>
          <w:rFonts w:eastAsia="仿宋_GB2312"/>
          <w:sz w:val="30"/>
          <w:szCs w:val="30"/>
        </w:rPr>
        <w:t>资料</w:t>
      </w:r>
      <w:r w:rsidRPr="00EE09B8">
        <w:rPr>
          <w:rFonts w:eastAsia="仿宋_GB2312" w:hint="eastAsia"/>
          <w:sz w:val="30"/>
          <w:szCs w:val="30"/>
        </w:rPr>
        <w:t>进行计算机病毒检查，检查未发现计算机病毒。如因计算机病毒检查结果异常导致申报资料无法进入后续申报流程，相关责任与风险由我公司承担。</w:t>
      </w:r>
    </w:p>
    <w:p w:rsidR="003D3300" w:rsidRDefault="003D3300" w:rsidP="003D3300">
      <w:pPr>
        <w:spacing w:line="520" w:lineRule="exact"/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>4.</w:t>
      </w:r>
      <w:r>
        <w:rPr>
          <w:rFonts w:eastAsia="仿宋_GB2312"/>
          <w:sz w:val="30"/>
          <w:szCs w:val="30"/>
        </w:rPr>
        <w:tab/>
      </w:r>
      <w:r w:rsidRPr="00EE09B8">
        <w:rPr>
          <w:rFonts w:eastAsia="仿宋_GB2312" w:hint="eastAsia"/>
          <w:sz w:val="30"/>
          <w:szCs w:val="30"/>
        </w:rPr>
        <w:t>我</w:t>
      </w:r>
      <w:r w:rsidRPr="00EE09B8">
        <w:rPr>
          <w:rFonts w:eastAsia="仿宋_GB2312"/>
          <w:sz w:val="30"/>
          <w:szCs w:val="30"/>
        </w:rPr>
        <w:t>公司承诺知悉</w:t>
      </w:r>
      <w:r w:rsidRPr="00EE09B8">
        <w:rPr>
          <w:rFonts w:eastAsia="仿宋_GB2312" w:hint="eastAsia"/>
          <w:sz w:val="30"/>
          <w:szCs w:val="30"/>
        </w:rPr>
        <w:t>以上</w:t>
      </w:r>
      <w:r w:rsidRPr="00EE09B8">
        <w:rPr>
          <w:rFonts w:eastAsia="仿宋_GB2312"/>
          <w:sz w:val="30"/>
          <w:szCs w:val="30"/>
        </w:rPr>
        <w:t>事项的内容，确认承诺</w:t>
      </w:r>
      <w:r w:rsidRPr="00EE09B8">
        <w:rPr>
          <w:rFonts w:eastAsia="仿宋_GB2312" w:hint="eastAsia"/>
          <w:sz w:val="30"/>
          <w:szCs w:val="30"/>
        </w:rPr>
        <w:t>自愿</w:t>
      </w:r>
      <w:r w:rsidRPr="00EE09B8">
        <w:rPr>
          <w:rFonts w:eastAsia="仿宋_GB2312"/>
          <w:sz w:val="30"/>
          <w:szCs w:val="30"/>
        </w:rPr>
        <w:t>、真实</w:t>
      </w:r>
      <w:r w:rsidRPr="00EE09B8">
        <w:rPr>
          <w:rFonts w:eastAsia="仿宋_GB2312" w:hint="eastAsia"/>
          <w:sz w:val="30"/>
          <w:szCs w:val="30"/>
        </w:rPr>
        <w:t>，如有虚假，我公司愿意承担相应法律责任。</w:t>
      </w:r>
    </w:p>
    <w:p w:rsidR="003D3300" w:rsidRDefault="003D3300" w:rsidP="003D3300">
      <w:pPr>
        <w:rPr>
          <w:rFonts w:eastAsia="仿宋_GB2312"/>
          <w:sz w:val="30"/>
          <w:szCs w:val="30"/>
        </w:rPr>
      </w:pPr>
    </w:p>
    <w:p w:rsidR="003D3300" w:rsidRDefault="003D3300" w:rsidP="003D3300">
      <w:pPr>
        <w:ind w:firstLineChars="200" w:firstLine="600"/>
        <w:rPr>
          <w:rFonts w:eastAsia="仿宋_GB2312"/>
          <w:sz w:val="30"/>
          <w:szCs w:val="30"/>
        </w:rPr>
      </w:pPr>
      <w:r>
        <w:rPr>
          <w:rFonts w:eastAsia="仿宋_GB2312"/>
          <w:sz w:val="30"/>
          <w:szCs w:val="30"/>
        </w:rPr>
        <w:t xml:space="preserve">              </w:t>
      </w:r>
      <w:r>
        <w:rPr>
          <w:rFonts w:eastAsia="仿宋_GB2312" w:hint="eastAsia"/>
          <w:sz w:val="30"/>
          <w:szCs w:val="30"/>
        </w:rPr>
        <w:t>申请人</w:t>
      </w:r>
      <w:r>
        <w:rPr>
          <w:rFonts w:eastAsia="仿宋_GB2312" w:hint="eastAsia"/>
          <w:sz w:val="30"/>
          <w:szCs w:val="30"/>
        </w:rPr>
        <w:t>/</w:t>
      </w:r>
      <w:r>
        <w:rPr>
          <w:rFonts w:eastAsia="仿宋_GB2312" w:hint="eastAsia"/>
          <w:sz w:val="30"/>
          <w:szCs w:val="30"/>
        </w:rPr>
        <w:t>注册</w:t>
      </w:r>
      <w:r>
        <w:rPr>
          <w:rFonts w:eastAsia="仿宋_GB2312"/>
          <w:sz w:val="30"/>
          <w:szCs w:val="30"/>
        </w:rPr>
        <w:t>代理机构名称：</w:t>
      </w:r>
      <w:r>
        <w:rPr>
          <w:rFonts w:eastAsia="仿宋_GB2312" w:hint="eastAsia"/>
          <w:sz w:val="30"/>
          <w:szCs w:val="30"/>
        </w:rPr>
        <w:t>（加盖</w:t>
      </w:r>
      <w:r>
        <w:rPr>
          <w:rFonts w:eastAsia="仿宋_GB2312"/>
          <w:sz w:val="30"/>
          <w:szCs w:val="30"/>
        </w:rPr>
        <w:t>公章</w:t>
      </w:r>
      <w:r>
        <w:rPr>
          <w:rFonts w:eastAsia="仿宋_GB2312" w:hint="eastAsia"/>
          <w:sz w:val="30"/>
          <w:szCs w:val="30"/>
        </w:rPr>
        <w:t>）</w:t>
      </w:r>
    </w:p>
    <w:p w:rsidR="003D3300" w:rsidRDefault="003D3300" w:rsidP="003D3300">
      <w:pPr>
        <w:widowControl/>
        <w:ind w:firstLineChars="200" w:firstLine="600"/>
        <w:jc w:val="left"/>
        <w:rPr>
          <w:rFonts w:ascii="仿宋_GB2312" w:eastAsia="仿宋_GB2312" w:hint="eastAsia"/>
          <w:sz w:val="28"/>
          <w:szCs w:val="28"/>
        </w:rPr>
      </w:pPr>
      <w:r>
        <w:rPr>
          <w:rFonts w:eastAsia="仿宋_GB2312" w:hint="eastAsia"/>
          <w:sz w:val="30"/>
          <w:szCs w:val="30"/>
        </w:rPr>
        <w:t xml:space="preserve">              </w:t>
      </w:r>
      <w:r>
        <w:rPr>
          <w:rFonts w:eastAsia="仿宋_GB2312" w:hint="eastAsia"/>
          <w:sz w:val="30"/>
          <w:szCs w:val="30"/>
        </w:rPr>
        <w:t>日期</w:t>
      </w:r>
      <w:r>
        <w:rPr>
          <w:rFonts w:eastAsia="仿宋_GB2312"/>
          <w:sz w:val="30"/>
          <w:szCs w:val="30"/>
        </w:rPr>
        <w:t>：</w:t>
      </w:r>
    </w:p>
    <w:p w:rsidR="003D3300" w:rsidRDefault="003D3300" w:rsidP="003D3300"/>
    <w:p w:rsidR="00E02488" w:rsidRDefault="00E02488"/>
    <w:sectPr w:rsidR="00E024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6629" w:rsidRDefault="00C26629" w:rsidP="003D3300">
      <w:r>
        <w:separator/>
      </w:r>
    </w:p>
  </w:endnote>
  <w:endnote w:type="continuationSeparator" w:id="0">
    <w:p w:rsidR="00C26629" w:rsidRDefault="00C26629" w:rsidP="003D33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6629" w:rsidRDefault="00C26629" w:rsidP="003D3300">
      <w:r>
        <w:separator/>
      </w:r>
    </w:p>
  </w:footnote>
  <w:footnote w:type="continuationSeparator" w:id="0">
    <w:p w:rsidR="00C26629" w:rsidRDefault="00C26629" w:rsidP="003D33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BB9"/>
    <w:rsid w:val="003D3300"/>
    <w:rsid w:val="00546BB9"/>
    <w:rsid w:val="00C26629"/>
    <w:rsid w:val="00E0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A09E0F2-5624-4B59-AAC2-5C40A6FB8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33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33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D330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D330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D330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</dc:creator>
  <cp:keywords/>
  <dc:description/>
  <cp:lastModifiedBy>Liu</cp:lastModifiedBy>
  <cp:revision>2</cp:revision>
  <dcterms:created xsi:type="dcterms:W3CDTF">2022-12-02T05:16:00Z</dcterms:created>
  <dcterms:modified xsi:type="dcterms:W3CDTF">2022-12-02T05:18:00Z</dcterms:modified>
</cp:coreProperties>
</file>