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BA" w:rsidRPr="00C66494" w:rsidRDefault="00CD01BA" w:rsidP="00F231D6">
      <w:pPr>
        <w:spacing w:line="540" w:lineRule="exact"/>
        <w:rPr>
          <w:rFonts w:ascii="黑体" w:eastAsia="黑体" w:hAnsi="黑体" w:cs="黑体"/>
          <w:sz w:val="30"/>
          <w:szCs w:val="30"/>
        </w:rPr>
      </w:pPr>
      <w:r w:rsidRPr="00C66494">
        <w:rPr>
          <w:rFonts w:ascii="黑体" w:eastAsia="黑体" w:hAnsi="黑体" w:cs="黑体" w:hint="eastAsia"/>
          <w:sz w:val="30"/>
          <w:szCs w:val="30"/>
        </w:rPr>
        <w:t>附件</w:t>
      </w:r>
      <w:r w:rsidRPr="00C66494">
        <w:rPr>
          <w:rFonts w:ascii="黑体" w:eastAsia="黑体" w:hAnsi="黑体" w:cs="黑体"/>
          <w:sz w:val="30"/>
          <w:szCs w:val="30"/>
        </w:rPr>
        <w:t>2</w:t>
      </w:r>
    </w:p>
    <w:p w:rsidR="00CD01BA" w:rsidRPr="00C66494" w:rsidRDefault="00CD01BA" w:rsidP="00F231D6">
      <w:pPr>
        <w:spacing w:line="54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C66494">
        <w:rPr>
          <w:rFonts w:ascii="方正小标宋_GBK" w:eastAsia="方正小标宋_GBK" w:hAnsi="华文中宋" w:cs="方正小标宋_GBK" w:hint="eastAsia"/>
          <w:sz w:val="36"/>
          <w:szCs w:val="36"/>
        </w:rPr>
        <w:t>推荐项目清单</w:t>
      </w:r>
    </w:p>
    <w:p w:rsidR="00CD01BA" w:rsidRPr="00C66494" w:rsidRDefault="00CD01BA" w:rsidP="00F231D6">
      <w:pPr>
        <w:spacing w:line="540" w:lineRule="exact"/>
        <w:jc w:val="left"/>
        <w:rPr>
          <w:rFonts w:ascii="仿宋_GB2312" w:eastAsia="仿宋_GB2312" w:hAnsi="华文仿宋"/>
          <w:sz w:val="30"/>
          <w:szCs w:val="30"/>
        </w:rPr>
      </w:pPr>
      <w:r w:rsidRPr="00C66494">
        <w:rPr>
          <w:rFonts w:ascii="仿宋_GB2312" w:eastAsia="仿宋_GB2312" w:hAnsi="华文仿宋" w:cs="仿宋_GB2312" w:hint="eastAsia"/>
          <w:sz w:val="30"/>
          <w:szCs w:val="30"/>
        </w:rPr>
        <w:t>推荐单位（加盖公章）：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073"/>
        <w:gridCol w:w="1675"/>
        <w:gridCol w:w="1611"/>
        <w:gridCol w:w="3495"/>
        <w:gridCol w:w="1856"/>
        <w:gridCol w:w="1634"/>
        <w:gridCol w:w="1803"/>
        <w:gridCol w:w="709"/>
      </w:tblGrid>
      <w:tr w:rsidR="00CD01BA" w:rsidRPr="00C66494" w:rsidTr="00C66494">
        <w:trPr>
          <w:trHeight w:val="1066"/>
          <w:jc w:val="center"/>
        </w:trPr>
        <w:tc>
          <w:tcPr>
            <w:tcW w:w="711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73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计划类别</w:t>
            </w:r>
          </w:p>
        </w:tc>
        <w:tc>
          <w:tcPr>
            <w:tcW w:w="1675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所属领域</w:t>
            </w:r>
          </w:p>
        </w:tc>
        <w:tc>
          <w:tcPr>
            <w:tcW w:w="1611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申请编号</w:t>
            </w:r>
          </w:p>
        </w:tc>
        <w:tc>
          <w:tcPr>
            <w:tcW w:w="3495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1856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634" w:type="dxa"/>
            <w:vAlign w:val="center"/>
          </w:tcPr>
          <w:p w:rsidR="00CD01BA" w:rsidRPr="00C66494" w:rsidRDefault="00CD01BA" w:rsidP="00CD01BA">
            <w:pPr>
              <w:spacing w:line="440" w:lineRule="exact"/>
              <w:ind w:leftChars="-20" w:left="31680" w:rightChars="-76" w:right="31680" w:hangingChars="14" w:firstLine="31680"/>
              <w:jc w:val="center"/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项目总经费</w:t>
            </w:r>
            <w:r w:rsidRPr="00C66494"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  <w:t>(</w:t>
            </w: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万元</w:t>
            </w:r>
            <w:r w:rsidRPr="00C66494"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03" w:type="dxa"/>
            <w:vAlign w:val="center"/>
          </w:tcPr>
          <w:p w:rsidR="00CD01BA" w:rsidRPr="00C66494" w:rsidRDefault="00CD01BA" w:rsidP="00CD01BA">
            <w:pPr>
              <w:spacing w:line="440" w:lineRule="exact"/>
              <w:ind w:leftChars="-20" w:left="31680" w:rightChars="-76" w:right="31680" w:hangingChars="14" w:firstLine="31680"/>
              <w:jc w:val="center"/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申请专项经费</w:t>
            </w:r>
            <w:r w:rsidRPr="00C66494"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  <w:t>(</w:t>
            </w: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万元</w:t>
            </w:r>
            <w:r w:rsidRPr="00C66494">
              <w:rPr>
                <w:rFonts w:ascii="仿宋_GB2312" w:eastAsia="仿宋_GB2312" w:hAnsi="华文仿宋" w:cs="仿宋_GB2312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709" w:type="dxa"/>
            <w:vAlign w:val="center"/>
          </w:tcPr>
          <w:p w:rsidR="00CD01BA" w:rsidRPr="00C66494" w:rsidRDefault="00CD01BA" w:rsidP="006C18A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30"/>
                <w:szCs w:val="30"/>
              </w:rPr>
            </w:pPr>
            <w:r w:rsidRPr="00C66494"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  <w:tr w:rsidR="00CD01BA" w:rsidRPr="00C66494" w:rsidTr="00C66494">
        <w:trPr>
          <w:jc w:val="center"/>
        </w:trPr>
        <w:tc>
          <w:tcPr>
            <w:tcW w:w="7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07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7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11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56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634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CD01BA" w:rsidRPr="00C66494" w:rsidRDefault="00CD01BA" w:rsidP="006C18AE">
            <w:pPr>
              <w:spacing w:line="540" w:lineRule="exact"/>
              <w:jc w:val="center"/>
              <w:rPr>
                <w:rFonts w:ascii="仿宋_GB2312" w:eastAsia="仿宋_GB2312" w:hAnsi="华文中宋"/>
                <w:b/>
                <w:bCs/>
                <w:sz w:val="30"/>
                <w:szCs w:val="30"/>
              </w:rPr>
            </w:pPr>
          </w:p>
        </w:tc>
      </w:tr>
    </w:tbl>
    <w:p w:rsidR="00CD01BA" w:rsidRPr="00C66494" w:rsidRDefault="00CD01BA" w:rsidP="00F231D6">
      <w:pPr>
        <w:spacing w:line="480" w:lineRule="exact"/>
        <w:rPr>
          <w:rFonts w:ascii="仿宋_GB2312" w:eastAsia="仿宋_GB2312" w:hAnsi="华文仿宋" w:cs="仿宋_GB2312"/>
          <w:sz w:val="28"/>
          <w:szCs w:val="28"/>
        </w:rPr>
      </w:pPr>
      <w:r w:rsidRPr="00C66494">
        <w:rPr>
          <w:rFonts w:ascii="仿宋_GB2312" w:eastAsia="仿宋_GB2312" w:hAnsi="华文仿宋" w:cs="仿宋_GB2312" w:hint="eastAsia"/>
          <w:sz w:val="28"/>
          <w:szCs w:val="28"/>
        </w:rPr>
        <w:t>注：</w:t>
      </w:r>
      <w:r w:rsidRPr="00C66494">
        <w:rPr>
          <w:rFonts w:ascii="仿宋_GB2312" w:eastAsia="仿宋_GB2312" w:hAnsi="华文仿宋" w:cs="仿宋_GB2312"/>
          <w:sz w:val="28"/>
          <w:szCs w:val="28"/>
        </w:rPr>
        <w:t>1.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计划类别一栏请填写</w:t>
      </w:r>
      <w:r w:rsidRPr="00C66494">
        <w:rPr>
          <w:rFonts w:ascii="仿宋_GB2312" w:eastAsia="仿宋_GB2312" w:hAnsi="华文仿宋" w:cs="仿宋_GB2312"/>
          <w:sz w:val="28"/>
          <w:szCs w:val="28"/>
        </w:rPr>
        <w:t>973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计划、</w:t>
      </w:r>
      <w:r w:rsidRPr="00C66494">
        <w:rPr>
          <w:rFonts w:ascii="仿宋_GB2312" w:eastAsia="仿宋_GB2312" w:hAnsi="华文仿宋" w:cs="仿宋_GB2312"/>
          <w:sz w:val="28"/>
          <w:szCs w:val="28"/>
        </w:rPr>
        <w:t>863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计划或支撑计划</w:t>
      </w:r>
      <w:r w:rsidRPr="00C66494">
        <w:rPr>
          <w:rFonts w:ascii="仿宋_GB2312" w:eastAsia="仿宋_GB2312" w:hAnsi="华文仿宋" w:cs="仿宋_GB2312"/>
          <w:sz w:val="28"/>
          <w:szCs w:val="28"/>
        </w:rPr>
        <w:t xml:space="preserve">; </w:t>
      </w:r>
    </w:p>
    <w:p w:rsidR="00CD01BA" w:rsidRPr="00C66494" w:rsidRDefault="00CD01BA" w:rsidP="00C66494">
      <w:pPr>
        <w:spacing w:line="480" w:lineRule="exact"/>
        <w:ind w:firstLineChars="200" w:firstLine="31680"/>
        <w:rPr>
          <w:rFonts w:ascii="仿宋_GB2312" w:eastAsia="仿宋_GB2312" w:hAnsi="华文仿宋"/>
          <w:sz w:val="28"/>
          <w:szCs w:val="28"/>
        </w:rPr>
      </w:pPr>
      <w:r w:rsidRPr="00C66494">
        <w:rPr>
          <w:rFonts w:ascii="仿宋_GB2312" w:eastAsia="仿宋_GB2312" w:hAnsi="华文仿宋" w:cs="仿宋_GB2312"/>
          <w:sz w:val="28"/>
          <w:szCs w:val="28"/>
        </w:rPr>
        <w:t>2.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同一计划类别、同一领域应归类填写；</w:t>
      </w:r>
    </w:p>
    <w:p w:rsidR="00CD01BA" w:rsidRPr="00C66494" w:rsidRDefault="00CD01BA" w:rsidP="00C66494">
      <w:pPr>
        <w:spacing w:line="480" w:lineRule="exact"/>
        <w:ind w:firstLineChars="200" w:firstLine="31680"/>
        <w:rPr>
          <w:rFonts w:ascii="仿宋_GB2312" w:eastAsia="仿宋_GB2312" w:hAnsi="华文仿宋"/>
          <w:sz w:val="28"/>
          <w:szCs w:val="28"/>
        </w:rPr>
      </w:pPr>
      <w:r w:rsidRPr="00C66494">
        <w:rPr>
          <w:rFonts w:ascii="仿宋_GB2312" w:eastAsia="仿宋_GB2312" w:hAnsi="华文仿宋" w:cs="仿宋_GB2312"/>
          <w:sz w:val="28"/>
          <w:szCs w:val="28"/>
        </w:rPr>
        <w:t>3.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申请编号是指申报系统中自动生成的编号；</w:t>
      </w:r>
    </w:p>
    <w:p w:rsidR="00CD01BA" w:rsidRPr="00C66494" w:rsidRDefault="00CD01BA" w:rsidP="00C66494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C66494">
        <w:rPr>
          <w:rFonts w:ascii="仿宋_GB2312" w:eastAsia="仿宋_GB2312" w:hAnsi="华文仿宋" w:cs="仿宋_GB2312"/>
          <w:sz w:val="28"/>
          <w:szCs w:val="28"/>
        </w:rPr>
        <w:t>4.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推荐项目清单电子版请采用</w:t>
      </w:r>
      <w:r w:rsidRPr="00C66494">
        <w:rPr>
          <w:rFonts w:ascii="仿宋_GB2312" w:eastAsia="仿宋_GB2312" w:hAnsi="华文仿宋" w:cs="仿宋_GB2312"/>
          <w:sz w:val="28"/>
          <w:szCs w:val="28"/>
        </w:rPr>
        <w:t>Excel</w:t>
      </w:r>
      <w:r w:rsidRPr="00C66494">
        <w:rPr>
          <w:rFonts w:ascii="仿宋_GB2312" w:eastAsia="仿宋_GB2312" w:hAnsi="华文仿宋" w:cs="仿宋_GB2312" w:hint="eastAsia"/>
          <w:sz w:val="28"/>
          <w:szCs w:val="28"/>
        </w:rPr>
        <w:t>格式报送。</w:t>
      </w:r>
    </w:p>
    <w:sectPr w:rsidR="00CD01BA" w:rsidRPr="00C66494" w:rsidSect="00C66494">
      <w:pgSz w:w="16838" w:h="11906" w:orient="landscape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BA" w:rsidRDefault="00CD01BA" w:rsidP="00F231D6">
      <w:r>
        <w:separator/>
      </w:r>
    </w:p>
  </w:endnote>
  <w:endnote w:type="continuationSeparator" w:id="0">
    <w:p w:rsidR="00CD01BA" w:rsidRDefault="00CD01BA" w:rsidP="00F2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BA" w:rsidRDefault="00CD01BA" w:rsidP="00F231D6">
      <w:r>
        <w:separator/>
      </w:r>
    </w:p>
  </w:footnote>
  <w:footnote w:type="continuationSeparator" w:id="0">
    <w:p w:rsidR="00CD01BA" w:rsidRDefault="00CD01BA" w:rsidP="00F23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D6"/>
    <w:rsid w:val="001329C1"/>
    <w:rsid w:val="00301A20"/>
    <w:rsid w:val="00302361"/>
    <w:rsid w:val="00370565"/>
    <w:rsid w:val="003C743C"/>
    <w:rsid w:val="00696111"/>
    <w:rsid w:val="006C18AE"/>
    <w:rsid w:val="007A4C9F"/>
    <w:rsid w:val="00814F5C"/>
    <w:rsid w:val="008E777B"/>
    <w:rsid w:val="009423B5"/>
    <w:rsid w:val="00A51C1F"/>
    <w:rsid w:val="00B32B76"/>
    <w:rsid w:val="00C66494"/>
    <w:rsid w:val="00CD01BA"/>
    <w:rsid w:val="00CE7F9B"/>
    <w:rsid w:val="00D74C46"/>
    <w:rsid w:val="00E74DEB"/>
    <w:rsid w:val="00ED7208"/>
    <w:rsid w:val="00F2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D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2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31D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231D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31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</Words>
  <Characters>209</Characters>
  <Application>Microsoft Office Outlook</Application>
  <DocSecurity>0</DocSecurity>
  <Lines>0</Lines>
  <Paragraphs>0</Paragraphs>
  <ScaleCrop>false</ScaleCrop>
  <Company>药监局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tongfang</dc:creator>
  <cp:keywords/>
  <dc:description/>
  <cp:lastModifiedBy>员工01</cp:lastModifiedBy>
  <cp:revision>3</cp:revision>
  <dcterms:created xsi:type="dcterms:W3CDTF">2014-03-14T01:54:00Z</dcterms:created>
  <dcterms:modified xsi:type="dcterms:W3CDTF">2014-03-14T01:55:00Z</dcterms:modified>
</cp:coreProperties>
</file>