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5D" w:rsidRDefault="00622D18" w:rsidP="00543D0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F7B5D" w:rsidRDefault="00622D18" w:rsidP="00543D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  <w:lang w:val="en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批次不符合规定化妆品信息</w:t>
      </w:r>
    </w:p>
    <w:p w:rsidR="005F7B5D" w:rsidRDefault="005F7B5D" w:rsidP="00543D0F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831"/>
        <w:gridCol w:w="897"/>
        <w:gridCol w:w="939"/>
        <w:gridCol w:w="764"/>
        <w:gridCol w:w="970"/>
        <w:gridCol w:w="683"/>
        <w:gridCol w:w="1142"/>
        <w:gridCol w:w="734"/>
        <w:gridCol w:w="1166"/>
        <w:gridCol w:w="918"/>
        <w:gridCol w:w="1102"/>
        <w:gridCol w:w="823"/>
        <w:gridCol w:w="811"/>
        <w:gridCol w:w="1014"/>
        <w:gridCol w:w="1714"/>
      </w:tblGrid>
      <w:tr w:rsidR="005F7B5D" w:rsidTr="00543D0F">
        <w:trPr>
          <w:cantSplit/>
          <w:tblHeader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标示化妆品注册人/备案人、受托生产企业、境内责任人（经销商）等名称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标示化妆品注册人/备案人、受托生产企业、境内责任人（经销商）等地址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</w:t>
            </w:r>
          </w:p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单位地址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包装</w:t>
            </w:r>
          </w:p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规格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标示限期使用日期/保质期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特殊化妆品注册证编号/普通化妆品备案编号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wordWrap w:val="0"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rFonts w:ascii="黑体" w:eastAsia="黑体" w:hAnsi="黑体" w:cs="黑体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检验结果</w:t>
            </w:r>
          </w:p>
        </w:tc>
      </w:tr>
      <w:tr w:rsidR="005F7B5D" w:rsidTr="00543D0F">
        <w:trPr>
          <w:cantSplit/>
          <w:trHeight w:val="965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立可雅黄金蜗牛嫩肤补水蚕丝面膜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广州即尚化妆品有限公司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广州市白云区嘉禾街望岗西岭工业园</w:t>
            </w:r>
            <w:r>
              <w:rPr>
                <w:kern w:val="0"/>
                <w:sz w:val="16"/>
                <w:szCs w:val="16"/>
              </w:rPr>
              <w:t>18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和田市悦秀化妆品店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新疆和田地区和田市玉都国际大巴扎</w:t>
            </w:r>
            <w:r>
              <w:rPr>
                <w:kern w:val="0"/>
                <w:sz w:val="16"/>
                <w:szCs w:val="16"/>
              </w:rPr>
              <w:t>F</w:t>
            </w:r>
            <w:r>
              <w:rPr>
                <w:kern w:val="0"/>
                <w:sz w:val="16"/>
                <w:szCs w:val="16"/>
              </w:rPr>
              <w:t>栋</w:t>
            </w:r>
            <w:r>
              <w:rPr>
                <w:kern w:val="0"/>
                <w:sz w:val="16"/>
                <w:szCs w:val="16"/>
              </w:rPr>
              <w:t>F114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25ml×10</w:t>
            </w:r>
            <w:r>
              <w:rPr>
                <w:kern w:val="0"/>
                <w:sz w:val="16"/>
                <w:szCs w:val="16"/>
              </w:rPr>
              <w:t>片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JS4100121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／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2024/01/19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2019235908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20170013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新疆维吾尔自治区药品检验研究院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8500CFU/g</w:t>
            </w:r>
          </w:p>
        </w:tc>
      </w:tr>
      <w:tr w:rsidR="005F7B5D" w:rsidTr="00543D0F">
        <w:trPr>
          <w:cantSplit/>
          <w:trHeight w:val="1379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立可雅芦荟养肤补水修护面膜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广州即尚化妆品有限公司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广州市白云区嘉禾街望岗西岭工业园</w:t>
            </w:r>
            <w:r>
              <w:rPr>
                <w:kern w:val="0"/>
                <w:sz w:val="16"/>
                <w:szCs w:val="16"/>
              </w:rPr>
              <w:t>18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和田市潮妆化妆品店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新疆和田地区和田市伊里其乡肖拉克村</w:t>
            </w:r>
            <w:r>
              <w:rPr>
                <w:kern w:val="0"/>
                <w:sz w:val="16"/>
                <w:szCs w:val="16"/>
              </w:rPr>
              <w:t>315</w:t>
            </w:r>
            <w:r>
              <w:rPr>
                <w:kern w:val="0"/>
                <w:sz w:val="16"/>
                <w:szCs w:val="16"/>
              </w:rPr>
              <w:t>国道</w:t>
            </w:r>
            <w:r>
              <w:rPr>
                <w:kern w:val="0"/>
                <w:sz w:val="16"/>
                <w:szCs w:val="16"/>
              </w:rPr>
              <w:t>630</w:t>
            </w:r>
            <w:r>
              <w:rPr>
                <w:kern w:val="0"/>
                <w:sz w:val="16"/>
                <w:szCs w:val="16"/>
              </w:rPr>
              <w:t>号玉都国际大巴扎</w:t>
            </w:r>
            <w:r>
              <w:rPr>
                <w:kern w:val="0"/>
                <w:sz w:val="16"/>
                <w:szCs w:val="16"/>
              </w:rPr>
              <w:t>N-138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30ml*10</w:t>
            </w:r>
            <w:r>
              <w:rPr>
                <w:kern w:val="0"/>
                <w:sz w:val="16"/>
                <w:szCs w:val="16"/>
              </w:rPr>
              <w:t>片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JS99040122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2025/01/03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2021048239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20170013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新疆维吾尔自治区药品检验研究院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15000CFU/g</w:t>
            </w:r>
          </w:p>
        </w:tc>
      </w:tr>
      <w:tr w:rsidR="005F7B5D" w:rsidTr="00543D0F">
        <w:trPr>
          <w:cantSplit/>
          <w:trHeight w:val="1378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立可雅牛奶凝萃精华嫩肤面膜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广州即尚化妆品有限公司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广州市白云区嘉禾街望岗西岭工业园</w:t>
            </w:r>
            <w:r>
              <w:rPr>
                <w:kern w:val="0"/>
                <w:sz w:val="16"/>
                <w:szCs w:val="16"/>
              </w:rPr>
              <w:t>18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和田市潮妆化妆品店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新疆和田地区和田市伊里其乡肖拉克村</w:t>
            </w:r>
            <w:r>
              <w:rPr>
                <w:kern w:val="0"/>
                <w:sz w:val="16"/>
                <w:szCs w:val="16"/>
              </w:rPr>
              <w:t>315</w:t>
            </w:r>
            <w:r>
              <w:rPr>
                <w:kern w:val="0"/>
                <w:sz w:val="16"/>
                <w:szCs w:val="16"/>
              </w:rPr>
              <w:t>国道</w:t>
            </w:r>
            <w:r>
              <w:rPr>
                <w:kern w:val="0"/>
                <w:sz w:val="16"/>
                <w:szCs w:val="16"/>
              </w:rPr>
              <w:t>630</w:t>
            </w:r>
            <w:r>
              <w:rPr>
                <w:kern w:val="0"/>
                <w:sz w:val="16"/>
                <w:szCs w:val="16"/>
              </w:rPr>
              <w:t>号玉都国际大巴扎</w:t>
            </w:r>
            <w:r>
              <w:rPr>
                <w:kern w:val="0"/>
                <w:sz w:val="16"/>
                <w:szCs w:val="16"/>
              </w:rPr>
              <w:t>N-138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30ml*10</w:t>
            </w:r>
            <w:r>
              <w:rPr>
                <w:kern w:val="0"/>
                <w:sz w:val="16"/>
                <w:szCs w:val="16"/>
              </w:rPr>
              <w:t>片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JS209100721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2024/01/19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2021048333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20170013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新疆维吾尔自治区药品检验研究院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27000CFU/g</w:t>
            </w:r>
          </w:p>
        </w:tc>
      </w:tr>
      <w:tr w:rsidR="005F7B5D" w:rsidTr="00543D0F">
        <w:trPr>
          <w:cantSplit/>
          <w:trHeight w:val="1324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雅舒宝蜂窝多肽紧致修护黑金膜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广州即尚化妆品有限公司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广州市白云区嘉禾街望岗西岭工业园</w:t>
            </w:r>
            <w:r>
              <w:rPr>
                <w:kern w:val="0"/>
                <w:sz w:val="16"/>
                <w:szCs w:val="16"/>
              </w:rPr>
              <w:t>18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和田市潮妆化妆品店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新疆和田地区和田市伊里其乡肖拉克村</w:t>
            </w:r>
            <w:r>
              <w:rPr>
                <w:kern w:val="0"/>
                <w:sz w:val="16"/>
                <w:szCs w:val="16"/>
              </w:rPr>
              <w:t>315</w:t>
            </w:r>
            <w:r>
              <w:rPr>
                <w:kern w:val="0"/>
                <w:sz w:val="16"/>
                <w:szCs w:val="16"/>
              </w:rPr>
              <w:t>国道</w:t>
            </w:r>
            <w:r>
              <w:rPr>
                <w:kern w:val="0"/>
                <w:sz w:val="16"/>
                <w:szCs w:val="16"/>
              </w:rPr>
              <w:t>630</w:t>
            </w:r>
            <w:r>
              <w:rPr>
                <w:kern w:val="0"/>
                <w:sz w:val="16"/>
                <w:szCs w:val="16"/>
              </w:rPr>
              <w:t>号玉都国际大巴扎</w:t>
            </w:r>
            <w:r>
              <w:rPr>
                <w:kern w:val="0"/>
                <w:sz w:val="16"/>
                <w:szCs w:val="16"/>
              </w:rPr>
              <w:t>N-138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30ml×5</w:t>
            </w:r>
            <w:r>
              <w:rPr>
                <w:kern w:val="0"/>
                <w:sz w:val="16"/>
                <w:szCs w:val="16"/>
              </w:rPr>
              <w:t>片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JS2100121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2024/01/06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2020214791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20170013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新疆维吾尔自治区药品检验研究院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3000CFU/g</w:t>
            </w:r>
          </w:p>
        </w:tc>
      </w:tr>
      <w:tr w:rsidR="005F7B5D" w:rsidTr="00543D0F">
        <w:trPr>
          <w:cantSplit/>
          <w:trHeight w:val="1040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郁美净儿童霜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天津郁美净集团有限公司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天津市南开区红旗路</w:t>
            </w:r>
            <w:r>
              <w:rPr>
                <w:kern w:val="0"/>
                <w:sz w:val="16"/>
                <w:szCs w:val="16"/>
              </w:rPr>
              <w:t>188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历城区梦儿化妆品经营部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山东济南市历城区环联小商品市场一楼柜台</w:t>
            </w:r>
            <w:r>
              <w:rPr>
                <w:kern w:val="0"/>
                <w:sz w:val="16"/>
                <w:szCs w:val="16"/>
              </w:rPr>
              <w:t>367-369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25g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BFJCAACGA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20250918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天津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津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2019003351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津妆</w:t>
            </w:r>
            <w:r>
              <w:rPr>
                <w:kern w:val="0"/>
                <w:sz w:val="16"/>
                <w:szCs w:val="16"/>
              </w:rPr>
              <w:t>20160003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山东省食品药品检验研究院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640000CFU/g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  <w:lang w:val="en"/>
              </w:rPr>
            </w:pPr>
            <w:r>
              <w:rPr>
                <w:kern w:val="0"/>
                <w:sz w:val="16"/>
                <w:szCs w:val="16"/>
                <w:lang w:val="en"/>
              </w:rPr>
              <w:lastRenderedPageBreak/>
              <w:t>6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BISUTANG</w:t>
            </w:r>
            <w:r>
              <w:rPr>
                <w:kern w:val="0"/>
                <w:sz w:val="16"/>
                <w:szCs w:val="16"/>
              </w:rPr>
              <w:t>碧素堂青萃芦荟爽肤水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广州市碧莹化妆品有限公司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广州市白云区钟落潭良田村</w:t>
            </w:r>
            <w:r>
              <w:rPr>
                <w:kern w:val="0"/>
                <w:sz w:val="16"/>
                <w:szCs w:val="16"/>
              </w:rPr>
              <w:t>23</w:t>
            </w:r>
            <w:r>
              <w:rPr>
                <w:kern w:val="0"/>
                <w:sz w:val="16"/>
                <w:szCs w:val="16"/>
              </w:rPr>
              <w:t>社良沙中路</w:t>
            </w:r>
            <w:r>
              <w:rPr>
                <w:kern w:val="0"/>
                <w:sz w:val="16"/>
                <w:szCs w:val="16"/>
              </w:rPr>
              <w:t>68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广州市碧莹化妆品有限公司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广东省广州市白云区钟落潭良田村</w:t>
            </w:r>
            <w:r>
              <w:rPr>
                <w:kern w:val="0"/>
                <w:sz w:val="16"/>
                <w:szCs w:val="16"/>
              </w:rPr>
              <w:t>23</w:t>
            </w:r>
            <w:r>
              <w:rPr>
                <w:kern w:val="0"/>
                <w:sz w:val="16"/>
                <w:szCs w:val="16"/>
              </w:rPr>
              <w:t>社良沙中路</w:t>
            </w:r>
            <w:r>
              <w:rPr>
                <w:kern w:val="0"/>
                <w:sz w:val="16"/>
                <w:szCs w:val="16"/>
              </w:rPr>
              <w:t>68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BE24X88B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</w:t>
            </w:r>
            <w:r>
              <w:rPr>
                <w:kern w:val="0"/>
                <w:sz w:val="16"/>
                <w:szCs w:val="16"/>
              </w:rPr>
              <w:t>20250523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2021064081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20160737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6.5×10</w:t>
            </w:r>
            <w:r>
              <w:rPr>
                <w:kern w:val="0"/>
                <w:sz w:val="16"/>
                <w:szCs w:val="16"/>
                <w:vertAlign w:val="superscript"/>
                <w:lang w:val="en"/>
              </w:rPr>
              <w:t>3</w:t>
            </w:r>
            <w:r>
              <w:rPr>
                <w:kern w:val="0"/>
                <w:sz w:val="16"/>
                <w:szCs w:val="16"/>
              </w:rPr>
              <w:t>CFU/ml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玥之秘水晶防晒喷雾</w:t>
            </w:r>
            <w:r>
              <w:rPr>
                <w:kern w:val="0"/>
                <w:sz w:val="16"/>
                <w:szCs w:val="16"/>
              </w:rPr>
              <w:t xml:space="preserve"> SPF50+ PA+++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进口商：广州蔓蒽施贸易有限公司，生产商：玥之秘株式会社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进口商：广州市白云区棠溪大围直街一街</w:t>
            </w:r>
            <w:r>
              <w:rPr>
                <w:kern w:val="0"/>
                <w:sz w:val="16"/>
                <w:szCs w:val="16"/>
              </w:rPr>
              <w:t>8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707</w:t>
            </w:r>
            <w:r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泗阳县众兴街道胡晨花美容院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江苏省宿迁市泗阳县众兴街道长春路太和紫金城南门</w:t>
            </w:r>
            <w:r>
              <w:rPr>
                <w:kern w:val="0"/>
                <w:sz w:val="16"/>
                <w:szCs w:val="16"/>
              </w:rPr>
              <w:t>12-106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150ml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BAV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20230116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广东（韩国进口）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国妆特进字</w:t>
            </w:r>
            <w:r>
              <w:rPr>
                <w:kern w:val="0"/>
                <w:sz w:val="16"/>
                <w:szCs w:val="16"/>
              </w:rPr>
              <w:t>J20170054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淮安市食品药品检验所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</w:t>
            </w:r>
            <w:r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）未检出产品标签及注册资料载明的技术要求标示的防晒剂：双</w:t>
            </w:r>
            <w:r>
              <w:rPr>
                <w:kern w:val="0"/>
                <w:sz w:val="16"/>
                <w:szCs w:val="16"/>
              </w:rPr>
              <w:t>-</w:t>
            </w:r>
            <w:r>
              <w:rPr>
                <w:kern w:val="0"/>
                <w:sz w:val="16"/>
                <w:szCs w:val="16"/>
              </w:rPr>
              <w:t>乙基己氧苯酚甲氧苯基三嗪、胡莫柳酯、奥克立林、苯基苯并咪唑磺酸。（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）检出产品标签及注册资料载明的技术要求未标示的防晒剂：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甲基苄亚基樟脑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海圣美白隔离防晒乳</w:t>
            </w:r>
            <w:r>
              <w:rPr>
                <w:kern w:val="0"/>
                <w:sz w:val="16"/>
                <w:szCs w:val="16"/>
              </w:rPr>
              <w:t>SPF50+PA+++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广州姿采化妆品厂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广州市白云区人和镇西成工业区兴业路</w:t>
            </w:r>
            <w:r>
              <w:rPr>
                <w:kern w:val="0"/>
                <w:sz w:val="16"/>
                <w:szCs w:val="16"/>
              </w:rPr>
              <w:t>51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丹东市振兴区青宏春贤化妆品店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辽宁丹东市振兴区七经街</w:t>
            </w:r>
            <w:r>
              <w:rPr>
                <w:kern w:val="0"/>
                <w:sz w:val="16"/>
                <w:szCs w:val="16"/>
              </w:rPr>
              <w:t>50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65g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QA2022030203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20250301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G20212375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20160994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辽宁省药品检验检测院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甲基苄亚基樟脑、双</w:t>
            </w:r>
            <w:r>
              <w:rPr>
                <w:kern w:val="0"/>
                <w:sz w:val="16"/>
                <w:szCs w:val="16"/>
              </w:rPr>
              <w:t>-</w:t>
            </w:r>
            <w:r>
              <w:rPr>
                <w:kern w:val="0"/>
                <w:sz w:val="16"/>
                <w:szCs w:val="16"/>
              </w:rPr>
              <w:t>乙基己氧苯酚甲氧苯基三嗪、丁基甲氧基二苯甲酰基甲烷、水杨酸乙基己酯、胡莫柳酯、奥克立林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韩熙防晒霜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生产商：广州市泊美化妆品有限公司，商标授权使用：广州沁亮化妆品有限公司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生产商：广州市白云区江高镇私企区夏南中路</w:t>
            </w:r>
            <w:r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大安市美妆秀化妆品商店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吉林白城市大安市金鼎秀苑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kern w:val="0"/>
                <w:sz w:val="16"/>
                <w:szCs w:val="16"/>
              </w:rPr>
              <w:t>号楼西数第</w:t>
            </w:r>
            <w:r>
              <w:rPr>
                <w:kern w:val="0"/>
                <w:sz w:val="16"/>
                <w:szCs w:val="16"/>
              </w:rPr>
              <w:t>8</w:t>
            </w:r>
            <w:r>
              <w:rPr>
                <w:kern w:val="0"/>
                <w:sz w:val="16"/>
                <w:szCs w:val="16"/>
              </w:rPr>
              <w:t>门市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CM070105T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2023/06/30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G20150189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20161578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吉林省产品质量监督检验院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未检出产品标签及注册资料载明的技术要求标示的防晒剂：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甲基苄亚基樟脑、丁基甲氧基二苯甲酰基甲烷、甲氧基肉桂酸乙基己酯、奥克立林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en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浩鑫染发膏（亚麻褐色）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广州市浩鑫精细化工有限公司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广州市白云区太和镇夏良村七社大塘工业区自编</w:t>
            </w: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瑞昌市涵瑞电子服务中心，网店商铺名称：有赞精选大时代美业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江西省瑞昌市林安物流园</w:t>
            </w:r>
            <w:r>
              <w:rPr>
                <w:kern w:val="0"/>
                <w:sz w:val="16"/>
                <w:szCs w:val="16"/>
              </w:rPr>
              <w:t>112</w:t>
            </w:r>
            <w:r>
              <w:rPr>
                <w:kern w:val="0"/>
                <w:sz w:val="16"/>
                <w:szCs w:val="16"/>
              </w:rPr>
              <w:t>栋</w:t>
            </w:r>
            <w:r>
              <w:rPr>
                <w:kern w:val="0"/>
                <w:sz w:val="16"/>
                <w:szCs w:val="16"/>
              </w:rPr>
              <w:t>283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GZ/2021/11/08-A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2024/11/07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G20192089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20170181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检出产品标签及注册资料载明的技术要求未标示的染发剂：间氨基苯酚、</w:t>
            </w:r>
            <w:r>
              <w:rPr>
                <w:kern w:val="0"/>
                <w:sz w:val="16"/>
                <w:szCs w:val="16"/>
              </w:rPr>
              <w:t>2-</w:t>
            </w:r>
            <w:r>
              <w:rPr>
                <w:kern w:val="0"/>
                <w:sz w:val="16"/>
                <w:szCs w:val="16"/>
              </w:rPr>
              <w:t>甲基间苯二酚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浩鑫染发膏（亚麻闷青色）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广州市浩鑫精细化工有限公司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广州市白云区太和镇夏良村七社大塘工业区自编</w:t>
            </w: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瑞昌市涵瑞电子服务中心，网店商铺名称：有赞精选大时代美业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江西省瑞昌市林安物流园</w:t>
            </w:r>
            <w:r>
              <w:rPr>
                <w:kern w:val="0"/>
                <w:sz w:val="16"/>
                <w:szCs w:val="16"/>
              </w:rPr>
              <w:t>112</w:t>
            </w:r>
            <w:r>
              <w:rPr>
                <w:kern w:val="0"/>
                <w:sz w:val="16"/>
                <w:szCs w:val="16"/>
              </w:rPr>
              <w:t>栋</w:t>
            </w:r>
            <w:r>
              <w:rPr>
                <w:kern w:val="0"/>
                <w:sz w:val="16"/>
                <w:szCs w:val="16"/>
              </w:rPr>
              <w:t>283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GZ/2021/10/29-A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2024/10/28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G20192091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20170181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</w:t>
            </w:r>
            <w:r>
              <w:rPr>
                <w:kern w:val="0"/>
                <w:sz w:val="16"/>
                <w:szCs w:val="16"/>
              </w:rPr>
              <w:t>2,6-</w:t>
            </w:r>
            <w:r>
              <w:rPr>
                <w:kern w:val="0"/>
                <w:sz w:val="16"/>
                <w:szCs w:val="16"/>
              </w:rPr>
              <w:t>二氨基吡啶</w:t>
            </w:r>
          </w:p>
        </w:tc>
      </w:tr>
      <w:tr w:rsidR="005F7B5D" w:rsidTr="00543D0F">
        <w:trPr>
          <w:cantSplit/>
          <w:trHeight w:val="1520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艾贝尔染发膏（自然黑）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广州市佳桐化妆品有限公司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广东省广州市白云区人和镇大巷村同兴大街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都江堰市诚信美容美发用品店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四川省成都市都江堰市幸福镇景中路</w:t>
            </w:r>
            <w:r>
              <w:rPr>
                <w:kern w:val="0"/>
                <w:sz w:val="16"/>
                <w:szCs w:val="16"/>
              </w:rPr>
              <w:t>129-131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500ml×2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JT211001A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</w:t>
            </w:r>
            <w:r>
              <w:rPr>
                <w:kern w:val="0"/>
                <w:sz w:val="16"/>
                <w:szCs w:val="16"/>
              </w:rPr>
              <w:t>2024/09/28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G20180544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20160241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四川省药品检验研究院（四川省医疗器械检测中心）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检出产品标签及注册资料载明的技术要求未标示的染发剂：苯基甲基吡唑啉酮</w:t>
            </w:r>
          </w:p>
        </w:tc>
      </w:tr>
      <w:tr w:rsidR="005F7B5D" w:rsidTr="00543D0F">
        <w:trPr>
          <w:cantSplit/>
          <w:trHeight w:val="4131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采洁染发膏（栗棕色）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生产商：广州市采洁化妆品有限公司，特约经销商：广东益孝堂医药科技有限公司，总经销商：南京七草堂健康产业有限公司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生产商：广州市白云区金盆北路</w:t>
            </w:r>
            <w:r>
              <w:rPr>
                <w:kern w:val="0"/>
                <w:sz w:val="16"/>
                <w:szCs w:val="16"/>
              </w:rPr>
              <w:t>12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101</w:t>
            </w:r>
            <w:r>
              <w:rPr>
                <w:kern w:val="0"/>
                <w:sz w:val="16"/>
                <w:szCs w:val="16"/>
              </w:rPr>
              <w:t>房，特约经销商：广东省云浮市新兴县万洋众创城</w:t>
            </w:r>
            <w:r>
              <w:rPr>
                <w:kern w:val="0"/>
                <w:sz w:val="16"/>
                <w:szCs w:val="16"/>
              </w:rPr>
              <w:t>B-7</w:t>
            </w:r>
            <w:r>
              <w:rPr>
                <w:kern w:val="0"/>
                <w:sz w:val="16"/>
                <w:szCs w:val="16"/>
              </w:rPr>
              <w:t>号，总经销商：南京市江北新区大桥北路</w:t>
            </w:r>
            <w:r>
              <w:rPr>
                <w:kern w:val="0"/>
                <w:sz w:val="16"/>
                <w:szCs w:val="16"/>
              </w:rPr>
              <w:t>27</w:t>
            </w:r>
            <w:r>
              <w:rPr>
                <w:kern w:val="0"/>
                <w:sz w:val="16"/>
                <w:szCs w:val="16"/>
              </w:rPr>
              <w:t>号金都汇广场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幢</w:t>
            </w:r>
            <w:r>
              <w:rPr>
                <w:kern w:val="0"/>
                <w:sz w:val="16"/>
                <w:szCs w:val="16"/>
              </w:rPr>
              <w:t>1510</w:t>
            </w:r>
            <w:r>
              <w:rPr>
                <w:kern w:val="0"/>
                <w:sz w:val="16"/>
                <w:szCs w:val="16"/>
              </w:rPr>
              <w:t>室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南宁市恭喜美容美发用品经营部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广西南宁市兴宁区新民路</w:t>
            </w:r>
            <w:r>
              <w:rPr>
                <w:kern w:val="0"/>
                <w:sz w:val="16"/>
                <w:szCs w:val="16"/>
              </w:rPr>
              <w:t>67-19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P21072201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2021/07/22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限期使用日期：</w:t>
            </w:r>
            <w:r>
              <w:rPr>
                <w:kern w:val="0"/>
                <w:sz w:val="16"/>
                <w:szCs w:val="16"/>
              </w:rPr>
              <w:t>2024/07/21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G20161678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</w:t>
            </w:r>
            <w:r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）该产品标签与注册资料载明的技术要求不一致。（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）检出产品标签未标示的染发剂：甲苯</w:t>
            </w:r>
            <w:r>
              <w:rPr>
                <w:kern w:val="0"/>
                <w:sz w:val="16"/>
                <w:szCs w:val="16"/>
              </w:rPr>
              <w:t>-2,5-</w:t>
            </w:r>
            <w:r>
              <w:rPr>
                <w:kern w:val="0"/>
                <w:sz w:val="16"/>
                <w:szCs w:val="16"/>
              </w:rPr>
              <w:t>二胺硫酸盐。（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）检出注册资料载明的技术要求未标示的染发剂：甲苯</w:t>
            </w:r>
            <w:r>
              <w:rPr>
                <w:kern w:val="0"/>
                <w:sz w:val="16"/>
                <w:szCs w:val="16"/>
              </w:rPr>
              <w:t>-2,5-</w:t>
            </w:r>
            <w:r>
              <w:rPr>
                <w:kern w:val="0"/>
                <w:sz w:val="16"/>
                <w:szCs w:val="16"/>
              </w:rPr>
              <w:t>二胺硫酸盐。（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kern w:val="0"/>
                <w:sz w:val="16"/>
                <w:szCs w:val="16"/>
              </w:rPr>
              <w:t>）未检出产品标签标示的染发剂：对苯二胺、间氨基苯酚、间苯二酚、苯基甲基吡唑啉酮、</w:t>
            </w:r>
            <w:r>
              <w:rPr>
                <w:kern w:val="0"/>
                <w:sz w:val="16"/>
                <w:szCs w:val="16"/>
              </w:rPr>
              <w:t>2,4-</w:t>
            </w:r>
            <w:r>
              <w:rPr>
                <w:kern w:val="0"/>
                <w:sz w:val="16"/>
                <w:szCs w:val="16"/>
              </w:rPr>
              <w:t>二氨基苯氧基乙醇盐酸盐。（</w:t>
            </w:r>
            <w:r>
              <w:rPr>
                <w:kern w:val="0"/>
                <w:sz w:val="16"/>
                <w:szCs w:val="16"/>
              </w:rPr>
              <w:t>5</w:t>
            </w:r>
            <w:r>
              <w:rPr>
                <w:kern w:val="0"/>
                <w:sz w:val="16"/>
                <w:szCs w:val="16"/>
              </w:rPr>
              <w:t>）未检出注册资料载明的技术要求标示的染发剂：对苯二胺、间苯二酚、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氨基</w:t>
            </w:r>
            <w:r>
              <w:rPr>
                <w:kern w:val="0"/>
                <w:sz w:val="16"/>
                <w:szCs w:val="16"/>
              </w:rPr>
              <w:t>-2-</w:t>
            </w:r>
            <w:r>
              <w:rPr>
                <w:kern w:val="0"/>
                <w:sz w:val="16"/>
                <w:szCs w:val="16"/>
              </w:rPr>
              <w:t>羟基甲苯。</w:t>
            </w:r>
          </w:p>
        </w:tc>
      </w:tr>
      <w:tr w:rsidR="005F7B5D" w:rsidTr="00543D0F">
        <w:trPr>
          <w:cantSplit/>
          <w:trHeight w:val="2337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凯伊秀铂金修颜靓丽碧碧霜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生产企业：诗丽雅化妆品（泉州）有限公司（新加坡独资），代理商：上海沃程贸易发展有限公司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生产企业：福建省泉州经济技术开发区美泰路</w:t>
            </w:r>
            <w:r>
              <w:rPr>
                <w:kern w:val="0"/>
                <w:sz w:val="16"/>
                <w:szCs w:val="16"/>
              </w:rPr>
              <w:t>24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杭州伟创商贸有限公司，网店商铺名称：天猫伟创化妆品专营店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浙江省杭州市余杭区瓶窑镇凤城路</w:t>
            </w:r>
            <w:r>
              <w:rPr>
                <w:kern w:val="0"/>
                <w:sz w:val="16"/>
                <w:szCs w:val="16"/>
              </w:rPr>
              <w:t>2-1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5</w:t>
            </w:r>
            <w:r>
              <w:rPr>
                <w:kern w:val="0"/>
                <w:sz w:val="16"/>
                <w:szCs w:val="16"/>
              </w:rPr>
              <w:t>幢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kern w:val="0"/>
                <w:sz w:val="16"/>
                <w:szCs w:val="16"/>
              </w:rPr>
              <w:t>层</w:t>
            </w:r>
            <w:r>
              <w:rPr>
                <w:kern w:val="0"/>
                <w:sz w:val="16"/>
                <w:szCs w:val="16"/>
              </w:rPr>
              <w:t>401-402</w:t>
            </w:r>
            <w:r>
              <w:rPr>
                <w:kern w:val="0"/>
                <w:sz w:val="16"/>
                <w:szCs w:val="16"/>
              </w:rPr>
              <w:t>室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30g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09A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年，限期使用日期：</w:t>
            </w:r>
            <w:r>
              <w:rPr>
                <w:kern w:val="0"/>
                <w:sz w:val="16"/>
                <w:szCs w:val="16"/>
              </w:rPr>
              <w:t>2024/03/04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福建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闽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2020000221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闽妆</w:t>
            </w:r>
            <w:r>
              <w:rPr>
                <w:kern w:val="0"/>
                <w:sz w:val="16"/>
                <w:szCs w:val="16"/>
              </w:rPr>
              <w:t>20160006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初检机构：浙江省食品药品检验研究院，复检机构：上海市食品药品检验研究院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检出产品标签未标示的防晒剂：甲氧基肉桂酸乙基己酯（复检结果）</w:t>
            </w:r>
          </w:p>
        </w:tc>
      </w:tr>
      <w:tr w:rsidR="005F7B5D" w:rsidTr="00543D0F">
        <w:trPr>
          <w:cantSplit/>
          <w:trHeight w:val="2230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佰仕臣护发素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扬州皇轩日化有限公司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扬州市生态科技新城泰安镇凤凰岛路</w:t>
            </w:r>
            <w:r>
              <w:rPr>
                <w:kern w:val="0"/>
                <w:sz w:val="16"/>
                <w:szCs w:val="16"/>
              </w:rPr>
              <w:t>999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海东市凯博酒店有限公司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青海海东地区乐都县碾伯镇滨河路</w:t>
            </w:r>
            <w:r>
              <w:rPr>
                <w:kern w:val="0"/>
                <w:sz w:val="16"/>
                <w:szCs w:val="16"/>
              </w:rPr>
              <w:t>25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2021/03/18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年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江苏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苏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2020007717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苏妆</w:t>
            </w:r>
            <w:r>
              <w:rPr>
                <w:kern w:val="0"/>
                <w:sz w:val="16"/>
                <w:szCs w:val="16"/>
              </w:rPr>
              <w:t>20190008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青海省药品检验检测院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kern w:val="0"/>
                <w:sz w:val="16"/>
                <w:szCs w:val="16"/>
              </w:rPr>
              <w:t>(</w:t>
            </w:r>
            <w:r>
              <w:rPr>
                <w:kern w:val="0"/>
                <w:sz w:val="16"/>
                <w:szCs w:val="16"/>
              </w:rPr>
              <w:t>甲基氯异噻唑啉酮</w:t>
            </w:r>
            <w:r>
              <w:rPr>
                <w:kern w:val="0"/>
                <w:sz w:val="16"/>
                <w:szCs w:val="16"/>
              </w:rPr>
              <w:t>:</w:t>
            </w:r>
            <w:r>
              <w:rPr>
                <w:kern w:val="0"/>
                <w:sz w:val="16"/>
                <w:szCs w:val="16"/>
              </w:rPr>
              <w:t>甲基异噻唑啉酮为</w:t>
            </w:r>
            <w:r>
              <w:rPr>
                <w:kern w:val="0"/>
                <w:sz w:val="16"/>
                <w:szCs w:val="16"/>
              </w:rPr>
              <w:t>3:1)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0.0023%</w:t>
            </w:r>
          </w:p>
        </w:tc>
      </w:tr>
      <w:tr w:rsidR="005F7B5D" w:rsidTr="00543D0F">
        <w:trPr>
          <w:cantSplit/>
          <w:trHeight w:val="2047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ADDISON</w:t>
            </w:r>
            <w:r>
              <w:rPr>
                <w:kern w:val="0"/>
                <w:sz w:val="16"/>
                <w:szCs w:val="16"/>
              </w:rPr>
              <w:t>艾草滋养洗发露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生产企业：江苏好客日用品科技有限公司，中国总代理商：上海锦梵酒店用品有限公司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生产企业：江苏省宿迁市泗阳县来安街道未来路西侧</w:t>
            </w:r>
            <w:r>
              <w:rPr>
                <w:kern w:val="0"/>
                <w:sz w:val="16"/>
                <w:szCs w:val="16"/>
              </w:rPr>
              <w:t>58</w:t>
            </w:r>
            <w:r>
              <w:rPr>
                <w:kern w:val="0"/>
                <w:sz w:val="16"/>
                <w:szCs w:val="16"/>
              </w:rPr>
              <w:t>号（全民创业园）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西宁神旺大酒店有限公司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青海省西宁市城中区长江路</w:t>
            </w:r>
            <w:r>
              <w:rPr>
                <w:kern w:val="0"/>
                <w:sz w:val="16"/>
                <w:szCs w:val="16"/>
              </w:rPr>
              <w:t>79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2021/07/15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江苏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苏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2021002603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苏妆</w:t>
            </w:r>
            <w:r>
              <w:rPr>
                <w:kern w:val="0"/>
                <w:sz w:val="16"/>
                <w:szCs w:val="16"/>
              </w:rPr>
              <w:t>20170021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青海省药品检验检测院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kern w:val="0"/>
                <w:sz w:val="16"/>
                <w:szCs w:val="16"/>
              </w:rPr>
              <w:t>(</w:t>
            </w:r>
            <w:r>
              <w:rPr>
                <w:kern w:val="0"/>
                <w:sz w:val="16"/>
                <w:szCs w:val="16"/>
              </w:rPr>
              <w:t>甲基氯异噻唑啉酮</w:t>
            </w:r>
            <w:r>
              <w:rPr>
                <w:kern w:val="0"/>
                <w:sz w:val="16"/>
                <w:szCs w:val="16"/>
              </w:rPr>
              <w:t>:</w:t>
            </w:r>
            <w:r>
              <w:rPr>
                <w:kern w:val="0"/>
                <w:sz w:val="16"/>
                <w:szCs w:val="16"/>
              </w:rPr>
              <w:t>甲基异噻唑啉酮为</w:t>
            </w:r>
            <w:r>
              <w:rPr>
                <w:kern w:val="0"/>
                <w:sz w:val="16"/>
                <w:szCs w:val="16"/>
              </w:rPr>
              <w:t>3:1)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0.0032%</w:t>
            </w:r>
          </w:p>
        </w:tc>
      </w:tr>
      <w:tr w:rsidR="005F7B5D" w:rsidTr="00543D0F">
        <w:trPr>
          <w:cantSplit/>
          <w:trHeight w:val="2211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SUYER</w:t>
            </w:r>
            <w:r>
              <w:rPr>
                <w:kern w:val="0"/>
                <w:sz w:val="16"/>
                <w:szCs w:val="16"/>
              </w:rPr>
              <w:t>舒悦水润回生原浆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广州市舒悦化妆品有限公司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广州市白云区人和镇华盛南路</w:t>
            </w:r>
            <w:r>
              <w:rPr>
                <w:kern w:val="0"/>
                <w:sz w:val="16"/>
                <w:szCs w:val="16"/>
              </w:rPr>
              <w:t>99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西宁城北芭尚美发店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青海西宁市城北区柴达木巷</w:t>
            </w:r>
            <w:r>
              <w:rPr>
                <w:kern w:val="0"/>
                <w:sz w:val="16"/>
                <w:szCs w:val="16"/>
              </w:rPr>
              <w:t>15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500ml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SY20220210A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20250209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2017046634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20161106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青海省药品检验检测院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kern w:val="0"/>
                <w:sz w:val="16"/>
                <w:szCs w:val="16"/>
              </w:rPr>
              <w:t>(</w:t>
            </w:r>
            <w:r>
              <w:rPr>
                <w:kern w:val="0"/>
                <w:sz w:val="16"/>
                <w:szCs w:val="16"/>
              </w:rPr>
              <w:t>甲基氯异噻唑啉酮</w:t>
            </w:r>
            <w:r>
              <w:rPr>
                <w:kern w:val="0"/>
                <w:sz w:val="16"/>
                <w:szCs w:val="16"/>
              </w:rPr>
              <w:t>:</w:t>
            </w:r>
            <w:r>
              <w:rPr>
                <w:kern w:val="0"/>
                <w:sz w:val="16"/>
                <w:szCs w:val="16"/>
              </w:rPr>
              <w:t>甲基异噻唑啉酮为</w:t>
            </w:r>
            <w:r>
              <w:rPr>
                <w:kern w:val="0"/>
                <w:sz w:val="16"/>
                <w:szCs w:val="16"/>
              </w:rPr>
              <w:t>3:1)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0.0020%</w:t>
            </w:r>
          </w:p>
        </w:tc>
      </w:tr>
      <w:tr w:rsidR="005F7B5D" w:rsidTr="00543D0F">
        <w:trPr>
          <w:cantSplit/>
          <w:trHeight w:val="491"/>
          <w:jc w:val="center"/>
        </w:trPr>
        <w:tc>
          <w:tcPr>
            <w:tcW w:w="42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831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奥姿一梳黑染发膏</w:t>
            </w:r>
          </w:p>
        </w:tc>
        <w:tc>
          <w:tcPr>
            <w:tcW w:w="897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廊坊市奥姿化妆品有限公司</w:t>
            </w:r>
          </w:p>
        </w:tc>
        <w:tc>
          <w:tcPr>
            <w:tcW w:w="939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河北省廊坊市文安县黄甫工业区</w:t>
            </w:r>
          </w:p>
        </w:tc>
        <w:tc>
          <w:tcPr>
            <w:tcW w:w="764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颍泉区美杰百货批发部</w:t>
            </w:r>
          </w:p>
        </w:tc>
        <w:tc>
          <w:tcPr>
            <w:tcW w:w="970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安徽省阜阳市颍泉区临沂商城二期</w:t>
            </w:r>
            <w:r>
              <w:rPr>
                <w:kern w:val="0"/>
                <w:sz w:val="16"/>
                <w:szCs w:val="16"/>
              </w:rPr>
              <w:t>F</w:t>
            </w:r>
            <w:r>
              <w:rPr>
                <w:kern w:val="0"/>
                <w:sz w:val="16"/>
                <w:szCs w:val="16"/>
              </w:rPr>
              <w:t>区</w:t>
            </w:r>
            <w:r>
              <w:rPr>
                <w:kern w:val="0"/>
                <w:sz w:val="16"/>
                <w:szCs w:val="16"/>
              </w:rPr>
              <w:t>14</w:t>
            </w:r>
            <w:r>
              <w:rPr>
                <w:kern w:val="0"/>
                <w:sz w:val="16"/>
                <w:szCs w:val="16"/>
              </w:rPr>
              <w:t>栋</w:t>
            </w:r>
            <w:r>
              <w:rPr>
                <w:kern w:val="0"/>
                <w:sz w:val="16"/>
                <w:szCs w:val="16"/>
              </w:rPr>
              <w:t>115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20ml*2</w:t>
            </w:r>
          </w:p>
        </w:tc>
        <w:tc>
          <w:tcPr>
            <w:tcW w:w="1142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2022/01/03</w:t>
            </w:r>
          </w:p>
        </w:tc>
        <w:tc>
          <w:tcPr>
            <w:tcW w:w="734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</w:t>
            </w:r>
            <w:r>
              <w:rPr>
                <w:kern w:val="0"/>
                <w:sz w:val="16"/>
                <w:szCs w:val="16"/>
              </w:rPr>
              <w:t>2025/01/02</w:t>
            </w:r>
          </w:p>
        </w:tc>
        <w:tc>
          <w:tcPr>
            <w:tcW w:w="918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河北</w:t>
            </w:r>
          </w:p>
        </w:tc>
        <w:tc>
          <w:tcPr>
            <w:tcW w:w="1102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G20101087</w:t>
            </w:r>
          </w:p>
        </w:tc>
        <w:tc>
          <w:tcPr>
            <w:tcW w:w="82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冀妆</w:t>
            </w:r>
            <w:r>
              <w:rPr>
                <w:kern w:val="0"/>
                <w:sz w:val="16"/>
                <w:szCs w:val="16"/>
              </w:rPr>
              <w:t>20160005</w:t>
            </w:r>
          </w:p>
        </w:tc>
        <w:tc>
          <w:tcPr>
            <w:tcW w:w="811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安徽省食品药品检验研究院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  <w:lang w:val="en"/>
              </w:rPr>
            </w:pPr>
            <w:r>
              <w:rPr>
                <w:kern w:val="0"/>
                <w:sz w:val="16"/>
                <w:szCs w:val="16"/>
                <w:lang w:val="en"/>
              </w:rPr>
              <w:t>0.54%</w:t>
            </w:r>
          </w:p>
        </w:tc>
      </w:tr>
      <w:tr w:rsidR="005F7B5D" w:rsidTr="00543D0F">
        <w:trPr>
          <w:cantSplit/>
          <w:trHeight w:val="822"/>
          <w:jc w:val="center"/>
        </w:trPr>
        <w:tc>
          <w:tcPr>
            <w:tcW w:w="42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64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66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02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检出产品标签及注册资料载明的技术要求未标识的染发剂：苯基甲基吡唑啉酮</w:t>
            </w:r>
          </w:p>
        </w:tc>
      </w:tr>
      <w:tr w:rsidR="005F7B5D" w:rsidTr="00543D0F">
        <w:trPr>
          <w:cantSplit/>
          <w:trHeight w:val="412"/>
          <w:jc w:val="center"/>
        </w:trPr>
        <w:tc>
          <w:tcPr>
            <w:tcW w:w="42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831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奥姿一梳黑染发膏</w:t>
            </w:r>
          </w:p>
        </w:tc>
        <w:tc>
          <w:tcPr>
            <w:tcW w:w="897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廊坊市奥姿化妆品有限公司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39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河北省廊坊市文安县黄甫工业区</w:t>
            </w:r>
          </w:p>
        </w:tc>
        <w:tc>
          <w:tcPr>
            <w:tcW w:w="764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颍泉区美杰百货批发部</w:t>
            </w:r>
          </w:p>
        </w:tc>
        <w:tc>
          <w:tcPr>
            <w:tcW w:w="970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安徽省阜阳市颍泉区临沂商城二期</w:t>
            </w:r>
            <w:r>
              <w:rPr>
                <w:kern w:val="0"/>
                <w:sz w:val="16"/>
                <w:szCs w:val="16"/>
              </w:rPr>
              <w:t>F</w:t>
            </w:r>
            <w:r>
              <w:rPr>
                <w:kern w:val="0"/>
                <w:sz w:val="16"/>
                <w:szCs w:val="16"/>
              </w:rPr>
              <w:t>区</w:t>
            </w:r>
            <w:r>
              <w:rPr>
                <w:kern w:val="0"/>
                <w:sz w:val="16"/>
                <w:szCs w:val="16"/>
              </w:rPr>
              <w:t>14</w:t>
            </w:r>
            <w:r>
              <w:rPr>
                <w:kern w:val="0"/>
                <w:sz w:val="16"/>
                <w:szCs w:val="16"/>
              </w:rPr>
              <w:t>栋</w:t>
            </w:r>
            <w:r>
              <w:rPr>
                <w:kern w:val="0"/>
                <w:sz w:val="16"/>
                <w:szCs w:val="16"/>
              </w:rPr>
              <w:t>115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20ml*2</w:t>
            </w:r>
          </w:p>
        </w:tc>
        <w:tc>
          <w:tcPr>
            <w:tcW w:w="1142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2021/10/10</w:t>
            </w:r>
          </w:p>
        </w:tc>
        <w:tc>
          <w:tcPr>
            <w:tcW w:w="734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</w:t>
            </w:r>
            <w:r>
              <w:rPr>
                <w:kern w:val="0"/>
                <w:sz w:val="16"/>
                <w:szCs w:val="16"/>
              </w:rPr>
              <w:t>2024/10/09</w:t>
            </w:r>
          </w:p>
        </w:tc>
        <w:tc>
          <w:tcPr>
            <w:tcW w:w="918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河北</w:t>
            </w:r>
          </w:p>
        </w:tc>
        <w:tc>
          <w:tcPr>
            <w:tcW w:w="1102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G20101087</w:t>
            </w:r>
          </w:p>
        </w:tc>
        <w:tc>
          <w:tcPr>
            <w:tcW w:w="823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冀妆</w:t>
            </w:r>
            <w:r>
              <w:rPr>
                <w:kern w:val="0"/>
                <w:sz w:val="16"/>
                <w:szCs w:val="16"/>
              </w:rPr>
              <w:t>20160005</w:t>
            </w:r>
          </w:p>
        </w:tc>
        <w:tc>
          <w:tcPr>
            <w:tcW w:w="811" w:type="dxa"/>
            <w:vMerge w:val="restart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安徽省食品药品检验研究院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  <w:lang w:val="en"/>
              </w:rPr>
            </w:pPr>
            <w:r>
              <w:rPr>
                <w:kern w:val="0"/>
                <w:sz w:val="16"/>
                <w:szCs w:val="16"/>
                <w:lang w:val="en"/>
              </w:rPr>
              <w:t>0.52%</w:t>
            </w:r>
          </w:p>
        </w:tc>
      </w:tr>
      <w:tr w:rsidR="005F7B5D" w:rsidTr="00543D0F">
        <w:trPr>
          <w:cantSplit/>
          <w:trHeight w:val="891"/>
          <w:jc w:val="center"/>
        </w:trPr>
        <w:tc>
          <w:tcPr>
            <w:tcW w:w="42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64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66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102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:rsidR="005F7B5D" w:rsidRDefault="005F7B5D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检出产品标签及注册资料载明的技术要求未标识的染发剂：苯基甲基吡唑啉酮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2</w:t>
            </w:r>
            <w:r>
              <w:rPr>
                <w:rFonts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采洁染发膏（自然黑）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广州市白云区金盆北路</w:t>
            </w:r>
            <w:r>
              <w:rPr>
                <w:kern w:val="0"/>
                <w:sz w:val="16"/>
                <w:szCs w:val="16"/>
              </w:rPr>
              <w:t>12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101</w:t>
            </w:r>
            <w:r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兴平市好形象美容美发用品店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陕西咸阳市兴平市东大街</w:t>
            </w:r>
            <w:r>
              <w:rPr>
                <w:kern w:val="0"/>
                <w:sz w:val="16"/>
                <w:szCs w:val="16"/>
              </w:rPr>
              <w:t>114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</w:t>
            </w:r>
            <w:r>
              <w:rPr>
                <w:kern w:val="0"/>
                <w:sz w:val="16"/>
                <w:szCs w:val="16"/>
              </w:rPr>
              <w:t>毫升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P21061501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2021/06/15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保质期：三年，限期使用日期：</w:t>
            </w:r>
            <w:r>
              <w:rPr>
                <w:kern w:val="0"/>
                <w:sz w:val="16"/>
                <w:szCs w:val="16"/>
              </w:rPr>
              <w:t>2024/06/14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G20152204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陕西省食品药品检验研究院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</w:t>
            </w:r>
            <w:r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）该产品标签与注册资料载明的技术要求不一致。（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）检出产品标签未标示的染发剂：间苯二酚、苯基甲基吡唑啉酮。（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）检出注册资料载明的技术要求未标示的染发剂：苯基甲基吡唑啉酮。（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kern w:val="0"/>
                <w:sz w:val="16"/>
                <w:szCs w:val="16"/>
              </w:rPr>
              <w:t>）未检出产品标签标示的染发剂：间氨基苯酚、</w:t>
            </w:r>
            <w:r>
              <w:rPr>
                <w:kern w:val="0"/>
                <w:sz w:val="16"/>
                <w:szCs w:val="16"/>
              </w:rPr>
              <w:t>2-</w:t>
            </w:r>
            <w:r>
              <w:rPr>
                <w:kern w:val="0"/>
                <w:sz w:val="16"/>
                <w:szCs w:val="16"/>
              </w:rPr>
              <w:t>甲基间苯二酚、</w:t>
            </w:r>
            <w:r>
              <w:rPr>
                <w:kern w:val="0"/>
                <w:sz w:val="16"/>
                <w:szCs w:val="16"/>
              </w:rPr>
              <w:t>2,4-</w:t>
            </w:r>
            <w:r>
              <w:rPr>
                <w:kern w:val="0"/>
                <w:sz w:val="16"/>
                <w:szCs w:val="16"/>
              </w:rPr>
              <w:t>二氨基苯氧基乙醇盐酸盐。（</w:t>
            </w:r>
            <w:r>
              <w:rPr>
                <w:kern w:val="0"/>
                <w:sz w:val="16"/>
                <w:szCs w:val="16"/>
              </w:rPr>
              <w:t>5</w:t>
            </w:r>
            <w:r>
              <w:rPr>
                <w:kern w:val="0"/>
                <w:sz w:val="16"/>
                <w:szCs w:val="16"/>
              </w:rPr>
              <w:t>）未检出注册资料载明的技术要求标示的染发剂：</w:t>
            </w:r>
            <w:r>
              <w:rPr>
                <w:kern w:val="0"/>
                <w:sz w:val="16"/>
                <w:szCs w:val="16"/>
              </w:rPr>
              <w:t>2,4-</w:t>
            </w:r>
            <w:r>
              <w:rPr>
                <w:kern w:val="0"/>
                <w:sz w:val="16"/>
                <w:szCs w:val="16"/>
              </w:rPr>
              <w:t>二氨基苯氧基乙醇盐酸盐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  <w:r>
              <w:rPr>
                <w:rFonts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采洁染发膏（亚麻色）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广州市白云区金盆北路</w:t>
            </w:r>
            <w:r>
              <w:rPr>
                <w:kern w:val="0"/>
                <w:sz w:val="16"/>
                <w:szCs w:val="16"/>
              </w:rPr>
              <w:t>12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101</w:t>
            </w:r>
            <w:r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丰泽区丽霜百货店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福建省泉州市丰泽区千亿商业城服饰广场</w:t>
            </w:r>
            <w:r>
              <w:rPr>
                <w:kern w:val="0"/>
                <w:sz w:val="16"/>
                <w:szCs w:val="16"/>
              </w:rPr>
              <w:t>5-001</w:t>
            </w:r>
            <w:r>
              <w:rPr>
                <w:kern w:val="0"/>
                <w:sz w:val="16"/>
                <w:szCs w:val="16"/>
              </w:rPr>
              <w:t>、</w:t>
            </w:r>
            <w:r>
              <w:rPr>
                <w:kern w:val="0"/>
                <w:sz w:val="16"/>
                <w:szCs w:val="16"/>
              </w:rPr>
              <w:t xml:space="preserve">002   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240ml</w:t>
            </w:r>
            <w:r>
              <w:rPr>
                <w:kern w:val="0"/>
                <w:sz w:val="16"/>
                <w:szCs w:val="16"/>
              </w:rPr>
              <w:t>（</w:t>
            </w:r>
            <w:r>
              <w:rPr>
                <w:kern w:val="0"/>
                <w:sz w:val="16"/>
                <w:szCs w:val="16"/>
              </w:rPr>
              <w:t>120ml×2</w:t>
            </w:r>
            <w:r>
              <w:rPr>
                <w:kern w:val="0"/>
                <w:sz w:val="16"/>
                <w:szCs w:val="16"/>
              </w:rPr>
              <w:t>）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CJ2021032201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20240321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G20161682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福建省食品药品质量检验研究院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检出产品标签及注册资料载明的技术要求未标示的染发剂：对氨基苯酚、甲苯</w:t>
            </w:r>
            <w:r>
              <w:rPr>
                <w:kern w:val="0"/>
                <w:sz w:val="16"/>
                <w:szCs w:val="16"/>
              </w:rPr>
              <w:t>-2,5-</w:t>
            </w:r>
            <w:r>
              <w:rPr>
                <w:kern w:val="0"/>
                <w:sz w:val="16"/>
                <w:szCs w:val="16"/>
              </w:rPr>
              <w:t>二胺硫酸盐、间氨基苯酚、间苯二酚、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氨基</w:t>
            </w:r>
            <w:r>
              <w:rPr>
                <w:kern w:val="0"/>
                <w:sz w:val="16"/>
                <w:szCs w:val="16"/>
              </w:rPr>
              <w:t>-2-</w:t>
            </w:r>
            <w:r>
              <w:rPr>
                <w:kern w:val="0"/>
                <w:sz w:val="16"/>
                <w:szCs w:val="16"/>
              </w:rPr>
              <w:t>羟基甲苯、</w:t>
            </w:r>
            <w:r>
              <w:rPr>
                <w:kern w:val="0"/>
                <w:sz w:val="16"/>
                <w:szCs w:val="16"/>
              </w:rPr>
              <w:t>4-</w:t>
            </w:r>
            <w:r>
              <w:rPr>
                <w:kern w:val="0"/>
                <w:sz w:val="16"/>
                <w:szCs w:val="16"/>
              </w:rPr>
              <w:t>氯间苯二酚</w:t>
            </w:r>
          </w:p>
        </w:tc>
      </w:tr>
      <w:tr w:rsidR="005F7B5D" w:rsidTr="00543D0F">
        <w:trPr>
          <w:cantSplit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采洁染发膏（栗子色）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广州市白云区金盆北路</w:t>
            </w:r>
            <w:r>
              <w:rPr>
                <w:kern w:val="0"/>
                <w:sz w:val="16"/>
                <w:szCs w:val="16"/>
              </w:rPr>
              <w:t>12</w:t>
            </w:r>
            <w:r>
              <w:rPr>
                <w:kern w:val="0"/>
                <w:sz w:val="16"/>
                <w:szCs w:val="16"/>
              </w:rPr>
              <w:t>号</w:t>
            </w:r>
            <w:r>
              <w:rPr>
                <w:kern w:val="0"/>
                <w:sz w:val="16"/>
                <w:szCs w:val="16"/>
              </w:rPr>
              <w:t>101</w:t>
            </w:r>
            <w:r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丰泽区丽霜百货店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福建省泉州市丰泽区千亿商业城服饰广场</w:t>
            </w:r>
            <w:r>
              <w:rPr>
                <w:kern w:val="0"/>
                <w:sz w:val="16"/>
                <w:szCs w:val="16"/>
              </w:rPr>
              <w:t>5-001</w:t>
            </w:r>
            <w:r>
              <w:rPr>
                <w:kern w:val="0"/>
                <w:sz w:val="16"/>
                <w:szCs w:val="16"/>
              </w:rPr>
              <w:t>、</w:t>
            </w:r>
            <w:r>
              <w:rPr>
                <w:kern w:val="0"/>
                <w:sz w:val="16"/>
                <w:szCs w:val="16"/>
              </w:rPr>
              <w:t xml:space="preserve">002  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240ml</w:t>
            </w:r>
            <w:r>
              <w:rPr>
                <w:kern w:val="0"/>
                <w:sz w:val="16"/>
                <w:szCs w:val="16"/>
              </w:rPr>
              <w:t>（</w:t>
            </w:r>
            <w:r>
              <w:rPr>
                <w:kern w:val="0"/>
                <w:sz w:val="16"/>
                <w:szCs w:val="16"/>
              </w:rPr>
              <w:t>120ml×2</w:t>
            </w:r>
            <w:r>
              <w:rPr>
                <w:kern w:val="0"/>
                <w:sz w:val="16"/>
                <w:szCs w:val="16"/>
              </w:rPr>
              <w:t>）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CJ2021021601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20240216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国妆特字</w:t>
            </w:r>
            <w:r>
              <w:rPr>
                <w:kern w:val="0"/>
                <w:sz w:val="16"/>
                <w:szCs w:val="16"/>
              </w:rPr>
              <w:t>G20161683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福建省食品药品质量检验研究院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检出产品标签及注册资料载明的技术要求未标示的染发剂：对氨基苯酚、甲苯</w:t>
            </w:r>
            <w:r>
              <w:rPr>
                <w:kern w:val="0"/>
                <w:sz w:val="16"/>
                <w:szCs w:val="16"/>
              </w:rPr>
              <w:t>-2,5-</w:t>
            </w:r>
            <w:r>
              <w:rPr>
                <w:kern w:val="0"/>
                <w:sz w:val="16"/>
                <w:szCs w:val="16"/>
              </w:rPr>
              <w:t>二胺硫酸盐、间氨基苯酚、间苯二酚、</w:t>
            </w:r>
            <w:r>
              <w:rPr>
                <w:kern w:val="0"/>
                <w:sz w:val="16"/>
                <w:szCs w:val="16"/>
              </w:rPr>
              <w:t>1-</w:t>
            </w:r>
            <w:r>
              <w:rPr>
                <w:kern w:val="0"/>
                <w:sz w:val="16"/>
                <w:szCs w:val="16"/>
              </w:rPr>
              <w:t>萘酚</w:t>
            </w:r>
          </w:p>
        </w:tc>
      </w:tr>
      <w:tr w:rsidR="005F7B5D" w:rsidTr="00543D0F">
        <w:trPr>
          <w:cantSplit/>
          <w:trHeight w:val="573"/>
          <w:jc w:val="center"/>
        </w:trPr>
        <w:tc>
          <w:tcPr>
            <w:tcW w:w="4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83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YATAI</w:t>
            </w:r>
            <w:r>
              <w:rPr>
                <w:kern w:val="0"/>
                <w:sz w:val="16"/>
                <w:szCs w:val="16"/>
              </w:rPr>
              <w:t>牙泰小苏打牙膏（冰爽薄荷）</w:t>
            </w:r>
          </w:p>
        </w:tc>
        <w:tc>
          <w:tcPr>
            <w:tcW w:w="897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广州市九叶化妆品有限公司</w:t>
            </w:r>
          </w:p>
        </w:tc>
        <w:tc>
          <w:tcPr>
            <w:tcW w:w="939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广州市白云区太和镇夏良村沙田工业区龙良路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76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嘉峪关名嘉汇舒心副食超市</w:t>
            </w:r>
          </w:p>
        </w:tc>
        <w:tc>
          <w:tcPr>
            <w:tcW w:w="970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甘肃嘉峪关市市辖区建设西路</w:t>
            </w:r>
            <w:r>
              <w:rPr>
                <w:kern w:val="0"/>
                <w:sz w:val="16"/>
                <w:szCs w:val="16"/>
              </w:rPr>
              <w:t>1306</w:t>
            </w:r>
            <w:r>
              <w:rPr>
                <w:kern w:val="0"/>
                <w:sz w:val="16"/>
                <w:szCs w:val="16"/>
              </w:rPr>
              <w:t>号一层</w:t>
            </w:r>
            <w:r>
              <w:rPr>
                <w:kern w:val="0"/>
                <w:sz w:val="16"/>
                <w:szCs w:val="16"/>
              </w:rPr>
              <w:t>48</w:t>
            </w:r>
            <w:r>
              <w:rPr>
                <w:kern w:val="0"/>
                <w:sz w:val="16"/>
                <w:szCs w:val="16"/>
              </w:rPr>
              <w:t>、</w:t>
            </w:r>
            <w:r>
              <w:rPr>
                <w:kern w:val="0"/>
                <w:sz w:val="16"/>
                <w:szCs w:val="16"/>
              </w:rPr>
              <w:t>52-57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68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180</w:t>
            </w:r>
            <w:r>
              <w:rPr>
                <w:kern w:val="0"/>
                <w:sz w:val="16"/>
                <w:szCs w:val="16"/>
              </w:rPr>
              <w:t>克</w:t>
            </w:r>
          </w:p>
        </w:tc>
        <w:tc>
          <w:tcPr>
            <w:tcW w:w="114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2024120302</w:t>
            </w:r>
          </w:p>
        </w:tc>
        <w:tc>
          <w:tcPr>
            <w:tcW w:w="73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  <w:lang w:val="en"/>
              </w:rPr>
            </w:pPr>
            <w:r>
              <w:rPr>
                <w:kern w:val="0"/>
                <w:sz w:val="16"/>
                <w:szCs w:val="16"/>
                <w:lang w:val="en"/>
              </w:rPr>
              <w:t>/</w:t>
            </w:r>
          </w:p>
        </w:tc>
        <w:tc>
          <w:tcPr>
            <w:tcW w:w="1166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年，限期使用日期：</w:t>
            </w:r>
            <w:r>
              <w:rPr>
                <w:kern w:val="0"/>
                <w:sz w:val="16"/>
                <w:szCs w:val="16"/>
              </w:rPr>
              <w:t>20241203</w:t>
            </w:r>
          </w:p>
        </w:tc>
        <w:tc>
          <w:tcPr>
            <w:tcW w:w="918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  <w:lang w:val="en"/>
              </w:rPr>
            </w:pPr>
            <w:r>
              <w:rPr>
                <w:rFonts w:hint="eastAsia"/>
                <w:kern w:val="0"/>
                <w:sz w:val="16"/>
                <w:szCs w:val="16"/>
                <w:lang w:val="en"/>
              </w:rPr>
              <w:t>广东</w:t>
            </w:r>
          </w:p>
        </w:tc>
        <w:tc>
          <w:tcPr>
            <w:tcW w:w="1102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23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粤妆</w:t>
            </w:r>
            <w:r>
              <w:rPr>
                <w:kern w:val="0"/>
                <w:sz w:val="16"/>
                <w:szCs w:val="16"/>
              </w:rPr>
              <w:t>20170234</w:t>
            </w:r>
          </w:p>
        </w:tc>
        <w:tc>
          <w:tcPr>
            <w:tcW w:w="811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10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菌落总数</w:t>
            </w:r>
          </w:p>
        </w:tc>
        <w:tc>
          <w:tcPr>
            <w:tcW w:w="1714" w:type="dxa"/>
            <w:vAlign w:val="center"/>
          </w:tcPr>
          <w:p w:rsidR="005F7B5D" w:rsidRDefault="00622D18" w:rsidP="00543D0F">
            <w:pPr>
              <w:widowControl/>
              <w:adjustRightInd w:val="0"/>
              <w:snapToGrid w:val="0"/>
              <w:spacing w:line="180" w:lineRule="exact"/>
              <w:ind w:leftChars="-25" w:left="-53" w:rightChars="-25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160000CFU/g</w:t>
            </w:r>
          </w:p>
        </w:tc>
      </w:tr>
    </w:tbl>
    <w:p w:rsidR="00622D18" w:rsidRDefault="00622D18" w:rsidP="00543D0F">
      <w:pPr>
        <w:rPr>
          <w:rFonts w:ascii="方正仿宋简体" w:eastAsia="方正仿宋简体" w:hAnsi="仿宋"/>
          <w:sz w:val="28"/>
          <w:szCs w:val="28"/>
        </w:rPr>
      </w:pPr>
    </w:p>
    <w:sectPr w:rsidR="00622D18" w:rsidSect="00543D0F">
      <w:footerReference w:type="even" r:id="rId6"/>
      <w:footerReference w:type="default" r:id="rId7"/>
      <w:footerReference w:type="first" r:id="rId8"/>
      <w:pgSz w:w="16838" w:h="11906" w:orient="landscape"/>
      <w:pgMar w:top="1134" w:right="1134" w:bottom="1134" w:left="1134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FB" w:rsidRDefault="00694BFB">
      <w:r>
        <w:separator/>
      </w:r>
    </w:p>
  </w:endnote>
  <w:endnote w:type="continuationSeparator" w:id="0">
    <w:p w:rsidR="00694BFB" w:rsidRDefault="0069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5D" w:rsidRDefault="00622D18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5F7B5D" w:rsidRDefault="005F7B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5D" w:rsidRDefault="005D29F3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0" b="381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B5D" w:rsidRDefault="00622D18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3D0F" w:rsidRPr="00543D0F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sXvwIAALIFAAAOAAAAZHJzL2Uyb0RvYy54bWysVMtunDAU3VfqP1jeEx6BmQGFiZJhqCql&#10;DyntB3jADFbBRrYzkFbdtn/QVTfd97vyHb02w2SSqFLVlgW62NfH99xzuGfnQ9ugHZWKCZ5i/8TD&#10;iPJClIxvU/z+Xe4sMFKa8JI0gtMU31KFz5fPn531XUIDUYumpBIBCFdJ36W41rpLXFcVNW2JOhEd&#10;5bBZCdkSDZ9y65aS9IDeNm7geTO3F7LspCioUrCajZt4afGrihb6TVUpqlGTYqhN27e07415u8sz&#10;kmwl6WpW7Msgf1FFSxiHSw9QGdEE3Uj2BKplhRRKVPqkEK0rqooV1HIANr73iM11TTpquUBzVHdo&#10;k/p/sMXr3VuJWJniACNOWpDo7tvXu+8/7358Qb5pT9+pBLKuO8jTw6UYQGZLVXVXovigEBermvAt&#10;vZBS9DUlJZRnT7pHR0ccZUA2/StRwj3kRgsLNFSyNb2DbiBAB5luD9LQQaMCFuP5IjqNMCpgKzj1&#10;Ii8ytbkkmQ53UukXVLTIBCmWoLwFJ7srpcfUKcXcxUXOmsaq3/AHC4A5rsDVcNTsmSKsmJ9iL14v&#10;1ovQCYPZ2gm9LHMu8lXozHJ/HmWn2WqV+Z/NvX6Y1KwsKTfXTMbywz8Tbm/x0RIHaynRsNLAmZKU&#10;3G5WjUQ7AsbO7bNvyFGa+7AM2y/g8oiSH4TeZRA7+Wwxd8I8jJx47i0cz48v45kXxmGWP6R0xTj9&#10;d0qoB1WjwGjaduA/xbejrX5L07PPU5okaZmGKdKwNsWLQxJJjBnXvLQqa8KaMT7qimFy3xVQftLc&#10;Wte4dfStHjYDoBg/b0R5CyaWAkwGToXRB0Et5EeMehgjKeYw5zBqXnL4DczEmQI5BZspILyAgynW&#10;GI3hSo+T6aaTbFsD7vSjXcCvkjNr4/saoHDzAYPBUtgPMTN5jr9t1v2oXf4C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K1vaxe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5F7B5D" w:rsidRDefault="00622D18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43D0F" w:rsidRPr="00543D0F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5D" w:rsidRDefault="005D29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1905" t="381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B5D" w:rsidRDefault="00622D1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29F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LUwQIAALg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EnqHEScdtOju29e77z/vfnxBgSnP0KsEvK578NO7S7Ezroaq6q9E8UEhLlYN4TW9&#10;kFIMDSUlpOebm+7R1RFHGZDN8EqUEIfcaGGBdpXsDCBUAwE6tOn20Bq606iAzdliEc0wKuDEP/XD&#10;cGYDkGS620ulX1DRIWOkWELjLTbZXiltciHJ5GJCcZGztrXNb/mDDXAcdyAyXDVnJgfby0+xF6+j&#10;dRQ6YTBfO6GXZc5Fvgqdee4vZtlptlpl/mcT1w+ThpUl5SbMpCs//LO+7RU+KuKgLCVaVho4k5KS&#10;9WbVSrQloOvcfvuCHLm5D9OwRQAujyj5QehdBrGTz6OFE+bhzIkXXuR4fnwZz70wDrP8IaUrxum/&#10;U0JDiuNZYHra9SA/xetRVb+l6dnvKU2SdEzDEGlZl+Lo4EQSo8U1L22XNWHtaB9VxTC5rwp0fuq5&#10;Va4R6yhbvdvs9m8EwIyqN6K8BSlLAVoDvcIABKMR8iNGAwyTFHOYdhi1Lzk8BjN3JkNOxmYyCC/g&#10;Yoo1RqO50uN8uuklqxvAnZ7bBTyYnFk13+ewf2YwHiyT/Sgz8+f433rdD9zlLwAAAP//AwBQSwME&#10;FAAGAAgAAAAhAPLR/VPXAAAAAgEAAA8AAABkcnMvZG93bnJldi54bWxMj8FqwzAQRO+F/oPYQG6N&#10;nByS1LUcQqCX3pqWQm8ba2OZSisjKY7991F6aS8Lwwwzb6vd6KwYKMTOs4LlogBB3Hjdcavg8+P1&#10;aQsiJmSN1jMpmCjCrn58qLDU/srvNBxTK3IJxxIVmJT6UsrYGHIYF74nzt7ZB4cpy9BKHfCay52V&#10;q6JYS4cd5wWDPR0MNT/Hi1OwGb889ZEO9H0emmC6aWvfJqXms3H/AiLRmP7CcMfP6FBnppO/sI7C&#10;KsiPpN+bvecliJOCVbEBWVfyP3p9AwAA//8DAFBLAQItABQABgAIAAAAIQC2gziS/gAAAOEBAAAT&#10;AAAAAAAAAAAAAAAAAAAAAABbQ29udGVudF9UeXBlc10ueG1sUEsBAi0AFAAGAAgAAAAhADj9If/W&#10;AAAAlAEAAAsAAAAAAAAAAAAAAAAALwEAAF9yZWxzLy5yZWxzUEsBAi0AFAAGAAgAAAAhAMUy4tTB&#10;AgAAuAUAAA4AAAAAAAAAAAAAAAAALgIAAGRycy9lMm9Eb2MueG1sUEsBAi0AFAAGAAgAAAAhAPLR&#10;/VPXAAAAAgEAAA8AAAAAAAAAAAAAAAAAGwUAAGRycy9kb3ducmV2LnhtbFBLBQYAAAAABAAEAPMA&#10;AAAfBgAAAAA=&#10;" filled="f" stroked="f">
              <v:textbox style="mso-fit-shape-to-text:t" inset="0,0,0,0">
                <w:txbxContent>
                  <w:p w:rsidR="005F7B5D" w:rsidRDefault="00622D1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29F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FB" w:rsidRDefault="00694BFB">
      <w:r>
        <w:separator/>
      </w:r>
    </w:p>
  </w:footnote>
  <w:footnote w:type="continuationSeparator" w:id="0">
    <w:p w:rsidR="00694BFB" w:rsidRDefault="00694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7DF867F"/>
    <w:rsid w:val="A3DF116E"/>
    <w:rsid w:val="AAEF6087"/>
    <w:rsid w:val="AF3BD042"/>
    <w:rsid w:val="BD121575"/>
    <w:rsid w:val="BE4F9D19"/>
    <w:rsid w:val="BEDF4DBF"/>
    <w:rsid w:val="DBDD7A11"/>
    <w:rsid w:val="DE5342EE"/>
    <w:rsid w:val="E7D14C45"/>
    <w:rsid w:val="EBFE88A7"/>
    <w:rsid w:val="EFFB0917"/>
    <w:rsid w:val="F7FF5E9D"/>
    <w:rsid w:val="FB6D6BE4"/>
    <w:rsid w:val="FBBEBFB3"/>
    <w:rsid w:val="FFBEC3AB"/>
    <w:rsid w:val="FFF7AE18"/>
    <w:rsid w:val="FFF9041F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62F9C"/>
    <w:rsid w:val="004A48F4"/>
    <w:rsid w:val="004D7576"/>
    <w:rsid w:val="004F27D3"/>
    <w:rsid w:val="005410CE"/>
    <w:rsid w:val="00543D0F"/>
    <w:rsid w:val="0056324D"/>
    <w:rsid w:val="00564625"/>
    <w:rsid w:val="0056661D"/>
    <w:rsid w:val="005876C3"/>
    <w:rsid w:val="00593C49"/>
    <w:rsid w:val="005B404F"/>
    <w:rsid w:val="005B7736"/>
    <w:rsid w:val="005D20CB"/>
    <w:rsid w:val="005D29F3"/>
    <w:rsid w:val="005D7D24"/>
    <w:rsid w:val="005E7595"/>
    <w:rsid w:val="005F4ADA"/>
    <w:rsid w:val="005F7B5D"/>
    <w:rsid w:val="006052CA"/>
    <w:rsid w:val="00612531"/>
    <w:rsid w:val="00622D18"/>
    <w:rsid w:val="006428CA"/>
    <w:rsid w:val="00653C7E"/>
    <w:rsid w:val="0067038A"/>
    <w:rsid w:val="00673EAB"/>
    <w:rsid w:val="00690209"/>
    <w:rsid w:val="00694BFB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B135E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17B2188"/>
    <w:rsid w:val="06E4493B"/>
    <w:rsid w:val="06FA56A0"/>
    <w:rsid w:val="0EFE23D3"/>
    <w:rsid w:val="12681CD2"/>
    <w:rsid w:val="154962E9"/>
    <w:rsid w:val="1616507C"/>
    <w:rsid w:val="1F1F9AC9"/>
    <w:rsid w:val="281019B3"/>
    <w:rsid w:val="3E7D4840"/>
    <w:rsid w:val="45386969"/>
    <w:rsid w:val="45492E01"/>
    <w:rsid w:val="466F7F34"/>
    <w:rsid w:val="48DE6133"/>
    <w:rsid w:val="5F8C32F3"/>
    <w:rsid w:val="5FBFB1B5"/>
    <w:rsid w:val="63F177F9"/>
    <w:rsid w:val="6BABFA43"/>
    <w:rsid w:val="6BFD3FCC"/>
    <w:rsid w:val="6F745851"/>
    <w:rsid w:val="6FE7F6E3"/>
    <w:rsid w:val="747B1B68"/>
    <w:rsid w:val="747DA771"/>
    <w:rsid w:val="758F27DE"/>
    <w:rsid w:val="76B93647"/>
    <w:rsid w:val="7BF502D4"/>
    <w:rsid w:val="7C6D0E0A"/>
    <w:rsid w:val="7DBBA5C4"/>
    <w:rsid w:val="7DFF5F45"/>
    <w:rsid w:val="7E6428A2"/>
    <w:rsid w:val="7F7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42CE4-69F8-4CA3-B267-9B9E8CB2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4848</Characters>
  <Application>Microsoft Office Word</Application>
  <DocSecurity>0</DocSecurity>
  <Lines>40</Lines>
  <Paragraphs>11</Paragraphs>
  <ScaleCrop>false</ScaleCrop>
  <Company>Xtzj.Com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5</cp:revision>
  <cp:lastPrinted>2022-10-24T19:13:00Z</cp:lastPrinted>
  <dcterms:created xsi:type="dcterms:W3CDTF">2022-10-25T08:26:00Z</dcterms:created>
  <dcterms:modified xsi:type="dcterms:W3CDTF">2022-10-25T08:30:00Z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