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A632B">
      <w:pPr>
        <w:spacing w:line="56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3A63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3A632B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spacing w:val="-10"/>
          <w:sz w:val="44"/>
          <w:szCs w:val="44"/>
        </w:rPr>
        <w:t>正清风痛宁口服制剂说明书</w:t>
      </w:r>
      <w:r>
        <w:rPr>
          <w:rFonts w:eastAsia="方正小标宋简体"/>
          <w:spacing w:val="-10"/>
          <w:sz w:val="44"/>
          <w:szCs w:val="44"/>
        </w:rPr>
        <w:t>修订要求</w:t>
      </w:r>
    </w:p>
    <w:p w:rsidR="00000000" w:rsidRDefault="003A632B">
      <w:pPr>
        <w:spacing w:line="560" w:lineRule="exact"/>
        <w:ind w:firstLineChars="200" w:firstLine="360"/>
        <w:rPr>
          <w:rFonts w:eastAsia="仿宋_GB2312"/>
          <w:sz w:val="18"/>
          <w:szCs w:val="18"/>
        </w:rPr>
      </w:pPr>
    </w:p>
    <w:p w:rsidR="00000000" w:rsidRDefault="003A632B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</w:t>
      </w:r>
      <w:r>
        <w:rPr>
          <w:rFonts w:eastAsia="黑体" w:hint="eastAsia"/>
          <w:sz w:val="32"/>
          <w:szCs w:val="32"/>
        </w:rPr>
        <w:t>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000000" w:rsidRDefault="003A63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监测数据显示，正清风痛宁口服制剂有</w:t>
      </w:r>
      <w:r>
        <w:rPr>
          <w:rFonts w:eastAsia="仿宋_GB2312" w:hint="eastAsia"/>
          <w:sz w:val="32"/>
          <w:szCs w:val="32"/>
        </w:rPr>
        <w:t>以下不良反应报告：</w:t>
      </w:r>
    </w:p>
    <w:p w:rsidR="00000000" w:rsidRDefault="003A63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皮肤及皮下组织：</w:t>
      </w:r>
      <w:r>
        <w:rPr>
          <w:rFonts w:eastAsia="仿宋_GB2312"/>
          <w:sz w:val="32"/>
          <w:szCs w:val="32"/>
        </w:rPr>
        <w:t>皮疹、瘙痒、红斑、发热、多汗等。另有过敏性紫癜个例报告。</w:t>
      </w:r>
    </w:p>
    <w:p w:rsidR="00000000" w:rsidRDefault="003A63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消化系统：恶心、呕吐、腹痛、腹胀、腹部不适、腹泻、食欲减退、呃逆、口干、肝功能异常、肝生化指标异常等。</w:t>
      </w:r>
    </w:p>
    <w:p w:rsidR="00000000" w:rsidRDefault="003A63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神经系统：头晕、头痛、嗜睡等。</w:t>
      </w:r>
    </w:p>
    <w:p w:rsidR="00000000" w:rsidRDefault="003A63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全身性反应：发热、乏力、胸部不适、过敏反应等。</w:t>
      </w:r>
    </w:p>
    <w:p w:rsidR="00000000" w:rsidRDefault="003A63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血液系统：白细胞及血小板计数降低等。</w:t>
      </w:r>
    </w:p>
    <w:p w:rsidR="00000000" w:rsidRDefault="003A63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其他：心悸、呼吸困难等。</w:t>
      </w:r>
    </w:p>
    <w:p w:rsidR="00000000" w:rsidRDefault="003A632B">
      <w:pPr>
        <w:tabs>
          <w:tab w:val="left" w:pos="3990"/>
        </w:tabs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</w:t>
      </w:r>
      <w:r>
        <w:rPr>
          <w:rFonts w:eastAsia="黑体" w:hint="eastAsia"/>
          <w:sz w:val="32"/>
          <w:szCs w:val="32"/>
        </w:rPr>
        <w:t>当增加</w:t>
      </w:r>
      <w:r>
        <w:rPr>
          <w:rFonts w:eastAsia="黑体"/>
          <w:sz w:val="32"/>
          <w:szCs w:val="32"/>
        </w:rPr>
        <w:t>：</w:t>
      </w:r>
    </w:p>
    <w:p w:rsidR="00000000" w:rsidRDefault="003A63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孕妇或哺乳期妇女禁用。</w:t>
      </w:r>
    </w:p>
    <w:p w:rsidR="00000000" w:rsidRDefault="003A63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有哮喘病史或有支气管哮喘者禁用。</w:t>
      </w:r>
    </w:p>
    <w:p w:rsidR="00000000" w:rsidRDefault="003A63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白细胞减少、肝功能不全者禁用。</w:t>
      </w:r>
    </w:p>
    <w:p w:rsidR="00000000" w:rsidRDefault="003A63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对本品及所含成分或青藤碱过敏者禁用。</w:t>
      </w:r>
    </w:p>
    <w:p w:rsidR="00000000" w:rsidRDefault="003A632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</w:t>
      </w:r>
      <w:r>
        <w:rPr>
          <w:rFonts w:eastAsia="黑体" w:hint="eastAsia"/>
          <w:sz w:val="32"/>
          <w:szCs w:val="32"/>
        </w:rPr>
        <w:t>当增加</w:t>
      </w:r>
      <w:r>
        <w:rPr>
          <w:rFonts w:eastAsia="黑体"/>
          <w:sz w:val="32"/>
          <w:szCs w:val="32"/>
        </w:rPr>
        <w:t>：</w:t>
      </w:r>
    </w:p>
    <w:p w:rsidR="00000000" w:rsidRDefault="003A632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定</w:t>
      </w:r>
      <w:r>
        <w:rPr>
          <w:rFonts w:eastAsia="仿宋_GB2312"/>
          <w:sz w:val="32"/>
          <w:szCs w:val="32"/>
        </w:rPr>
        <w:t>期复查血常规、肝功能等。</w:t>
      </w:r>
    </w:p>
    <w:p w:rsidR="003A632B" w:rsidRDefault="003A632B" w:rsidP="008215B5">
      <w:pPr>
        <w:spacing w:line="560" w:lineRule="exact"/>
        <w:ind w:firstLineChars="200" w:firstLine="640"/>
        <w:rPr>
          <w:rFonts w:eastAsia="仿宋_GB2312"/>
          <w:sz w:val="18"/>
          <w:szCs w:val="18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如出现皮疹、血小板减少、白细胞减少、肝功能异常、严重过敏等不良反应时，应立即停药。</w:t>
      </w:r>
      <w:bookmarkStart w:id="0" w:name="_GoBack"/>
      <w:bookmarkEnd w:id="0"/>
      <w:r w:rsidR="008215B5">
        <w:rPr>
          <w:rFonts w:eastAsia="仿宋_GB2312"/>
          <w:sz w:val="18"/>
          <w:szCs w:val="18"/>
        </w:rPr>
        <w:t xml:space="preserve"> </w:t>
      </w:r>
    </w:p>
    <w:sectPr w:rsidR="003A632B">
      <w:footerReference w:type="even" r:id="rId6"/>
      <w:footerReference w:type="default" r:id="rId7"/>
      <w:pgSz w:w="11906" w:h="16838"/>
      <w:pgMar w:top="1928" w:right="1531" w:bottom="1701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32B" w:rsidRDefault="003A632B">
      <w:r>
        <w:separator/>
      </w:r>
    </w:p>
  </w:endnote>
  <w:endnote w:type="continuationSeparator" w:id="0">
    <w:p w:rsidR="003A632B" w:rsidRDefault="003A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A632B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8215B5">
      <w:rPr>
        <w:rStyle w:val="a7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3A632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A632B">
    <w:pPr>
      <w:pStyle w:val="a5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8215B5" w:rsidRPr="008215B5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32B" w:rsidRDefault="003A632B">
      <w:r>
        <w:separator/>
      </w:r>
    </w:p>
  </w:footnote>
  <w:footnote w:type="continuationSeparator" w:id="0">
    <w:p w:rsidR="003A632B" w:rsidRDefault="003A6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A632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215B5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35E26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D5D5955"/>
    <w:rsid w:val="1DBF05BB"/>
    <w:rsid w:val="1DEAFD14"/>
    <w:rsid w:val="1FBF2032"/>
    <w:rsid w:val="2A8D465A"/>
    <w:rsid w:val="2E5F1B1F"/>
    <w:rsid w:val="2EDF6AB6"/>
    <w:rsid w:val="2EFDB8DB"/>
    <w:rsid w:val="2F6F3230"/>
    <w:rsid w:val="317BF84F"/>
    <w:rsid w:val="37F55025"/>
    <w:rsid w:val="3E9FC7CD"/>
    <w:rsid w:val="3FB3B9BE"/>
    <w:rsid w:val="3FBBB3D7"/>
    <w:rsid w:val="43E2636A"/>
    <w:rsid w:val="4C1A048F"/>
    <w:rsid w:val="55CB18BF"/>
    <w:rsid w:val="57BE3353"/>
    <w:rsid w:val="591D3208"/>
    <w:rsid w:val="5B5BF8CF"/>
    <w:rsid w:val="5B63F0BF"/>
    <w:rsid w:val="5BDF36B5"/>
    <w:rsid w:val="5DAF3359"/>
    <w:rsid w:val="5EF9EEFD"/>
    <w:rsid w:val="5EFBFA24"/>
    <w:rsid w:val="5F297A5F"/>
    <w:rsid w:val="5F767EFC"/>
    <w:rsid w:val="5FB8BE7E"/>
    <w:rsid w:val="5FF6619E"/>
    <w:rsid w:val="5FFEC246"/>
    <w:rsid w:val="63E446CD"/>
    <w:rsid w:val="6B77BCC6"/>
    <w:rsid w:val="6BE525D5"/>
    <w:rsid w:val="6BFF8142"/>
    <w:rsid w:val="6DBF1A5A"/>
    <w:rsid w:val="6EF9D659"/>
    <w:rsid w:val="6FBF0BCC"/>
    <w:rsid w:val="6FFBF8A9"/>
    <w:rsid w:val="73766D74"/>
    <w:rsid w:val="739F6B75"/>
    <w:rsid w:val="74395360"/>
    <w:rsid w:val="75FF7EC8"/>
    <w:rsid w:val="765FFEC1"/>
    <w:rsid w:val="7677EFFF"/>
    <w:rsid w:val="76FBDAEF"/>
    <w:rsid w:val="76FF9B34"/>
    <w:rsid w:val="77466B34"/>
    <w:rsid w:val="777B648F"/>
    <w:rsid w:val="77FF2C9F"/>
    <w:rsid w:val="783B19EF"/>
    <w:rsid w:val="798F9CB7"/>
    <w:rsid w:val="79CFCF6E"/>
    <w:rsid w:val="79FF29C8"/>
    <w:rsid w:val="79FF31F3"/>
    <w:rsid w:val="7ABB4FE7"/>
    <w:rsid w:val="7AEBA780"/>
    <w:rsid w:val="7B96A546"/>
    <w:rsid w:val="7BFF3322"/>
    <w:rsid w:val="7BFF6D8E"/>
    <w:rsid w:val="7D7F9414"/>
    <w:rsid w:val="7DAE6390"/>
    <w:rsid w:val="7E3ED4EE"/>
    <w:rsid w:val="7ED62E8A"/>
    <w:rsid w:val="7EDBA754"/>
    <w:rsid w:val="7EEF0D70"/>
    <w:rsid w:val="7EFF90A4"/>
    <w:rsid w:val="7F0FE8C6"/>
    <w:rsid w:val="7F5569C5"/>
    <w:rsid w:val="7F79AFBC"/>
    <w:rsid w:val="7F9B5A12"/>
    <w:rsid w:val="7FD966B2"/>
    <w:rsid w:val="7FF09076"/>
    <w:rsid w:val="7FF7309D"/>
    <w:rsid w:val="7FFE6109"/>
    <w:rsid w:val="7FFF3094"/>
    <w:rsid w:val="8BEE8AAD"/>
    <w:rsid w:val="9A9DF237"/>
    <w:rsid w:val="9CBAF3A7"/>
    <w:rsid w:val="9FFFEA5C"/>
    <w:rsid w:val="A1EEA65E"/>
    <w:rsid w:val="A7FB3563"/>
    <w:rsid w:val="A9EDCE3E"/>
    <w:rsid w:val="AC7F04FB"/>
    <w:rsid w:val="B75B30D4"/>
    <w:rsid w:val="B93FD2C2"/>
    <w:rsid w:val="BBA38752"/>
    <w:rsid w:val="BF7D500F"/>
    <w:rsid w:val="C7F504B8"/>
    <w:rsid w:val="CE5B4978"/>
    <w:rsid w:val="DBAADD69"/>
    <w:rsid w:val="DD9E0E15"/>
    <w:rsid w:val="DF6FFA0C"/>
    <w:rsid w:val="DFEEB60A"/>
    <w:rsid w:val="E4AF673F"/>
    <w:rsid w:val="E5FBDE75"/>
    <w:rsid w:val="EB192DD2"/>
    <w:rsid w:val="EFFE00A8"/>
    <w:rsid w:val="F3EF1D67"/>
    <w:rsid w:val="F5B67A2B"/>
    <w:rsid w:val="F5FF1E62"/>
    <w:rsid w:val="F7B7E7E7"/>
    <w:rsid w:val="F7DFD6D8"/>
    <w:rsid w:val="F7FE17D3"/>
    <w:rsid w:val="F97F5F68"/>
    <w:rsid w:val="F9EF4056"/>
    <w:rsid w:val="FAEDCDC3"/>
    <w:rsid w:val="FB9BF336"/>
    <w:rsid w:val="FBF3FEF5"/>
    <w:rsid w:val="FCDCEA3A"/>
    <w:rsid w:val="FCEFAD53"/>
    <w:rsid w:val="FD9FC494"/>
    <w:rsid w:val="FDAB705D"/>
    <w:rsid w:val="FDBDEB5D"/>
    <w:rsid w:val="FDFF0597"/>
    <w:rsid w:val="FEB74227"/>
    <w:rsid w:val="FFB757DA"/>
    <w:rsid w:val="FFBD280A"/>
    <w:rsid w:val="FFD5BCEF"/>
    <w:rsid w:val="FFE8BE12"/>
    <w:rsid w:val="FFF9F614"/>
    <w:rsid w:val="FFFFE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D548F-CB90-4F15-B482-8FB836F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Xtzj.Com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2023-04-11T05:54:00Z</cp:lastPrinted>
  <dcterms:created xsi:type="dcterms:W3CDTF">2023-04-13T08:22:00Z</dcterms:created>
  <dcterms:modified xsi:type="dcterms:W3CDTF">2023-04-13T08:22:00Z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86B2CAF7343F9BCD33A83364F6EDBB79</vt:lpwstr>
  </property>
</Properties>
</file>