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方正小标宋简体" w:eastAsia="方正小标宋简体"/>
          <w:bCs/>
          <w:spacing w:val="-6"/>
          <w:sz w:val="36"/>
          <w:szCs w:val="36"/>
        </w:rPr>
      </w:pPr>
      <w:r>
        <w:rPr>
          <w:rFonts w:hint="eastAsia" w:ascii="方正小标宋简体" w:eastAsia="方正小标宋简体"/>
          <w:bCs/>
          <w:spacing w:val="-6"/>
          <w:sz w:val="36"/>
          <w:szCs w:val="36"/>
        </w:rPr>
        <w:t>宁夏回族自治区专业技术职务任职资格申报材料清单</w:t>
      </w:r>
    </w:p>
    <w:tbl>
      <w:tblPr>
        <w:tblStyle w:val="4"/>
        <w:tblW w:w="945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909"/>
        <w:gridCol w:w="3584"/>
        <w:gridCol w:w="1266"/>
        <w:gridCol w:w="2229"/>
        <w:gridCol w:w="8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1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姓  名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单  位</w:t>
            </w:r>
          </w:p>
        </w:tc>
        <w:tc>
          <w:tcPr>
            <w:tcW w:w="3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1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申报层级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申报专业</w:t>
            </w:r>
          </w:p>
        </w:tc>
        <w:tc>
          <w:tcPr>
            <w:tcW w:w="3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1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</w:rPr>
              <w:t>序号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</w:rPr>
              <w:t>清单内容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</w:rPr>
              <w:t>数量</w:t>
            </w:r>
          </w:p>
        </w:tc>
        <w:tc>
          <w:tcPr>
            <w:tcW w:w="3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79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ascii="仿宋" w:hAnsi="仿宋" w:eastAsia="仿宋" w:cs="仿宋"/>
                <w:b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《宁夏回族自治区专业技术职务任职资格申报材料清单》（附件1）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61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</w:rPr>
              <w:t>个人提交材料</w:t>
            </w:r>
          </w:p>
        </w:tc>
        <w:tc>
          <w:tcPr>
            <w:tcW w:w="79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《宁夏回族自治区专业技术职称登记表》（系统导出.正反面打印并签字盖章）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6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79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《宁夏回族自治区专业技术职务任职资格评审一览表》（系统导出）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1份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6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79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任现职以来的专业技术工作报告（2000-3000字）（主要反映本人的专业技术水平、业务能力及工作业绩等，经单位审核并逐页加盖公章）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1份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6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79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个人身份证复印件（单位盖章）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1份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6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79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个人毕业证和学位证复印件、学历验证报告（单位盖章）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1份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79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现职称证书复印件，加盖单位公章</w:t>
            </w: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  <w:t>( 申报副高级职称须同时提供初、中级证书复印件)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1份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6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79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不同年份解决疑难病例（重大技术问题）实例表（附件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：申报卫生系列的，正高5例、副高3例；申报计划生育系列正高级职称的2例）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1份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6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79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与上述一致的疑难病例</w:t>
            </w: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（重大技术问题）</w:t>
            </w: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实例表</w:t>
            </w: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(不附同行专家评议意见和佐证材料)</w:t>
            </w: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，正反面打印，隐去个人姓名及单位信息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每例5份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6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79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术论文所刊登期刊原件和在线检索结果（在封面注明文章所在页，并在目录上作标记。外文论文须同时提交中文译稿。在线打印的检索结果须由检索人签字并加盖单位公章），著作须提供字数证明（一次性说明全部参编人员撰写的字数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6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79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在提交评审材料论文（论著、案例、工作报告）中选择1篇答辩，论文需要复印期刊内容，包括封皮和正文，正反面打印(以论著答辩须复印所有自己撰写部分)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6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79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仿宋" w:hAnsi="仿宋" w:eastAsia="仿宋" w:cs="仿宋"/>
                <w:bCs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取得现职称以来的业绩成果（如作品、成果、奖励）等佐证材料，上述材料需提交复印件并盖单位公章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1份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6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79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eastAsia="zh-CN"/>
              </w:rPr>
              <w:t>卫生专业技术人员基层服务鉴定表复印件（单位盖章）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1份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461"/>
              </w:tabs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</w:rPr>
              <w:t>用人单位提交材料</w:t>
            </w:r>
          </w:p>
        </w:tc>
        <w:tc>
          <w:tcPr>
            <w:tcW w:w="7988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单位推荐报告，</w:t>
            </w: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eastAsia="zh-CN"/>
              </w:rPr>
              <w:t>报告中应综述申报人工作表现、主要业绩贡献、所符合的评审条款和推荐理由，</w:t>
            </w: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并由单位负责人签字（单位盖章）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1份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461"/>
              </w:tabs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7988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事业单位职称申报推荐数量统计表（单位、主管部门审核盖章、区属单位提供）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1份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461"/>
              </w:tabs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7988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公示</w:t>
            </w: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eastAsia="zh-CN"/>
              </w:rPr>
              <w:t>结果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1份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461"/>
              </w:tabs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7988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专业技术人员能力业绩情况登记表（附件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，申报卫生系列提供）、申报人业务能力、带教情况证明（申报计划生育系列提供）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1份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7988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申报人聘任文件及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近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5年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年度考核登记表复印件（单位盖章）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1份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7988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中央和外省（区、市）驻宁单位须提交主管部门出具的委托函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1份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7988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2023年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卫生(计划生育)系列高级专业技术资格材料情况表（附件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，A3纸幅面打印，同时提交EXCEL格式电子版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，区属单位提供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1份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7988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2023年卫生（计划生育）系列高级职称申报人员基本情况信息表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，同时提交电子版（附件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8，区属单位提供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1份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571"/>
              </w:tabs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1"/>
                <w:szCs w:val="21"/>
              </w:rPr>
              <w:t>各级卫生健康主管部门</w:t>
            </w:r>
          </w:p>
        </w:tc>
        <w:tc>
          <w:tcPr>
            <w:tcW w:w="7988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申报评审人员推荐报告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1份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both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79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事业单位职称申报推荐数量统计表（单位、主管部门及人社部门审核盖章，五市提供）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1份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798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2023年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卫生(计划生育)系列高级专业技术资格材料情况表（附件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，A3纸幅面打印，同时提交EXCEL格式电子版，五市汇总提供）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1份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1"/>
                <w:szCs w:val="21"/>
              </w:rPr>
            </w:pPr>
          </w:p>
        </w:tc>
        <w:tc>
          <w:tcPr>
            <w:tcW w:w="798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2023年卫生（计划生育）系列高级职称申报人员基本情况信息表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，（附件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8，，同时提交电子版，五市汇总提供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1份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1"/>
                <w:szCs w:val="21"/>
                <w:lang w:eastAsia="zh-CN"/>
              </w:rPr>
              <w:t>备注</w:t>
            </w:r>
          </w:p>
        </w:tc>
        <w:tc>
          <w:tcPr>
            <w:tcW w:w="7988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申报材料装入A4牛皮纸档案袋，清单顺序</w:t>
            </w: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eastAsia="zh-CN"/>
              </w:rPr>
              <w:t>、内容、数量必须</w:t>
            </w: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与档案袋内装入的申报资料相一致，如分装多份资料袋的，每袋面上需贴袋内资料清单。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</w:p>
        </w:tc>
      </w:tr>
    </w:tbl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pacing w:val="-7"/>
          <w:kern w:val="0"/>
          <w:sz w:val="32"/>
          <w:szCs w:val="32"/>
        </w:rPr>
        <w:t>附件2</w:t>
      </w:r>
      <w:r>
        <w:rPr>
          <w:rFonts w:hint="eastAsia" w:ascii="仿宋_GB2312" w:eastAsia="仿宋_GB2312"/>
          <w:sz w:val="32"/>
          <w:szCs w:val="32"/>
        </w:rPr>
        <w:t xml:space="preserve">  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专业技术人员能力业绩情况登记表</w:t>
      </w:r>
    </w:p>
    <w:tbl>
      <w:tblPr>
        <w:tblStyle w:val="4"/>
        <w:tblpPr w:leftFromText="181" w:rightFromText="181" w:topFromText="170" w:vertAnchor="page" w:horzAnchor="page" w:tblpX="1340" w:tblpY="2817"/>
        <w:tblW w:w="96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301"/>
        <w:gridCol w:w="148"/>
        <w:gridCol w:w="187"/>
        <w:gridCol w:w="624"/>
        <w:gridCol w:w="326"/>
        <w:gridCol w:w="450"/>
        <w:gridCol w:w="818"/>
        <w:gridCol w:w="70"/>
        <w:gridCol w:w="581"/>
        <w:gridCol w:w="645"/>
        <w:gridCol w:w="7"/>
        <w:gridCol w:w="298"/>
        <w:gridCol w:w="7"/>
        <w:gridCol w:w="348"/>
        <w:gridCol w:w="218"/>
        <w:gridCol w:w="361"/>
        <w:gridCol w:w="73"/>
        <w:gridCol w:w="146"/>
        <w:gridCol w:w="24"/>
        <w:gridCol w:w="41"/>
        <w:gridCol w:w="441"/>
        <w:gridCol w:w="209"/>
        <w:gridCol w:w="213"/>
        <w:gridCol w:w="85"/>
        <w:gridCol w:w="139"/>
        <w:gridCol w:w="24"/>
        <w:gridCol w:w="473"/>
        <w:gridCol w:w="142"/>
        <w:gridCol w:w="450"/>
        <w:gridCol w:w="59"/>
        <w:gridCol w:w="26"/>
        <w:gridCol w:w="257"/>
        <w:gridCol w:w="71"/>
        <w:gridCol w:w="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91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姓名</w:t>
            </w:r>
          </w:p>
        </w:tc>
        <w:tc>
          <w:tcPr>
            <w:tcW w:w="113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33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从事专业</w:t>
            </w:r>
          </w:p>
        </w:tc>
        <w:tc>
          <w:tcPr>
            <w:tcW w:w="2104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732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申报资格名称</w:t>
            </w:r>
          </w:p>
        </w:tc>
        <w:tc>
          <w:tcPr>
            <w:tcW w:w="2377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3392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近五年参加本专业工作时间（周）</w:t>
            </w:r>
          </w:p>
        </w:tc>
        <w:tc>
          <w:tcPr>
            <w:tcW w:w="122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39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32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28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88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工作量</w:t>
            </w:r>
          </w:p>
        </w:tc>
        <w:tc>
          <w:tcPr>
            <w:tcW w:w="636" w:type="dxa"/>
            <w:gridSpan w:val="3"/>
            <w:vMerge w:val="restart"/>
            <w:vAlign w:val="center"/>
          </w:tcPr>
          <w:p>
            <w:pPr>
              <w:spacing w:line="240" w:lineRule="exact"/>
              <w:ind w:left="-63" w:leftChars="-30" w:right="-63" w:rightChars="-3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临床医学（中医学）专业</w:t>
            </w:r>
          </w:p>
        </w:tc>
        <w:tc>
          <w:tcPr>
            <w:tcW w:w="3819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近五年本单位规定的系统诊断、治疗病人例数/实际完成数</w:t>
            </w:r>
          </w:p>
        </w:tc>
        <w:tc>
          <w:tcPr>
            <w:tcW w:w="934" w:type="dxa"/>
            <w:gridSpan w:val="4"/>
            <w:tcBorders>
              <w:tr2bl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 w:cs="仿宋"/>
              </w:rPr>
            </w:pPr>
          </w:p>
          <w:p>
            <w:pPr>
              <w:spacing w:line="240" w:lineRule="exact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934" w:type="dxa"/>
            <w:gridSpan w:val="6"/>
            <w:tcBorders>
              <w:tr2bl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 w:cs="仿宋"/>
              </w:rPr>
            </w:pPr>
          </w:p>
          <w:p>
            <w:pPr>
              <w:spacing w:line="240" w:lineRule="exact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934" w:type="dxa"/>
            <w:gridSpan w:val="5"/>
            <w:tcBorders>
              <w:tr2bl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 w:cs="仿宋"/>
              </w:rPr>
            </w:pPr>
          </w:p>
          <w:p>
            <w:pPr>
              <w:spacing w:line="240" w:lineRule="exact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934" w:type="dxa"/>
            <w:gridSpan w:val="5"/>
            <w:tcBorders>
              <w:tr2bl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 w:cs="仿宋"/>
              </w:rPr>
            </w:pPr>
          </w:p>
          <w:p>
            <w:pPr>
              <w:spacing w:line="240" w:lineRule="exact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946" w:type="dxa"/>
            <w:gridSpan w:val="2"/>
            <w:tcBorders>
              <w:tr2bl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 w:cs="仿宋"/>
              </w:rPr>
            </w:pPr>
          </w:p>
          <w:p>
            <w:pPr>
              <w:spacing w:line="240" w:lineRule="exact"/>
              <w:jc w:val="right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6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636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819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近五年疑难、危重病例或大中型手术数</w:t>
            </w:r>
          </w:p>
        </w:tc>
        <w:tc>
          <w:tcPr>
            <w:tcW w:w="93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934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934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934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94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6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636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819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近五年初诊、确诊符合率</w:t>
            </w:r>
          </w:p>
        </w:tc>
        <w:tc>
          <w:tcPr>
            <w:tcW w:w="93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934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934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934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94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6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636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819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近五年治愈率或有效率</w:t>
            </w:r>
          </w:p>
        </w:tc>
        <w:tc>
          <w:tcPr>
            <w:tcW w:w="93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934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934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934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94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6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636" w:type="dxa"/>
            <w:gridSpan w:val="3"/>
            <w:vMerge w:val="restart"/>
            <w:vAlign w:val="center"/>
          </w:tcPr>
          <w:p>
            <w:pPr>
              <w:spacing w:line="240" w:lineRule="exact"/>
              <w:ind w:left="-42" w:leftChars="-20" w:right="-42" w:rightChars="-2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公共卫生专业</w:t>
            </w:r>
          </w:p>
        </w:tc>
        <w:tc>
          <w:tcPr>
            <w:tcW w:w="1400" w:type="dxa"/>
            <w:gridSpan w:val="3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任现职以来参加的专题项目或工作</w:t>
            </w:r>
          </w:p>
        </w:tc>
        <w:tc>
          <w:tcPr>
            <w:tcW w:w="3572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项目或工作内容</w:t>
            </w:r>
          </w:p>
        </w:tc>
        <w:tc>
          <w:tcPr>
            <w:tcW w:w="1152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实施范围</w:t>
            </w:r>
          </w:p>
        </w:tc>
        <w:tc>
          <w:tcPr>
            <w:tcW w:w="1148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完成情况</w:t>
            </w:r>
          </w:p>
        </w:tc>
        <w:tc>
          <w:tcPr>
            <w:tcW w:w="122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担任角色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6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636" w:type="dxa"/>
            <w:gridSpan w:val="3"/>
            <w:vMerge w:val="continue"/>
            <w:vAlign w:val="center"/>
          </w:tcPr>
          <w:p>
            <w:pPr>
              <w:spacing w:line="240" w:lineRule="exact"/>
              <w:ind w:left="-42" w:leftChars="-20" w:right="-42" w:rightChars="-2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400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572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52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48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2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6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636" w:type="dxa"/>
            <w:gridSpan w:val="3"/>
            <w:vMerge w:val="continue"/>
            <w:vAlign w:val="center"/>
          </w:tcPr>
          <w:p>
            <w:pPr>
              <w:spacing w:line="240" w:lineRule="exact"/>
              <w:ind w:left="-42" w:leftChars="-20" w:right="-42" w:rightChars="-2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400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572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52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48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2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6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636" w:type="dxa"/>
            <w:gridSpan w:val="3"/>
            <w:vMerge w:val="continue"/>
            <w:vAlign w:val="center"/>
          </w:tcPr>
          <w:p>
            <w:pPr>
              <w:spacing w:line="240" w:lineRule="exact"/>
              <w:ind w:left="-42" w:leftChars="-20" w:right="-42" w:rightChars="-2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400" w:type="dxa"/>
            <w:gridSpan w:val="3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任现职以来完成书面专题工作总结报告情况</w:t>
            </w:r>
          </w:p>
        </w:tc>
        <w:tc>
          <w:tcPr>
            <w:tcW w:w="4724" w:type="dxa"/>
            <w:gridSpan w:val="19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总结报告题目</w:t>
            </w:r>
          </w:p>
        </w:tc>
        <w:tc>
          <w:tcPr>
            <w:tcW w:w="1148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完成年份</w:t>
            </w:r>
          </w:p>
        </w:tc>
        <w:tc>
          <w:tcPr>
            <w:tcW w:w="122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6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636" w:type="dxa"/>
            <w:gridSpan w:val="3"/>
            <w:vMerge w:val="continue"/>
            <w:vAlign w:val="center"/>
          </w:tcPr>
          <w:p>
            <w:pPr>
              <w:spacing w:line="240" w:lineRule="exact"/>
              <w:ind w:left="-42" w:leftChars="-20" w:right="-42" w:rightChars="-2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400" w:type="dxa"/>
            <w:gridSpan w:val="3"/>
            <w:vMerge w:val="continue"/>
          </w:tcPr>
          <w:p>
            <w:pPr>
              <w:spacing w:line="240" w:lineRule="exact"/>
              <w:rPr>
                <w:rFonts w:ascii="仿宋" w:hAnsi="仿宋" w:eastAsia="仿宋" w:cs="仿宋"/>
              </w:rPr>
            </w:pPr>
          </w:p>
        </w:tc>
        <w:tc>
          <w:tcPr>
            <w:tcW w:w="4724" w:type="dxa"/>
            <w:gridSpan w:val="19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48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2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6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636" w:type="dxa"/>
            <w:gridSpan w:val="3"/>
            <w:vMerge w:val="continue"/>
            <w:vAlign w:val="center"/>
          </w:tcPr>
          <w:p>
            <w:pPr>
              <w:spacing w:line="240" w:lineRule="exact"/>
              <w:ind w:left="-42" w:leftChars="-20" w:right="-42" w:rightChars="-2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400" w:type="dxa"/>
            <w:gridSpan w:val="3"/>
            <w:vMerge w:val="continue"/>
          </w:tcPr>
          <w:p>
            <w:pPr>
              <w:spacing w:line="240" w:lineRule="exact"/>
              <w:rPr>
                <w:rFonts w:ascii="仿宋" w:hAnsi="仿宋" w:eastAsia="仿宋" w:cs="仿宋"/>
              </w:rPr>
            </w:pPr>
          </w:p>
        </w:tc>
        <w:tc>
          <w:tcPr>
            <w:tcW w:w="4724" w:type="dxa"/>
            <w:gridSpan w:val="19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48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2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6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636" w:type="dxa"/>
            <w:gridSpan w:val="3"/>
            <w:vMerge w:val="continue"/>
            <w:vAlign w:val="center"/>
          </w:tcPr>
          <w:p>
            <w:pPr>
              <w:spacing w:line="240" w:lineRule="exact"/>
              <w:ind w:left="-42" w:leftChars="-20" w:right="-42" w:rightChars="-2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400" w:type="dxa"/>
            <w:gridSpan w:val="3"/>
            <w:vMerge w:val="continue"/>
          </w:tcPr>
          <w:p>
            <w:pPr>
              <w:spacing w:line="240" w:lineRule="exact"/>
              <w:rPr>
                <w:rFonts w:ascii="仿宋" w:hAnsi="仿宋" w:eastAsia="仿宋" w:cs="仿宋"/>
              </w:rPr>
            </w:pPr>
          </w:p>
        </w:tc>
        <w:tc>
          <w:tcPr>
            <w:tcW w:w="4724" w:type="dxa"/>
            <w:gridSpan w:val="19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48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2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46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636" w:type="dxa"/>
            <w:gridSpan w:val="3"/>
            <w:vMerge w:val="restart"/>
            <w:vAlign w:val="center"/>
          </w:tcPr>
          <w:p>
            <w:pPr>
              <w:spacing w:line="240" w:lineRule="exact"/>
              <w:ind w:left="-42" w:leftChars="-20" w:right="-42" w:rightChars="-2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药学专业</w:t>
            </w:r>
          </w:p>
        </w:tc>
        <w:tc>
          <w:tcPr>
            <w:tcW w:w="221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近五年为临床服务时间（周）</w:t>
            </w:r>
          </w:p>
        </w:tc>
        <w:tc>
          <w:tcPr>
            <w:tcW w:w="65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65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65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65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65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148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近五年完成临床用药指导意见数</w:t>
            </w:r>
          </w:p>
        </w:tc>
        <w:tc>
          <w:tcPr>
            <w:tcW w:w="87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46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636" w:type="dxa"/>
            <w:gridSpan w:val="3"/>
            <w:vMerge w:val="continue"/>
            <w:vAlign w:val="center"/>
          </w:tcPr>
          <w:p>
            <w:pPr>
              <w:spacing w:line="240" w:lineRule="exact"/>
              <w:ind w:left="-42" w:leftChars="-20" w:right="-42" w:rightChars="-2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4174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近五年提供合理用药咨询、进行药物干预等工作记录次数</w:t>
            </w:r>
          </w:p>
        </w:tc>
        <w:tc>
          <w:tcPr>
            <w:tcW w:w="863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86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863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863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46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636" w:type="dxa"/>
            <w:gridSpan w:val="3"/>
            <w:vMerge w:val="restart"/>
            <w:vAlign w:val="center"/>
          </w:tcPr>
          <w:p>
            <w:pPr>
              <w:spacing w:line="240" w:lineRule="exact"/>
              <w:ind w:left="-42" w:leftChars="-20" w:right="-42" w:rightChars="-2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护理专业</w:t>
            </w:r>
          </w:p>
        </w:tc>
        <w:tc>
          <w:tcPr>
            <w:tcW w:w="4174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近五年组织（指导）制定复杂危重病人护理计划并实施次数</w:t>
            </w:r>
          </w:p>
        </w:tc>
        <w:tc>
          <w:tcPr>
            <w:tcW w:w="863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86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863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863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46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636" w:type="dxa"/>
            <w:gridSpan w:val="3"/>
            <w:vMerge w:val="continue"/>
            <w:vAlign w:val="center"/>
          </w:tcPr>
          <w:p>
            <w:pPr>
              <w:spacing w:line="240" w:lineRule="exact"/>
              <w:ind w:left="-42" w:leftChars="-20" w:right="-42" w:rightChars="-2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4174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近五年主持疑难（复杂）护理病例讨论及护理查访次数</w:t>
            </w:r>
          </w:p>
        </w:tc>
        <w:tc>
          <w:tcPr>
            <w:tcW w:w="863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86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863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863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6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636" w:type="dxa"/>
            <w:gridSpan w:val="3"/>
            <w:vMerge w:val="restart"/>
            <w:vAlign w:val="center"/>
          </w:tcPr>
          <w:p>
            <w:pPr>
              <w:spacing w:line="240" w:lineRule="exact"/>
              <w:ind w:left="-42" w:leftChars="-20" w:right="-42" w:rightChars="-2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医技专业</w:t>
            </w:r>
          </w:p>
        </w:tc>
        <w:tc>
          <w:tcPr>
            <w:tcW w:w="4174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近五年本单位规定的准确判断、检出病例或完成检验标本例（件）数/实际完成数</w:t>
            </w:r>
          </w:p>
        </w:tc>
        <w:tc>
          <w:tcPr>
            <w:tcW w:w="863" w:type="dxa"/>
            <w:gridSpan w:val="6"/>
            <w:tcBorders>
              <w:tr2bl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 w:cs="仿宋"/>
              </w:rPr>
            </w:pPr>
          </w:p>
          <w:p>
            <w:pPr>
              <w:spacing w:line="240" w:lineRule="exact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863" w:type="dxa"/>
            <w:gridSpan w:val="3"/>
            <w:tcBorders>
              <w:tr2bl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 w:cs="仿宋"/>
              </w:rPr>
            </w:pPr>
          </w:p>
          <w:p>
            <w:pPr>
              <w:spacing w:line="240" w:lineRule="exact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863" w:type="dxa"/>
            <w:gridSpan w:val="5"/>
            <w:tcBorders>
              <w:tr2bl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 w:cs="仿宋"/>
              </w:rPr>
            </w:pPr>
          </w:p>
          <w:p>
            <w:pPr>
              <w:spacing w:line="240" w:lineRule="exact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863" w:type="dxa"/>
            <w:gridSpan w:val="5"/>
            <w:tcBorders>
              <w:tr2bl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 w:cs="仿宋"/>
              </w:rPr>
            </w:pPr>
          </w:p>
          <w:p>
            <w:pPr>
              <w:spacing w:line="240" w:lineRule="exact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875" w:type="dxa"/>
            <w:tcBorders>
              <w:tr2bl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 w:cs="仿宋"/>
              </w:rPr>
            </w:pPr>
          </w:p>
          <w:p>
            <w:pPr>
              <w:spacing w:line="240" w:lineRule="exact"/>
              <w:jc w:val="right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46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636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4174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近五年疑难、危重病例或复杂检验项目数</w:t>
            </w:r>
          </w:p>
        </w:tc>
        <w:tc>
          <w:tcPr>
            <w:tcW w:w="863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86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863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863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46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636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4174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近五年参与或指导技术操作人次</w:t>
            </w:r>
          </w:p>
        </w:tc>
        <w:tc>
          <w:tcPr>
            <w:tcW w:w="863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86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863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863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728" w:type="dxa"/>
            <w:gridSpan w:val="5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（主持或推广）应用开展新技术、新业务情况</w:t>
            </w:r>
          </w:p>
        </w:tc>
        <w:tc>
          <w:tcPr>
            <w:tcW w:w="5276" w:type="dxa"/>
            <w:gridSpan w:val="19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新技术、新业务内容</w:t>
            </w:r>
          </w:p>
        </w:tc>
        <w:tc>
          <w:tcPr>
            <w:tcW w:w="1398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应用范围</w:t>
            </w:r>
          </w:p>
        </w:tc>
        <w:tc>
          <w:tcPr>
            <w:tcW w:w="120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成效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728" w:type="dxa"/>
            <w:gridSpan w:val="5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5276" w:type="dxa"/>
            <w:gridSpan w:val="19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398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0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728" w:type="dxa"/>
            <w:gridSpan w:val="5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5276" w:type="dxa"/>
            <w:gridSpan w:val="19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398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0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728" w:type="dxa"/>
            <w:gridSpan w:val="5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5276" w:type="dxa"/>
            <w:gridSpan w:val="19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398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0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69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教学能力</w:t>
            </w:r>
          </w:p>
        </w:tc>
        <w:tc>
          <w:tcPr>
            <w:tcW w:w="3204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近五年为下级医（药、护、技）师进行专业培训学时数</w:t>
            </w:r>
          </w:p>
        </w:tc>
        <w:tc>
          <w:tcPr>
            <w:tcW w:w="95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472" w:type="dxa"/>
            <w:gridSpan w:val="18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近五年带教主治（主管）医（药、护、技）师数</w:t>
            </w:r>
          </w:p>
        </w:tc>
        <w:tc>
          <w:tcPr>
            <w:tcW w:w="1203" w:type="dxa"/>
            <w:gridSpan w:val="3"/>
          </w:tcPr>
          <w:p>
            <w:pPr>
              <w:spacing w:line="240" w:lineRule="exact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769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204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近五年带教医（药、护、技）师数</w:t>
            </w:r>
          </w:p>
        </w:tc>
        <w:tc>
          <w:tcPr>
            <w:tcW w:w="95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472" w:type="dxa"/>
            <w:gridSpan w:val="18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近五年协助培养（指导）研究生数</w:t>
            </w:r>
          </w:p>
        </w:tc>
        <w:tc>
          <w:tcPr>
            <w:tcW w:w="1203" w:type="dxa"/>
            <w:gridSpan w:val="3"/>
          </w:tcPr>
          <w:p>
            <w:pPr>
              <w:spacing w:line="240" w:lineRule="exact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769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科研能力</w:t>
            </w:r>
          </w:p>
        </w:tc>
        <w:tc>
          <w:tcPr>
            <w:tcW w:w="4161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主持或参与课题的名称或内容</w:t>
            </w:r>
          </w:p>
        </w:tc>
        <w:tc>
          <w:tcPr>
            <w:tcW w:w="117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项目级别</w:t>
            </w:r>
          </w:p>
        </w:tc>
        <w:tc>
          <w:tcPr>
            <w:tcW w:w="1152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完成情况</w:t>
            </w:r>
          </w:p>
        </w:tc>
        <w:tc>
          <w:tcPr>
            <w:tcW w:w="115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本人排名</w:t>
            </w:r>
          </w:p>
        </w:tc>
        <w:tc>
          <w:tcPr>
            <w:tcW w:w="120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769" w:type="dxa"/>
            <w:gridSpan w:val="2"/>
            <w:vMerge w:val="continue"/>
          </w:tcPr>
          <w:p>
            <w:pPr>
              <w:spacing w:line="240" w:lineRule="exact"/>
              <w:rPr>
                <w:rFonts w:ascii="仿宋" w:hAnsi="仿宋" w:eastAsia="仿宋" w:cs="仿宋"/>
              </w:rPr>
            </w:pPr>
          </w:p>
        </w:tc>
        <w:tc>
          <w:tcPr>
            <w:tcW w:w="4161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7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52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5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0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769" w:type="dxa"/>
            <w:gridSpan w:val="2"/>
            <w:vMerge w:val="continue"/>
          </w:tcPr>
          <w:p>
            <w:pPr>
              <w:spacing w:line="240" w:lineRule="exact"/>
              <w:rPr>
                <w:rFonts w:ascii="仿宋" w:hAnsi="仿宋" w:eastAsia="仿宋" w:cs="仿宋"/>
              </w:rPr>
            </w:pPr>
          </w:p>
        </w:tc>
        <w:tc>
          <w:tcPr>
            <w:tcW w:w="4161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7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52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5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0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728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单位人事部门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签章</w:t>
            </w:r>
          </w:p>
        </w:tc>
        <w:tc>
          <w:tcPr>
            <w:tcW w:w="7877" w:type="dxa"/>
            <w:gridSpan w:val="30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审核人：               公章：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                                     年  月  日</w:t>
            </w:r>
          </w:p>
        </w:tc>
      </w:tr>
    </w:tbl>
    <w:p>
      <w:pPr>
        <w:spacing w:line="20" w:lineRule="exact"/>
        <w:rPr>
          <w:rFonts w:ascii="仿宋_GB2312" w:eastAsia="仿宋_GB2312"/>
          <w:sz w:val="24"/>
        </w:rPr>
      </w:pPr>
    </w:p>
    <w:p>
      <w:pPr>
        <w:rPr>
          <w:rFonts w:ascii="黑体" w:eastAsia="黑体"/>
          <w:sz w:val="32"/>
          <w:szCs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57" w:right="1020" w:bottom="57" w:left="1020" w:header="851" w:footer="1587" w:gutter="0"/>
          <w:cols w:space="0" w:num="1"/>
          <w:rtlGutter w:val="0"/>
          <w:docGrid w:type="lines" w:linePitch="579" w:charSpace="0"/>
        </w:sectPr>
      </w:pPr>
    </w:p>
    <w:p>
      <w:pPr>
        <w:widowControl/>
        <w:spacing w:line="54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附件3</w:t>
      </w:r>
    </w:p>
    <w:p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事业单位职称申报推荐数量统计表</w:t>
      </w:r>
    </w:p>
    <w:p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                         年    月    日</w:t>
      </w:r>
    </w:p>
    <w:tbl>
      <w:tblPr>
        <w:tblStyle w:val="4"/>
        <w:tblW w:w="136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992"/>
        <w:gridCol w:w="704"/>
        <w:gridCol w:w="736"/>
        <w:gridCol w:w="720"/>
        <w:gridCol w:w="814"/>
        <w:gridCol w:w="986"/>
        <w:gridCol w:w="720"/>
        <w:gridCol w:w="745"/>
        <w:gridCol w:w="713"/>
        <w:gridCol w:w="796"/>
        <w:gridCol w:w="954"/>
        <w:gridCol w:w="814"/>
        <w:gridCol w:w="783"/>
        <w:gridCol w:w="931"/>
        <w:gridCol w:w="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399" w:type="dxa"/>
            <w:vMerge w:val="restart"/>
            <w:tcBorders>
              <w:tl2br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 xml:space="preserve">    项 目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申报单位</w:t>
            </w:r>
          </w:p>
        </w:tc>
        <w:tc>
          <w:tcPr>
            <w:tcW w:w="12266" w:type="dxa"/>
            <w:gridSpan w:val="15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高级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399" w:type="dxa"/>
            <w:vMerge w:val="continue"/>
            <w:tcBorders>
              <w:tl2br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396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总数</w:t>
            </w:r>
          </w:p>
        </w:tc>
        <w:tc>
          <w:tcPr>
            <w:tcW w:w="396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正高级</w:t>
            </w:r>
          </w:p>
        </w:tc>
        <w:tc>
          <w:tcPr>
            <w:tcW w:w="434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副高级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39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岗位设置数</w:t>
            </w:r>
          </w:p>
        </w:tc>
        <w:tc>
          <w:tcPr>
            <w:tcW w:w="216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现有资格人数</w:t>
            </w:r>
          </w:p>
        </w:tc>
        <w:tc>
          <w:tcPr>
            <w:tcW w:w="81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年内退出人数</w:t>
            </w:r>
          </w:p>
        </w:tc>
        <w:tc>
          <w:tcPr>
            <w:tcW w:w="98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岗位设置数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现有资格人数</w:t>
            </w:r>
          </w:p>
        </w:tc>
        <w:tc>
          <w:tcPr>
            <w:tcW w:w="74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年内退出人数</w:t>
            </w:r>
          </w:p>
        </w:tc>
        <w:tc>
          <w:tcPr>
            <w:tcW w:w="71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申报人员姓名</w:t>
            </w:r>
          </w:p>
        </w:tc>
        <w:tc>
          <w:tcPr>
            <w:tcW w:w="79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备注</w:t>
            </w:r>
          </w:p>
        </w:tc>
        <w:tc>
          <w:tcPr>
            <w:tcW w:w="95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岗位设置数</w:t>
            </w:r>
          </w:p>
        </w:tc>
        <w:tc>
          <w:tcPr>
            <w:tcW w:w="81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现有资格人数</w:t>
            </w:r>
          </w:p>
        </w:tc>
        <w:tc>
          <w:tcPr>
            <w:tcW w:w="78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年内退出人数</w:t>
            </w:r>
          </w:p>
        </w:tc>
        <w:tc>
          <w:tcPr>
            <w:tcW w:w="93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申报人员姓名</w:t>
            </w:r>
          </w:p>
        </w:tc>
        <w:tc>
          <w:tcPr>
            <w:tcW w:w="85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39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70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总数</w:t>
            </w:r>
          </w:p>
        </w:tc>
        <w:tc>
          <w:tcPr>
            <w:tcW w:w="73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已聘人数</w:t>
            </w:r>
          </w:p>
        </w:tc>
        <w:tc>
          <w:tcPr>
            <w:tcW w:w="72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待聘 人数</w:t>
            </w:r>
          </w:p>
        </w:tc>
        <w:tc>
          <w:tcPr>
            <w:tcW w:w="81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74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71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79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81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3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85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99" w:type="dxa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70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74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3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99" w:type="dxa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70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74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3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99" w:type="dxa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70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74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3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99" w:type="dxa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70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74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3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</w:tr>
    </w:tbl>
    <w:p>
      <w:pPr>
        <w:widowControl/>
        <w:spacing w:line="540" w:lineRule="exact"/>
        <w:rPr>
          <w:rFonts w:ascii="黑体" w:eastAsia="黑体"/>
          <w:sz w:val="36"/>
          <w:szCs w:val="36"/>
        </w:rPr>
      </w:pPr>
      <w:r>
        <w:rPr>
          <w:rFonts w:hint="eastAsia" w:ascii="仿宋_GB2312" w:eastAsia="仿宋_GB2312"/>
          <w:sz w:val="32"/>
          <w:szCs w:val="32"/>
        </w:rPr>
        <w:t>申报单位盖章：                                       主管部门盖章：</w:t>
      </w:r>
    </w:p>
    <w:p>
      <w:pPr>
        <w:widowControl/>
        <w:spacing w:line="540" w:lineRule="exact"/>
        <w:rPr>
          <w:rFonts w:ascii="黑体" w:eastAsia="黑体"/>
          <w:sz w:val="36"/>
          <w:szCs w:val="36"/>
        </w:rPr>
      </w:pPr>
    </w:p>
    <w:p>
      <w:pPr>
        <w:spacing w:line="0" w:lineRule="atLeast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说明：1.此表由申报人所在单位填写，应填写本单位本年度所有申报人员信息；2.年内退出人数：本单位已取得高级职称的专业技术人员因退休、调出等原因的减员人数，退出截止日期为</w:t>
      </w:r>
      <w:r>
        <w:rPr>
          <w:rFonts w:hint="eastAsia" w:ascii="仿宋" w:hAnsi="仿宋" w:eastAsia="仿宋" w:cs="仿宋"/>
          <w:spacing w:val="-20"/>
          <w:sz w:val="24"/>
          <w:szCs w:val="24"/>
        </w:rPr>
        <w:t>202</w:t>
      </w:r>
      <w:r>
        <w:rPr>
          <w:rFonts w:hint="eastAsia" w:ascii="仿宋" w:hAnsi="仿宋" w:eastAsia="仿宋" w:cs="仿宋"/>
          <w:spacing w:val="-20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pacing w:val="-20"/>
          <w:sz w:val="24"/>
          <w:szCs w:val="24"/>
        </w:rPr>
        <w:t>年12月31</w:t>
      </w:r>
      <w:r>
        <w:rPr>
          <w:rFonts w:hint="eastAsia" w:ascii="仿宋" w:hAnsi="仿宋" w:eastAsia="仿宋" w:cs="仿宋"/>
          <w:sz w:val="24"/>
          <w:szCs w:val="24"/>
        </w:rPr>
        <w:t>日；3.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已退出人员提供退休或调任等文件，年内待退出人员提供姓名、取得职称资格、退出原因等说明材料，备案制人员需提供劳动合同</w:t>
      </w:r>
      <w:r>
        <w:rPr>
          <w:rFonts w:hint="eastAsia" w:ascii="仿宋" w:hAnsi="仿宋" w:eastAsia="仿宋" w:cs="仿宋"/>
          <w:sz w:val="24"/>
          <w:szCs w:val="24"/>
        </w:rPr>
        <w:t>；4.超岗位职数申报人员应另附推荐报告，详细说明推荐申报原因；</w:t>
      </w:r>
      <w:r>
        <w:rPr>
          <w:rFonts w:hint="eastAsia" w:ascii="仿宋" w:hAnsi="仿宋" w:eastAsia="仿宋" w:cs="仿宋"/>
          <w:spacing w:val="-20"/>
          <w:sz w:val="24"/>
          <w:szCs w:val="24"/>
        </w:rPr>
        <w:t>5.市（县、区）</w:t>
      </w:r>
      <w:r>
        <w:rPr>
          <w:rFonts w:hint="eastAsia" w:ascii="仿宋" w:hAnsi="仿宋" w:eastAsia="仿宋" w:cs="仿宋"/>
          <w:sz w:val="24"/>
          <w:szCs w:val="24"/>
        </w:rPr>
        <w:t>申报单位统计表必须加盖当地人社部门印章。</w:t>
      </w:r>
    </w:p>
    <w:p>
      <w:pPr>
        <w:tabs>
          <w:tab w:val="left" w:pos="662"/>
        </w:tabs>
        <w:spacing w:line="10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6838" w:h="11905" w:orient="landscape"/>
      <w:pgMar w:top="1587" w:right="2098" w:bottom="1474" w:left="1984" w:header="851" w:footer="1587" w:gutter="0"/>
      <w:cols w:space="0" w:num="1"/>
      <w:docGrid w:type="lines" w:linePitch="5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T/l0mEAIAAAkEAAAOAAAAZHJz&#10;L2Uyb0RvYy54bWytU82O0zAQviPxDpbvNGmBVVU1XZVdFSFV7EoFcXYdp4nkP9luk/IA8AacuHDf&#10;5+pz8NlpuquFE+LiTGbG38x883l+3SlJDsL5xuiCjkc5JUJzUzZ6V9DPn1avppT4wHTJpNGioEfh&#10;6fXi5Yt5a2diYmojS+EIQLSftbagdQh2lmWe10IxPzJWaAQr4xQL+HW7rHSsBbqS2STPr7LWuNI6&#10;w4X38N72QbpI+FUleLirKi8CkQVFbyGdLp3beGaLOZvtHLN1w89tsH/oQrFGo+gF6pYFRvau+QNK&#10;NdwZb6ow4kZlpqoaLtIMmGacP5tmUzMr0iwgx9sLTf7/wfKPh3tHmhK7e0OJZgo7Ov34fvr5cPr1&#10;jcAHglrrZ8jbWGSG7p3pkDz4PZxx7q5yKn4xEUEcVB8v9IouEB4vTSfTaY4QR2z4AX72eN06H94L&#10;o0g0Cuqwv0QrO6x96FOHlFhNm1UjZdqh1KQt6NXrt3m6cIkAXGrUiEP0zUYrdNvuPNnWlEcM5kyv&#10;DW/5qkHxNfPhnjmIAQ1D4OEORyUNipizRUlt3Ne/+WM+doQoJS3EVVAN9VMiP2jsLupwMNxgbAdD&#10;79WNgVrHeDiWJxMXXJCDWTmjvkD1y1gDIaY5KhU0DOZN6AWOV8PFcpmSoDbLwlpvLI/QkTxvl/sA&#10;AhOvkZSeiTNX0FvazPltREE//U9Zjy948R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WAAAAZHJzL1BLAQIUABQAAAAIAIdO4kCzSVju0AAA&#10;AAUBAAAPAAAAAAAAAAEAIAAAADgAAABkcnMvZG93bnJldi54bWxQSwECFAAUAAAACACHTuJAU/5d&#10;JhACAAAJBAAADgAAAAAAAAABACAAAAA1AQAAZHJzL2Uyb0RvYy54bWxQSwUGAAAAAAYABgBZAQAA&#10;t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988"/>
        <w:tab w:val="clear" w:pos="4153"/>
      </w:tabs>
      <w:rPr>
        <w:rFonts w:hint="eastAsia" w:eastAsia="宋体"/>
        <w:lang w:eastAsia="zh-CN"/>
      </w:rPr>
    </w:pPr>
    <w:r>
      <w:rPr>
        <w:rFonts w:hint="eastAsia"/>
        <w:lang w:eastAsia="zh-CN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295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E2ZjZjNDBkNjIyNWRhZTdjMGJmODZmZTllMWY2MDEifQ=="/>
  </w:docVars>
  <w:rsids>
    <w:rsidRoot w:val="00D9238E"/>
    <w:rsid w:val="001169AF"/>
    <w:rsid w:val="00480917"/>
    <w:rsid w:val="004B2B07"/>
    <w:rsid w:val="00D9238E"/>
    <w:rsid w:val="00F9257D"/>
    <w:rsid w:val="02901AE0"/>
    <w:rsid w:val="032E60A5"/>
    <w:rsid w:val="03AE572B"/>
    <w:rsid w:val="0518730B"/>
    <w:rsid w:val="05CA41F9"/>
    <w:rsid w:val="06E87376"/>
    <w:rsid w:val="072D6C7A"/>
    <w:rsid w:val="07C73C23"/>
    <w:rsid w:val="09034C46"/>
    <w:rsid w:val="091F34BE"/>
    <w:rsid w:val="09287ABD"/>
    <w:rsid w:val="09DF313F"/>
    <w:rsid w:val="0A321951"/>
    <w:rsid w:val="0A8D7531"/>
    <w:rsid w:val="0B042C32"/>
    <w:rsid w:val="0CA41C3B"/>
    <w:rsid w:val="0CC252BA"/>
    <w:rsid w:val="0D6E0A87"/>
    <w:rsid w:val="0DFE2040"/>
    <w:rsid w:val="0E3D5411"/>
    <w:rsid w:val="0F047EC8"/>
    <w:rsid w:val="0F841BAC"/>
    <w:rsid w:val="11A371DE"/>
    <w:rsid w:val="11A64F49"/>
    <w:rsid w:val="146836FA"/>
    <w:rsid w:val="152471D7"/>
    <w:rsid w:val="158B4330"/>
    <w:rsid w:val="165F4C91"/>
    <w:rsid w:val="16E9729E"/>
    <w:rsid w:val="176700DB"/>
    <w:rsid w:val="17B5ABAA"/>
    <w:rsid w:val="17DD06BF"/>
    <w:rsid w:val="18A50B79"/>
    <w:rsid w:val="18DC4807"/>
    <w:rsid w:val="18E61F5B"/>
    <w:rsid w:val="19F0505E"/>
    <w:rsid w:val="1B546F93"/>
    <w:rsid w:val="1DEC729A"/>
    <w:rsid w:val="1E8219AC"/>
    <w:rsid w:val="1EF118BC"/>
    <w:rsid w:val="1EFB4DA8"/>
    <w:rsid w:val="21A14144"/>
    <w:rsid w:val="224E20B1"/>
    <w:rsid w:val="23893511"/>
    <w:rsid w:val="25FB32CE"/>
    <w:rsid w:val="26A62D3C"/>
    <w:rsid w:val="277F2B88"/>
    <w:rsid w:val="28E44FB3"/>
    <w:rsid w:val="29064F30"/>
    <w:rsid w:val="29230364"/>
    <w:rsid w:val="29DE529B"/>
    <w:rsid w:val="2AF459E0"/>
    <w:rsid w:val="2C161986"/>
    <w:rsid w:val="2CAA283C"/>
    <w:rsid w:val="2DEB48B2"/>
    <w:rsid w:val="2F25260C"/>
    <w:rsid w:val="2F9F7044"/>
    <w:rsid w:val="30093CDB"/>
    <w:rsid w:val="303D497F"/>
    <w:rsid w:val="30C220DC"/>
    <w:rsid w:val="30C85E16"/>
    <w:rsid w:val="319D7491"/>
    <w:rsid w:val="31B9528D"/>
    <w:rsid w:val="32CB49DF"/>
    <w:rsid w:val="32DFE0B0"/>
    <w:rsid w:val="330476DB"/>
    <w:rsid w:val="33813BA4"/>
    <w:rsid w:val="33F449CA"/>
    <w:rsid w:val="33FF0BF3"/>
    <w:rsid w:val="3540413F"/>
    <w:rsid w:val="36050F2A"/>
    <w:rsid w:val="377F61A2"/>
    <w:rsid w:val="37E6A77A"/>
    <w:rsid w:val="37ECAB57"/>
    <w:rsid w:val="37FEAF93"/>
    <w:rsid w:val="38690DDC"/>
    <w:rsid w:val="39C3314D"/>
    <w:rsid w:val="3A7A60FA"/>
    <w:rsid w:val="3B7F08F3"/>
    <w:rsid w:val="3BAC51B7"/>
    <w:rsid w:val="3C591B47"/>
    <w:rsid w:val="3CEB1108"/>
    <w:rsid w:val="3D1E0A87"/>
    <w:rsid w:val="3DA709DB"/>
    <w:rsid w:val="3DC3102C"/>
    <w:rsid w:val="3DFE4D07"/>
    <w:rsid w:val="3E030658"/>
    <w:rsid w:val="3EDBEF9B"/>
    <w:rsid w:val="3F7EA794"/>
    <w:rsid w:val="3FFA53E2"/>
    <w:rsid w:val="40BD1082"/>
    <w:rsid w:val="4142704D"/>
    <w:rsid w:val="41EE0DA0"/>
    <w:rsid w:val="4210125F"/>
    <w:rsid w:val="42985933"/>
    <w:rsid w:val="42A13658"/>
    <w:rsid w:val="44261F0E"/>
    <w:rsid w:val="446E181A"/>
    <w:rsid w:val="45392515"/>
    <w:rsid w:val="46560FB2"/>
    <w:rsid w:val="47272A94"/>
    <w:rsid w:val="473C3AE4"/>
    <w:rsid w:val="4A64717B"/>
    <w:rsid w:val="4A901D52"/>
    <w:rsid w:val="4B1FEF18"/>
    <w:rsid w:val="4B5F07FC"/>
    <w:rsid w:val="4BFF3B5C"/>
    <w:rsid w:val="4D633534"/>
    <w:rsid w:val="4DE10D58"/>
    <w:rsid w:val="4EA245EA"/>
    <w:rsid w:val="503B31FD"/>
    <w:rsid w:val="51B21BBC"/>
    <w:rsid w:val="520516F2"/>
    <w:rsid w:val="52296C80"/>
    <w:rsid w:val="545E1599"/>
    <w:rsid w:val="55404D57"/>
    <w:rsid w:val="56B420D6"/>
    <w:rsid w:val="577F7F83"/>
    <w:rsid w:val="58867BBE"/>
    <w:rsid w:val="5A42599D"/>
    <w:rsid w:val="5A5E2BA9"/>
    <w:rsid w:val="5CB792DD"/>
    <w:rsid w:val="5D5E5722"/>
    <w:rsid w:val="5E693A13"/>
    <w:rsid w:val="5E9A025E"/>
    <w:rsid w:val="5FD7933D"/>
    <w:rsid w:val="5FDD68EC"/>
    <w:rsid w:val="5FF5A2A2"/>
    <w:rsid w:val="60483610"/>
    <w:rsid w:val="60D41141"/>
    <w:rsid w:val="61CB1004"/>
    <w:rsid w:val="624565FC"/>
    <w:rsid w:val="65911A70"/>
    <w:rsid w:val="66357633"/>
    <w:rsid w:val="665925BF"/>
    <w:rsid w:val="67282A66"/>
    <w:rsid w:val="677E418B"/>
    <w:rsid w:val="679EF19F"/>
    <w:rsid w:val="67CEA9D9"/>
    <w:rsid w:val="68500542"/>
    <w:rsid w:val="69B369F9"/>
    <w:rsid w:val="6B986A8A"/>
    <w:rsid w:val="6BDD4B45"/>
    <w:rsid w:val="6C5C3FB5"/>
    <w:rsid w:val="6DB8DA5A"/>
    <w:rsid w:val="6DBF0510"/>
    <w:rsid w:val="6FA05A31"/>
    <w:rsid w:val="6FDB5BDC"/>
    <w:rsid w:val="714B46D0"/>
    <w:rsid w:val="7173375A"/>
    <w:rsid w:val="71DF7CD2"/>
    <w:rsid w:val="726C367A"/>
    <w:rsid w:val="727F484D"/>
    <w:rsid w:val="733E5D2A"/>
    <w:rsid w:val="751D73C3"/>
    <w:rsid w:val="75F9D10C"/>
    <w:rsid w:val="76548155"/>
    <w:rsid w:val="76DF8A11"/>
    <w:rsid w:val="777F17BE"/>
    <w:rsid w:val="77836AD6"/>
    <w:rsid w:val="77A10073"/>
    <w:rsid w:val="77DC6BAC"/>
    <w:rsid w:val="77DE7931"/>
    <w:rsid w:val="77F3CAB8"/>
    <w:rsid w:val="77FA1E78"/>
    <w:rsid w:val="78BF883F"/>
    <w:rsid w:val="79164340"/>
    <w:rsid w:val="7A94376E"/>
    <w:rsid w:val="7ABD676E"/>
    <w:rsid w:val="7AFC007D"/>
    <w:rsid w:val="7B3A6830"/>
    <w:rsid w:val="7B551150"/>
    <w:rsid w:val="7BE836E6"/>
    <w:rsid w:val="7C2D0CA3"/>
    <w:rsid w:val="7CE704CD"/>
    <w:rsid w:val="7CF930E9"/>
    <w:rsid w:val="7D544A8A"/>
    <w:rsid w:val="7D586FD7"/>
    <w:rsid w:val="7DBF96F7"/>
    <w:rsid w:val="7DD5C686"/>
    <w:rsid w:val="7DEBA720"/>
    <w:rsid w:val="7DF71BDD"/>
    <w:rsid w:val="7DFF75CB"/>
    <w:rsid w:val="7E6D2182"/>
    <w:rsid w:val="7E82223E"/>
    <w:rsid w:val="7E9B92D1"/>
    <w:rsid w:val="7F77E278"/>
    <w:rsid w:val="7FBDEF87"/>
    <w:rsid w:val="7FF634EF"/>
    <w:rsid w:val="7FFFC727"/>
    <w:rsid w:val="89EFAAF2"/>
    <w:rsid w:val="8A7E3720"/>
    <w:rsid w:val="8BEF5E88"/>
    <w:rsid w:val="97F7194D"/>
    <w:rsid w:val="9F3F9C6A"/>
    <w:rsid w:val="9FEFCFC0"/>
    <w:rsid w:val="A9FEE3D6"/>
    <w:rsid w:val="AFBFCB7C"/>
    <w:rsid w:val="B0E2AAC2"/>
    <w:rsid w:val="B3766836"/>
    <w:rsid w:val="B7ED1C21"/>
    <w:rsid w:val="B9BD1405"/>
    <w:rsid w:val="BDD3C9C6"/>
    <w:rsid w:val="BE6714C9"/>
    <w:rsid w:val="BECE182E"/>
    <w:rsid w:val="BFFCB720"/>
    <w:rsid w:val="BFFF01FE"/>
    <w:rsid w:val="C7AD87B3"/>
    <w:rsid w:val="CC7B73AB"/>
    <w:rsid w:val="CFEF0458"/>
    <w:rsid w:val="D2F52289"/>
    <w:rsid w:val="D3FF6E1B"/>
    <w:rsid w:val="D5706F8C"/>
    <w:rsid w:val="DB7D0D1A"/>
    <w:rsid w:val="DBBD4186"/>
    <w:rsid w:val="DD1BB43D"/>
    <w:rsid w:val="DDC3241D"/>
    <w:rsid w:val="DDDC6B93"/>
    <w:rsid w:val="DEF7C9B5"/>
    <w:rsid w:val="DFFBEFCF"/>
    <w:rsid w:val="E3FD13CE"/>
    <w:rsid w:val="E52EE5D3"/>
    <w:rsid w:val="E6FB808D"/>
    <w:rsid w:val="EBF575B0"/>
    <w:rsid w:val="EBFF27DB"/>
    <w:rsid w:val="ED67E31E"/>
    <w:rsid w:val="ED7EC47D"/>
    <w:rsid w:val="EF6E584E"/>
    <w:rsid w:val="EFFFFEEB"/>
    <w:rsid w:val="F5C93256"/>
    <w:rsid w:val="F5D509AF"/>
    <w:rsid w:val="F75BDE74"/>
    <w:rsid w:val="F7F73940"/>
    <w:rsid w:val="F7FD8241"/>
    <w:rsid w:val="F94E2A0F"/>
    <w:rsid w:val="F97DA28C"/>
    <w:rsid w:val="F9DF0283"/>
    <w:rsid w:val="FB0F60EB"/>
    <w:rsid w:val="FBBF906F"/>
    <w:rsid w:val="FBCE28C9"/>
    <w:rsid w:val="FBEBA337"/>
    <w:rsid w:val="FBF7EC31"/>
    <w:rsid w:val="FBFC4E8E"/>
    <w:rsid w:val="FD6FE064"/>
    <w:rsid w:val="FDEE1E5E"/>
    <w:rsid w:val="FDF62286"/>
    <w:rsid w:val="FDF901C2"/>
    <w:rsid w:val="FDFF130E"/>
    <w:rsid w:val="FE7DE8F8"/>
    <w:rsid w:val="FE7EB995"/>
    <w:rsid w:val="FEFC4F6B"/>
    <w:rsid w:val="FF772B04"/>
    <w:rsid w:val="FFCB78DB"/>
    <w:rsid w:val="FFD587B2"/>
    <w:rsid w:val="FFD94914"/>
    <w:rsid w:val="FFDF2D8D"/>
    <w:rsid w:val="FFFBD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wjw/C:\home\wjw\C:\Program%20Files\Tencent\WeChat\file:\C:\Users\&#29579;&#25991;&#24378;\Desktop\&#25991;&#20214;&#27169;&#2649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C:\Program%20Files\Tencent\WeChat\file:\C:\Users\王文强\Desktop\文件模板.dot</Template>
  <Pages>7</Pages>
  <Words>2274</Words>
  <Characters>2305</Characters>
  <Lines>21</Lines>
  <Paragraphs>6</Paragraphs>
  <TotalTime>2</TotalTime>
  <ScaleCrop>false</ScaleCrop>
  <LinksUpToDate>false</LinksUpToDate>
  <CharactersWithSpaces>2647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2022-06-01T11:40:00Z</dcterms:created>
  <dc:creator>王文强</dc:creator>
  <cp:lastModifiedBy>wjw</cp:lastModifiedBy>
  <cp:lastPrinted>2022-05-26T08:28:00Z</cp:lastPrinted>
  <dcterms:modified xsi:type="dcterms:W3CDTF">2023-08-01T16:00:36Z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6E9E9C22C9DE4E4FAEC722884B188AE2</vt:lpwstr>
  </property>
</Properties>
</file>