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8"/>
          <w:szCs w:val="22"/>
        </w:rPr>
      </w:pPr>
      <w:bookmarkStart w:id="0" w:name="_GoBack"/>
      <w:bookmarkEnd w:id="0"/>
      <w:r>
        <w:rPr>
          <w:rFonts w:ascii="微软雅黑" w:hAnsi="微软雅黑" w:eastAsia="微软雅黑" w:cs="微软雅黑"/>
          <w:i w:val="0"/>
          <w:caps w:val="0"/>
          <w:color w:val="484848"/>
          <w:spacing w:val="0"/>
          <w:kern w:val="0"/>
          <w:sz w:val="28"/>
          <w:szCs w:val="28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484848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84848"/>
          <w:spacing w:val="0"/>
          <w:kern w:val="0"/>
          <w:sz w:val="44"/>
          <w:szCs w:val="44"/>
          <w:u w:val="none"/>
          <w:lang w:val="en-US" w:eastAsia="zh-CN" w:bidi="ar"/>
        </w:rPr>
        <w:t>第四批鼓励研发申报儿童药品清单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/>
        <w:jc w:val="center"/>
        <w:rPr>
          <w:rFonts w:hint="eastAsia" w:ascii="宋体" w:hAnsi="宋体" w:eastAsia="宋体" w:cs="宋体"/>
          <w:b/>
          <w:bCs/>
          <w:i w:val="0"/>
          <w:caps w:val="0"/>
          <w:color w:val="484848"/>
          <w:spacing w:val="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689"/>
        <w:gridCol w:w="3315"/>
        <w:gridCol w:w="153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02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48484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color w:val="484848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8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484848"/>
                <w:u w:val="none"/>
                <w:lang w:val="en"/>
              </w:rPr>
            </w:pPr>
            <w:r>
              <w:rPr>
                <w:rFonts w:hint="default" w:ascii="微软雅黑" w:hAnsi="微软雅黑" w:eastAsia="微软雅黑" w:cs="微软雅黑"/>
                <w:color w:val="484848"/>
                <w:kern w:val="0"/>
                <w:sz w:val="32"/>
                <w:szCs w:val="32"/>
                <w:u w:val="none"/>
                <w:lang w:val="en-US" w:eastAsia="zh-CN" w:bidi="ar"/>
              </w:rPr>
              <w:t>药品</w:t>
            </w: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32"/>
                <w:szCs w:val="32"/>
                <w:u w:val="none"/>
                <w:lang w:val="en-US" w:eastAsia="zh-CN" w:bidi="ar"/>
              </w:rPr>
              <w:t>中文名称</w:t>
            </w:r>
          </w:p>
        </w:tc>
        <w:tc>
          <w:tcPr>
            <w:tcW w:w="331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48484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84848"/>
                <w:kern w:val="0"/>
                <w:sz w:val="32"/>
                <w:szCs w:val="32"/>
                <w:u w:val="none"/>
                <w:lang w:val="en-US" w:eastAsia="zh-CN" w:bidi="ar"/>
              </w:rPr>
              <w:t>药品</w:t>
            </w:r>
            <w:r>
              <w:rPr>
                <w:rFonts w:hint="default" w:ascii="微软雅黑" w:hAnsi="微软雅黑" w:eastAsia="微软雅黑" w:cs="微软雅黑"/>
                <w:color w:val="484848"/>
                <w:kern w:val="0"/>
                <w:sz w:val="32"/>
                <w:szCs w:val="32"/>
                <w:u w:val="none"/>
                <w:lang w:val="en-US" w:eastAsia="zh-CN" w:bidi="ar"/>
              </w:rPr>
              <w:t>英文名称</w:t>
            </w:r>
          </w:p>
        </w:tc>
        <w:tc>
          <w:tcPr>
            <w:tcW w:w="1539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48484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color w:val="484848"/>
                <w:kern w:val="0"/>
                <w:sz w:val="32"/>
                <w:szCs w:val="32"/>
                <w:u w:val="none"/>
                <w:lang w:val="en-US" w:eastAsia="zh-CN" w:bidi="ar"/>
              </w:rPr>
              <w:t>剂型</w:t>
            </w:r>
          </w:p>
        </w:tc>
        <w:tc>
          <w:tcPr>
            <w:tcW w:w="1953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48484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color w:val="484848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微软雅黑" w:hAnsi="微软雅黑" w:eastAsia="微软雅黑" w:cs="微软雅黑"/>
                <w:color w:val="484848"/>
                <w:sz w:val="24"/>
                <w:szCs w:val="24"/>
                <w:u w:val="none"/>
              </w:rPr>
            </w:pPr>
          </w:p>
        </w:tc>
        <w:tc>
          <w:tcPr>
            <w:tcW w:w="168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微软雅黑" w:hAnsi="微软雅黑" w:eastAsia="微软雅黑" w:cs="微软雅黑"/>
                <w:color w:val="484848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微软雅黑" w:hAnsi="微软雅黑" w:eastAsia="微软雅黑" w:cs="微软雅黑"/>
                <w:color w:val="484848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微软雅黑" w:hAnsi="微软雅黑" w:eastAsia="微软雅黑" w:cs="微软雅黑"/>
                <w:color w:val="484848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微软雅黑" w:hAnsi="微软雅黑" w:eastAsia="微软雅黑" w:cs="微软雅黑"/>
                <w:color w:val="484848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21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 </w:t>
            </w:r>
          </w:p>
        </w:tc>
        <w:tc>
          <w:tcPr>
            <w:tcW w:w="168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伏索利肽  </w:t>
            </w:r>
          </w:p>
        </w:tc>
        <w:tc>
          <w:tcPr>
            <w:tcW w:w="331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Vosoritide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 </w:t>
            </w: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注射剂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1.2mg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21" w:type="dxa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8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31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注射剂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0.56mg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21" w:type="dxa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8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31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注射剂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0.4mg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喷他脒 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Pentamidine</w:t>
            </w: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粉针剂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300mg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硝唑沙奈 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Nitazoxanide</w:t>
            </w:r>
          </w:p>
        </w:tc>
        <w:tc>
          <w:tcPr>
            <w:tcW w:w="15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混悬剂</w:t>
            </w:r>
          </w:p>
        </w:tc>
        <w:tc>
          <w:tcPr>
            <w:tcW w:w="19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100mg/5ml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吉妥珠单抗/奥加吉妥珠单抗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Gemtuzumab/Gemtuzumab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Ozogamicin</w:t>
            </w:r>
          </w:p>
        </w:tc>
        <w:tc>
          <w:tcPr>
            <w:tcW w:w="15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注射剂</w:t>
            </w:r>
          </w:p>
        </w:tc>
        <w:tc>
          <w:tcPr>
            <w:tcW w:w="19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4.5 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阿伏利尤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单抗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Anifrolumab</w:t>
            </w: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注射剂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2ml:0.3g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波舒替尼 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Bosutinib</w:t>
            </w: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片剂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0.1g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奈莫利珠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单抗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Nemolizumab</w:t>
            </w: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注射剂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60mg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贝洛度尤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单抗 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Bezlotoxumab</w:t>
            </w: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注射剂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1ml:25mg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吉伏司瑞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Givosiran</w:t>
            </w: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注射剂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0.189g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加那索龙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Ganaxolone</w:t>
            </w:r>
          </w:p>
        </w:tc>
        <w:tc>
          <w:tcPr>
            <w:tcW w:w="15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混悬剂</w:t>
            </w:r>
          </w:p>
        </w:tc>
        <w:tc>
          <w:tcPr>
            <w:tcW w:w="19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1ml:50mg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雷美替安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Ramelteon</w:t>
            </w: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片剂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8mg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艾夫糖苷酶α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Avalglucosidase alfa</w:t>
            </w: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注射剂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0.1g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21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 </w:t>
            </w:r>
          </w:p>
        </w:tc>
        <w:tc>
          <w:tcPr>
            <w:tcW w:w="168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培伐利酶 </w:t>
            </w:r>
          </w:p>
        </w:tc>
        <w:tc>
          <w:tcPr>
            <w:tcW w:w="331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Pegvaliase </w:t>
            </w: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注射剂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2.5mg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21" w:type="dxa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8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31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注射剂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20mg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替利珠单抗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Teplizumab</w:t>
            </w:r>
          </w:p>
        </w:tc>
        <w:tc>
          <w:tcPr>
            <w:tcW w:w="15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注射剂</w:t>
            </w:r>
          </w:p>
        </w:tc>
        <w:tc>
          <w:tcPr>
            <w:tcW w:w="19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2ml:2mg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苯丁酸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甘油酯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Glycerol Phenylbutyrate</w:t>
            </w:r>
          </w:p>
        </w:tc>
        <w:tc>
          <w:tcPr>
            <w:tcW w:w="15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口服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溶液剂</w:t>
            </w:r>
          </w:p>
        </w:tc>
        <w:tc>
          <w:tcPr>
            <w:tcW w:w="19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1.1g/ml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奥立扑酶α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Olipudase alfa</w:t>
            </w: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注射剂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20mg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非诺多泮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Fenoldopam</w:t>
            </w:r>
          </w:p>
        </w:tc>
        <w:tc>
          <w:tcPr>
            <w:tcW w:w="15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注射剂</w:t>
            </w:r>
          </w:p>
        </w:tc>
        <w:tc>
          <w:tcPr>
            <w:tcW w:w="19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10mg/ml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21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18 </w:t>
            </w:r>
          </w:p>
        </w:tc>
        <w:tc>
          <w:tcPr>
            <w:tcW w:w="168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培妥罗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凝血素α</w:t>
            </w:r>
          </w:p>
        </w:tc>
        <w:tc>
          <w:tcPr>
            <w:tcW w:w="331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Turoctocog alfa pegol</w:t>
            </w: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注射剂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500IU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021" w:type="dxa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8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31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注射剂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1000IU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左甲状腺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素钠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Levothyroxine Sodium</w:t>
            </w:r>
          </w:p>
        </w:tc>
        <w:tc>
          <w:tcPr>
            <w:tcW w:w="15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口服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溶液剂</w:t>
            </w:r>
          </w:p>
        </w:tc>
        <w:tc>
          <w:tcPr>
            <w:tcW w:w="195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5ml:0.15mg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高血糖素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Glucagon</w:t>
            </w: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鼻用散剂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3mg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芬戈莫德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Fingolimod</w:t>
            </w: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口腔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崩解片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0.25mg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米诺环素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Minocycline</w:t>
            </w: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外用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泡沫剂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21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23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 </w:t>
            </w:r>
          </w:p>
        </w:tc>
        <w:tc>
          <w:tcPr>
            <w:tcW w:w="168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哌甲酯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 </w:t>
            </w:r>
          </w:p>
        </w:tc>
        <w:tc>
          <w:tcPr>
            <w:tcW w:w="331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Methylphenidate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 </w:t>
            </w: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缓释胶囊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21" w:type="dxa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8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31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缓释胶囊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21" w:type="dxa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68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331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缓释胶囊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60mg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21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168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格列本脲</w:t>
            </w:r>
          </w:p>
        </w:tc>
        <w:tc>
          <w:tcPr>
            <w:tcW w:w="33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Glibenclamide</w:t>
            </w:r>
          </w:p>
        </w:tc>
        <w:tc>
          <w:tcPr>
            <w:tcW w:w="1539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混悬剂</w:t>
            </w:r>
          </w:p>
        </w:tc>
        <w:tc>
          <w:tcPr>
            <w:tcW w:w="1953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1ml:0.6mg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rPr>
          <w:rFonts w:hint="eastAsia" w:ascii="仿宋_GB2312" w:hAnsi="Times New Roman" w:eastAsia="仿宋_GB2312" w:cs="Times New Roman"/>
          <w:i w:val="0"/>
          <w:caps w:val="0"/>
          <w:color w:val="484848"/>
          <w:spacing w:val="0"/>
          <w:kern w:val="2"/>
          <w:sz w:val="32"/>
          <w:szCs w:val="32"/>
          <w:u w:val="none"/>
          <w:lang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注：药品名称采用世界卫生组织非专利名称（WHO INN）</w:t>
      </w:r>
      <w:r>
        <w:rPr>
          <w:rFonts w:hint="eastAsia" w:ascii="Times New Roman" w:hAnsi="Times New Roman" w:eastAsia="微软雅黑" w:cs="Times New Roman"/>
          <w:i w:val="0"/>
          <w:caps w:val="0"/>
          <w:color w:val="484848"/>
          <w:spacing w:val="0"/>
          <w:sz w:val="28"/>
          <w:szCs w:val="28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9F4F8C"/>
    <w:rsid w:val="416D335D"/>
    <w:rsid w:val="FE9F4F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2023-08-24T09:44:00Z</dcterms:created>
  <dc:creator>mall</dc:creator>
  <cp:lastModifiedBy>KABOOM!</cp:lastModifiedBy>
  <dcterms:modified xsi:type="dcterms:W3CDTF">2023-08-24T02:12:42Z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E2603CA07C5446B798CB75D3371C0A6A_13</vt:lpwstr>
  </property>
</Properties>
</file>