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医疗器械生产许可现场核查情况汇总表</w:t>
      </w:r>
    </w:p>
    <w:p>
      <w:pPr>
        <w:adjustRightInd w:val="0"/>
        <w:snapToGrid w:val="0"/>
        <w:jc w:val="center"/>
        <w:rPr>
          <w:rFonts w:ascii="方正小标宋_GBK" w:hAnsi="宋体" w:eastAsia="方正小标宋_GBK"/>
          <w:bCs/>
          <w:sz w:val="36"/>
          <w:szCs w:val="36"/>
        </w:rPr>
      </w:pPr>
    </w:p>
    <w:p>
      <w:pPr>
        <w:adjustRightInd w:val="0"/>
        <w:snapToGrid w:val="0"/>
        <w:ind w:firstLine="840" w:firstLineChars="300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仿宋_GB2312" w:hAnsi="仿宋" w:eastAsia="仿宋_GB2312"/>
          <w:sz w:val="28"/>
          <w:szCs w:val="28"/>
        </w:rPr>
        <w:t>受理编号：</w:t>
      </w:r>
    </w:p>
    <w:tbl>
      <w:tblPr>
        <w:tblStyle w:val="3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9"/>
        <w:gridCol w:w="1197"/>
        <w:gridCol w:w="272"/>
        <w:gridCol w:w="207"/>
        <w:gridCol w:w="1262"/>
        <w:gridCol w:w="723"/>
        <w:gridCol w:w="229"/>
        <w:gridCol w:w="517"/>
        <w:gridCol w:w="1086"/>
        <w:gridCol w:w="38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tabs>
                <w:tab w:val="left" w:pos="143"/>
              </w:tabs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企业名称</w:t>
            </w:r>
          </w:p>
        </w:tc>
        <w:tc>
          <w:tcPr>
            <w:tcW w:w="7425" w:type="dxa"/>
            <w:gridSpan w:val="11"/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tabs>
                <w:tab w:val="left" w:pos="143"/>
              </w:tabs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    所</w:t>
            </w:r>
          </w:p>
        </w:tc>
        <w:tc>
          <w:tcPr>
            <w:tcW w:w="7425" w:type="dxa"/>
            <w:gridSpan w:val="11"/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ind w:right="-76" w:rightChars="-36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生产地址</w:t>
            </w:r>
          </w:p>
        </w:tc>
        <w:tc>
          <w:tcPr>
            <w:tcW w:w="7425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ind w:right="-76" w:rightChars="-36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检查日期</w:t>
            </w:r>
          </w:p>
        </w:tc>
        <w:tc>
          <w:tcPr>
            <w:tcW w:w="7425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ind w:right="-76" w:rightChars="-36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检查类型</w:t>
            </w:r>
          </w:p>
        </w:tc>
        <w:tc>
          <w:tcPr>
            <w:tcW w:w="7425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□《医疗器械生产许可证》核发 </w:t>
            </w:r>
          </w:p>
          <w:p>
            <w:pPr>
              <w:spacing w:line="360" w:lineRule="exac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□《医疗器械生产许可证》变更</w:t>
            </w:r>
          </w:p>
          <w:p>
            <w:pPr>
              <w:spacing w:line="360" w:lineRule="exac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□《医疗器械生产许可证》延续</w:t>
            </w:r>
          </w:p>
          <w:p>
            <w:pPr>
              <w:spacing w:line="360" w:lineRule="exact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□增加生产产品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□车间或者生产线重大改造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ind w:right="-76" w:rightChars="-36" w:firstLine="50" w:firstLineChars="18"/>
              <w:rPr>
                <w:rFonts w:ascii="仿宋_GB2312" w:hAnsi="仿宋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检查依据</w:t>
            </w:r>
          </w:p>
        </w:tc>
        <w:tc>
          <w:tcPr>
            <w:tcW w:w="7425" w:type="dxa"/>
            <w:gridSpan w:val="11"/>
            <w:noWrap w:val="0"/>
            <w:vAlign w:val="center"/>
          </w:tcPr>
          <w:p>
            <w:pPr>
              <w:spacing w:line="276" w:lineRule="auto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1.《医疗器械生产质量管理规范》及相关附录；</w:t>
            </w:r>
          </w:p>
          <w:p>
            <w:pPr>
              <w:spacing w:line="276" w:lineRule="auto"/>
              <w:rPr>
                <w:rFonts w:ascii="仿宋_GB2312" w:hAnsi="仿宋" w:eastAsia="仿宋_GB2312"/>
                <w:bCs/>
                <w:color w:val="FF0000"/>
                <w:w w:val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2.医疗器械生产质量管理规范相关现场检查指导原则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现场检查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人员组成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执法证号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企业主要参加人员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8"/>
                <w:szCs w:val="28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271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车间或者生产线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重大改造确认情况</w:t>
            </w:r>
          </w:p>
        </w:tc>
        <w:tc>
          <w:tcPr>
            <w:tcW w:w="6149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8868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7F7F7F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不适用项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exact"/>
          <w:jc w:val="center"/>
        </w:trPr>
        <w:tc>
          <w:tcPr>
            <w:tcW w:w="8868" w:type="dxa"/>
            <w:gridSpan w:val="1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7F7F7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86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条款号</w:t>
            </w: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ascii="仿宋_GB2312" w:hAnsi="仿宋" w:eastAsia="仿宋_GB2312"/>
                <w:sz w:val="28"/>
              </w:rPr>
              <w:t>现场检查结果汇总</w:t>
            </w: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检查项目</w:t>
            </w: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项目数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不适用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项目数</w:t>
            </w: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缺陷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项目数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ascii="仿宋_GB2312" w:hAnsi="仿宋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关键项目</w:t>
            </w: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一般项目</w:t>
            </w: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2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总项目</w:t>
            </w: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3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检查组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34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96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□通过检查。</w:t>
            </w:r>
          </w:p>
          <w:p>
            <w:pPr>
              <w:ind w:left="240" w:right="-10" w:hanging="240" w:hangingChars="1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□整改后复查。自现场检查之日起，生产企业应当在30天内完成整改并一次性提交检查组。</w:t>
            </w:r>
          </w:p>
          <w:p>
            <w:pPr>
              <w:ind w:right="96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□未通过检查。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52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检查组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成员签字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组员</w:t>
            </w:r>
          </w:p>
        </w:tc>
        <w:tc>
          <w:tcPr>
            <w:tcW w:w="567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组长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观察员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企业确认意见</w:t>
            </w:r>
          </w:p>
        </w:tc>
        <w:tc>
          <w:tcPr>
            <w:tcW w:w="7346" w:type="dxa"/>
            <w:gridSpan w:val="10"/>
            <w:noWrap w:val="0"/>
            <w:vAlign w:val="center"/>
          </w:tcPr>
          <w:p>
            <w:pPr>
              <w:ind w:right="960" w:firstLine="1920" w:firstLineChars="800"/>
              <w:rPr>
                <w:rFonts w:ascii="仿宋_GB2312" w:hAnsi="仿宋" w:eastAsia="仿宋_GB2312"/>
                <w:sz w:val="24"/>
              </w:rPr>
            </w:pPr>
          </w:p>
          <w:p>
            <w:pPr>
              <w:ind w:right="960" w:firstLine="1920" w:firstLineChars="800"/>
              <w:rPr>
                <w:rFonts w:ascii="仿宋_GB2312" w:hAnsi="仿宋" w:eastAsia="仿宋_GB2312"/>
                <w:sz w:val="24"/>
              </w:rPr>
            </w:pPr>
          </w:p>
          <w:p>
            <w:pPr>
              <w:ind w:right="960" w:firstLine="1920" w:firstLineChars="8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法定代表人或企业负责人签字（盖章）</w:t>
            </w:r>
          </w:p>
          <w:p>
            <w:pPr>
              <w:wordWrap w:val="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ind w:right="72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52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7346" w:type="dxa"/>
            <w:gridSpan w:val="10"/>
            <w:noWrap w:val="0"/>
            <w:vAlign w:val="top"/>
          </w:tcPr>
          <w:p>
            <w:pPr>
              <w:ind w:right="96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□1.医疗器械生产许可现场核查情况记录表；</w:t>
            </w:r>
          </w:p>
          <w:p>
            <w:pPr>
              <w:ind w:right="96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□2.企业说明材料；</w:t>
            </w:r>
          </w:p>
          <w:p>
            <w:pPr>
              <w:ind w:right="96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□3.其他有关材料和证据。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8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6"/>
                <w:szCs w:val="32"/>
              </w:rPr>
              <w:t>整改后复查情况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条款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序号</w:t>
            </w:r>
          </w:p>
        </w:tc>
        <w:tc>
          <w:tcPr>
            <w:tcW w:w="7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整改情况描述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7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检查组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复查意见</w:t>
            </w:r>
          </w:p>
        </w:tc>
        <w:tc>
          <w:tcPr>
            <w:tcW w:w="74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atLeas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 整改符合要求,通过检查。</w:t>
            </w:r>
          </w:p>
          <w:p>
            <w:pPr>
              <w:spacing w:line="5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 未通过检查。</w:t>
            </w:r>
          </w:p>
          <w:p>
            <w:pPr>
              <w:spacing w:line="5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检查组组长签字:</w:t>
            </w:r>
          </w:p>
          <w:p>
            <w:pPr>
              <w:spacing w:line="52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年    月    日</w:t>
            </w:r>
          </w:p>
          <w:p>
            <w:pPr>
              <w:spacing w:line="5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企业确认意见</w:t>
            </w:r>
          </w:p>
        </w:tc>
        <w:tc>
          <w:tcPr>
            <w:tcW w:w="7454" w:type="dxa"/>
            <w:noWrap w:val="0"/>
            <w:vAlign w:val="center"/>
          </w:tcPr>
          <w:p>
            <w:pPr>
              <w:ind w:right="960" w:firstLine="1920" w:firstLineChars="800"/>
              <w:rPr>
                <w:rFonts w:ascii="仿宋_GB2312" w:hAnsi="仿宋" w:eastAsia="仿宋_GB2312"/>
                <w:sz w:val="24"/>
              </w:rPr>
            </w:pPr>
          </w:p>
          <w:p>
            <w:pPr>
              <w:ind w:right="960" w:firstLine="1920" w:firstLineChars="8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法定代表人或企业负责人签字（盖章）</w:t>
            </w:r>
          </w:p>
          <w:p>
            <w:pPr>
              <w:ind w:right="960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ind w:right="72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</w:tbl>
    <w:p>
      <w:pPr>
        <w:spacing w:line="520" w:lineRule="exact"/>
        <w:ind w:left="1598" w:leftChars="304" w:hanging="960" w:hangingChars="300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left="1598" w:leftChars="304" w:hanging="960" w:hangingChars="3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2C295FBA"/>
    <w:rsid w:val="0A7827F5"/>
    <w:rsid w:val="1EC26415"/>
    <w:rsid w:val="1F5A61EF"/>
    <w:rsid w:val="20FC40EB"/>
    <w:rsid w:val="27241492"/>
    <w:rsid w:val="2C295FBA"/>
    <w:rsid w:val="33824A46"/>
    <w:rsid w:val="36C22790"/>
    <w:rsid w:val="386B1DE5"/>
    <w:rsid w:val="42306CE7"/>
    <w:rsid w:val="429D5BEE"/>
    <w:rsid w:val="45E82FF2"/>
    <w:rsid w:val="4E966047"/>
    <w:rsid w:val="4EED6D6E"/>
    <w:rsid w:val="55B22F98"/>
    <w:rsid w:val="5ACE4028"/>
    <w:rsid w:val="5F7E714A"/>
    <w:rsid w:val="6C154F6C"/>
    <w:rsid w:val="76950B19"/>
    <w:rsid w:val="7D0A5C4E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2023-04-25T07:01:00Z</dcterms:created>
  <dc:creator>杨路凯</dc:creator>
  <cp:lastModifiedBy>杨路凯</cp:lastModifiedBy>
  <dcterms:modified xsi:type="dcterms:W3CDTF">2023-04-25T07:02:06Z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4BF446DB5F91453BB7B07164628DE8B9_11</vt:lpwstr>
  </property>
</Properties>
</file>