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6541D581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6B309B">
        <w:rPr>
          <w:rFonts w:ascii="Times New Roman" w:eastAsia="方正小标宋简体" w:hAnsi="Times New Roman" w:cs="Times New Roman"/>
          <w:kern w:val="0"/>
          <w:sz w:val="36"/>
          <w:szCs w:val="36"/>
        </w:rPr>
        <w:t>五十一批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D6592B" w:rsidRPr="00EB125C" w14:paraId="231FA4E6" w14:textId="77777777" w:rsidTr="005B383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6B309B" w:rsidRPr="00EB125C" w14:paraId="38D70C56" w14:textId="77777777" w:rsidTr="005B383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2A8390D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注射用头孢比罗酯钠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5638" w14:textId="2E4DB35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Ceftobiprole Medocaril Sodium for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68C5913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（按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20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22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6667C48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Basilea Pharmaceutica Deutschland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314BFD7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1E2D0E4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309B" w:rsidRPr="00EB125C" w14:paraId="1BC8F9DD" w14:textId="77777777" w:rsidTr="005B383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5F99904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氯替泼诺妥布霉素滴眼液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74171C2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Loteprednol Etabonate and Tobramycin Eye Drops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43C95D9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氯替泼诺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与妥布霉素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08B79B7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&amp; Lomb Incorporated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7E6D5AF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3B24FCE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309B" w:rsidRPr="00EB125C" w14:paraId="3E4D66D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62ECF25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注射用阿尼芬净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7C48DFB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Anidulafungin for Injection/Eraxis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583AB60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100mg/vial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33FC1" w14:textId="7777777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Vicuron Pharmaceuticals INC/</w:t>
            </w:r>
          </w:p>
          <w:p w14:paraId="343519A1" w14:textId="1AC9A6D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Vicuron Holdings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4E54203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03E8E3D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6B309B" w:rsidRPr="00EB125C" w14:paraId="5AEAF937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A7E64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F9C8B" w14:textId="7A678BC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地拉罗司颗粒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54EA6" w14:textId="3D39F02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Deferasirox Granules/Jadenu Sprinkle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6FB17" w14:textId="376B1DB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B7174" w14:textId="353E36C7" w:rsidR="006B309B" w:rsidRPr="00D67A4B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67A4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C4FA7" w14:textId="55B6C1AD" w:rsidR="006B309B" w:rsidRPr="00D67A4B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67A4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86B58" w14:textId="73E04E7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EB125C" w14:paraId="4419D065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684A771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地拉罗司颗粒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0CDB664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Deferasirox Granules/Jadenu Sprinkle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0B81C4E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7BA85CB4" w:rsidR="006B309B" w:rsidRPr="00D67A4B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67A4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6ED808AB" w:rsidR="006B309B" w:rsidRPr="00D67A4B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67A4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31F4837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EB125C" w14:paraId="33E23C0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1ECCF70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地拉罗司颗粒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49BD3C76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Deferasirox Granules/Jadenu  Sprinkle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5F18555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360mg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6A57BD29" w:rsidR="006B309B" w:rsidRPr="00D67A4B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67A4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Novartis Pharmaceuticals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0EEFBDC7" w:rsidR="006B309B" w:rsidRPr="00D67A4B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67A4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05C0060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EB125C" w14:paraId="62738BD6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135898C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乌帕替尼缓释片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6D8C2DB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Upadacitinib Extended-Release Tablets / Rinvoq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6FE0A25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509F275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352E3E"/>
                <w:sz w:val="24"/>
                <w:szCs w:val="24"/>
              </w:rPr>
              <w:t>A</w:t>
            </w:r>
            <w:r w:rsidRPr="00EB125C">
              <w:rPr>
                <w:rFonts w:ascii="Times New Roman" w:eastAsia="仿宋_GB2312" w:hAnsi="Times New Roman" w:cs="Times New Roman"/>
                <w:color w:val="201A25"/>
                <w:sz w:val="24"/>
                <w:szCs w:val="24"/>
              </w:rPr>
              <w:t>bbVie Inc</w:t>
            </w:r>
            <w:r w:rsidRPr="00EB125C">
              <w:rPr>
                <w:rFonts w:ascii="Times New Roman" w:eastAsia="仿宋_GB2312" w:hAnsi="Times New Roman" w:cs="Times New Roman"/>
                <w:color w:val="46201B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1D43400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04CBBFF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6B309B" w:rsidRPr="00EB125C" w14:paraId="0FD266BB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1E055FB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琥珀酸多西拉敏吡哆醇肠溶片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02C912B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Doxylamine Succinate and Pyridoxine Hydrochloride Enteric-coated Tablets / Diclegis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7DAD4BF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10mg/10mg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2494806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Duchesnay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74C1169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0396E56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EB125C" w14:paraId="17095244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603BF7D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纳曲酮缓释注射混悬液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390A43E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Naltrexone For Extended-Release Injectable Suspension/Vivitrol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03CE2496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380mg/Vial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39BC514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Alkermes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2840713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00CC502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6B309B" w:rsidRPr="00EB125C" w14:paraId="28C27786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7B944C4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阿扎胞苷片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70759" w14:textId="77777777" w:rsidR="00892A79" w:rsidRPr="00CF6021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F602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Azacitidine Tablets </w:t>
            </w:r>
            <w:r w:rsidR="00892A79" w:rsidRPr="00CF602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5902E658" w14:textId="5731E2A9" w:rsidR="006B309B" w:rsidRPr="00CF6021" w:rsidRDefault="00892A79" w:rsidP="00892A7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F602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Onureg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63AC0A6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6474FFF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Celgene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5788845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3F0B0A2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EB125C" w14:paraId="0C3FD22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3C4BEB8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阿扎胞苷片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66F93" w14:textId="77777777" w:rsidR="00892A79" w:rsidRPr="00CF6021" w:rsidRDefault="006B309B" w:rsidP="00892A7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F602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Azacitidine Tablets </w:t>
            </w:r>
            <w:r w:rsidR="00892A79" w:rsidRPr="00CF602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17C4FB9D" w14:textId="655323AE" w:rsidR="006B309B" w:rsidRPr="00CF6021" w:rsidRDefault="00892A79" w:rsidP="00892A7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F602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Onureg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1E40C1F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0741F336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Celgene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3970231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3096513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EB125C" w14:paraId="4AE64D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46795AB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注射用醋酸亮丙瑞林混悬液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5C07951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leuprolide acetate for injectable suspension/Eligard KIT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44A6721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4069C95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Tolmar Therapeutics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652B5C7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4660CA4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EB125C" w14:paraId="074DACF6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698AC3B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甲硝唑阴道凝胶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2291F7D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Metronidazole Vaginal Gel/ Metrogel-Vaginal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3304CA2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0.75%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76D4876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Health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2C116CF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09E8E02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6B309B" w:rsidRPr="00EB125C" w14:paraId="6CA2AA3F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69595D0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奥昔布宁透皮贴剂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41C0DB2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Oxybutynin Transdermal System/Oxytrol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4B96529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3.9mg/24hr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5043B12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Allergan Sales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6D24141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200E49E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51FED" w:rsidRPr="00EB125C" w14:paraId="128FB1B9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55EB5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F0CDC" w14:textId="1A6F376A" w:rsidR="00151FED" w:rsidRPr="00151FED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51FED">
              <w:rPr>
                <w:rFonts w:ascii="Times New Roman" w:eastAsia="仿宋_GB2312" w:hAnsi="Times New Roman" w:cs="Times New Roman"/>
                <w:sz w:val="24"/>
                <w:szCs w:val="24"/>
              </w:rPr>
              <w:t>肝素钠注射液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D3C38" w14:textId="37AD8B97" w:rsidR="00151FED" w:rsidRPr="00151FED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51FED">
              <w:rPr>
                <w:rFonts w:ascii="Times New Roman" w:eastAsia="仿宋_GB2312" w:hAnsi="Times New Roman" w:cs="Times New Roman"/>
                <w:sz w:val="24"/>
                <w:szCs w:val="24"/>
              </w:rPr>
              <w:t>Heparin Sodium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C2A8C" w14:textId="17D0EE88" w:rsidR="00151FED" w:rsidRPr="00151FED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51FED">
              <w:rPr>
                <w:rFonts w:ascii="Times New Roman" w:eastAsia="仿宋_GB2312" w:hAnsi="Times New Roman" w:cs="Times New Roman"/>
                <w:sz w:val="24"/>
                <w:szCs w:val="24"/>
              </w:rPr>
              <w:t>0.5ml:5000 Usp 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946F4" w14:textId="455BA69B" w:rsidR="00151FED" w:rsidRPr="00151FED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51FED">
              <w:rPr>
                <w:rFonts w:ascii="Times New Roman" w:eastAsia="仿宋_GB2312" w:hAnsi="Times New Roman" w:cs="Times New Roman"/>
                <w:sz w:val="24"/>
                <w:szCs w:val="24"/>
              </w:rPr>
              <w:t>FreseniusKabi USA,LLC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3CF7C" w14:textId="681361EC" w:rsidR="00151FED" w:rsidRPr="00151FED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51FE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BC7E0" w14:textId="4AA07DDD" w:rsidR="00151FED" w:rsidRPr="00151FED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51FED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151FED" w:rsidRPr="00EB125C" w14:paraId="4B3AF7A3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3C0AC122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盐酸地尔硫卓缓释胶囊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2ABC2748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01E31C72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120 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42B7E2C3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Apotex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726F34B4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2381625A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51FED" w:rsidRPr="00EB125C" w14:paraId="6323ADEA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601EACAC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盐酸地尔硫卓缓释胶囊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28D2213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55AEB72D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180 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4EB9A82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Apotex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3C9F27B0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790C0137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51FED" w:rsidRPr="00EB125C" w14:paraId="106F4F1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40A1BAF4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盐酸地尔硫卓缓释胶囊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3EB6D9DD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6E350EFF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240 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1B04254E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Apotex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544E4448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29ED8B7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51FED" w:rsidRPr="00EB125C" w14:paraId="42DCCAC5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76696ECE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曲司氯铵缓释胶囊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5ABA38F9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Trospium Chloride Extended-release Capsules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6EB9882A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449B59DE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Actavis Laboratories Fl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3D2CC538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28D6786A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51FED" w:rsidRPr="00EB125C" w14:paraId="6DBDE0E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22C2E1CE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醋酸兰瑞肽缓释注射液（预充式）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7F9B14FC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Lanreotide Acetate Sustained-release Injection (a pre-filled syringe) / Somatuline Autogel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1F0AAE66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60mg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2FDCD97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Ipsen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7F33FDAC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3D5B8EC6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151FED" w:rsidRPr="00EB125C" w14:paraId="6E558EA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7D7B241C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醋酸兰瑞肽缓释注射液（预充式）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47EA2F8E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Lanreotide Acetate Sustained-release Injection (a pre-filled syringe) / Somatuline Autogel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737C90F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90mg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6ECD609F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Ipsen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2BF1147B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7DC595B1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151FED" w:rsidRPr="00EB125C" w14:paraId="05FA8680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1E6949B9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醋酸兰瑞肽缓释注射液（预充式）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0BDDB33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Lanreotide Acetate Sustained-release Injection (a pre-filled syringe) / Somatuline Autogel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0C10E3EE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120mg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77B7695D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Ipsen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328039B6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40B11FC2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151FED" w:rsidRPr="00EB125C" w14:paraId="05F28CA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92C1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DDA72" w14:textId="64BCEC29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盐酸罗沙替丁醋酸酯缓释颗粒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20335" w14:textId="6DD81BFA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Roxatidine Acetate Hydrochloride Fine Granules/Altat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1E026" w14:textId="6889B2DB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20%1g(1g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中含有盐酸罗沙替丁醋酸酯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0C7C0" w14:textId="51DA5F5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あすか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C088F" w14:textId="1C49E549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140DF" w14:textId="1874F9BF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51FED" w:rsidRPr="00EB125C" w14:paraId="6DA066B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71F51BDC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普伦思特干糖浆剂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5F7799A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Pranlukast Dry syrup/ONON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772B4809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10%(1g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含普仑斯特水合物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4CE2B9CF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小野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483A0C91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1DF51FAB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51FED" w:rsidRPr="00EB125C" w14:paraId="4AEB6BE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3A7C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18F33" w14:textId="4ADC0DA9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复方磷酸盐颗粒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F5D6F" w14:textId="14A1FF36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Phosribbon combination granules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05738" w14:textId="1459EA39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0.48g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（磷）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包（其中磷酸二氢钠一水合物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，磷酸氢二钠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119mg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EEC3" w14:textId="0C3A52AA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ゼリア新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A8C81" w14:textId="76B7A455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CE64A" w14:textId="68B3474B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51FED" w:rsidRPr="00EB125C" w14:paraId="0557744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D936B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D55EC" w14:textId="4919B832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小儿头孢氨苄复合颗粒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627B6" w14:textId="7ABC1EFE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Cefalexin Combination Granules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E36F3" w14:textId="1DFDE565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200mg/g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EED34" w14:textId="3056158E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共和</w:t>
            </w:r>
            <w:r w:rsidRPr="004013E5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4013E5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D76D" w14:textId="7185B576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B7440" w14:textId="318F57A5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51FED" w:rsidRPr="00EB125C" w14:paraId="121396E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C9754" w14:textId="77777777" w:rsidR="00151FED" w:rsidRPr="00EB125C" w:rsidRDefault="00151FED" w:rsidP="00151FE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66701" w14:textId="63221E72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头孢氨苄复合颗粒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6403" w14:textId="2EF6DC86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Cefalexin Combination Granules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B87FA" w14:textId="4F76C3BD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500mg/g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C6732" w14:textId="1A40194E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共和</w:t>
            </w:r>
            <w:r w:rsidRPr="004013E5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4013E5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FE03A" w14:textId="2817918A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9DCAC" w14:textId="2B372A8F" w:rsidR="00151FED" w:rsidRPr="004013E5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51FED" w:rsidRPr="00EB125C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77777777" w:rsidR="00151FED" w:rsidRPr="00EB125C" w:rsidRDefault="00151FED" w:rsidP="00151FE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4322F" w14:textId="77777777" w:rsidR="00151FED" w:rsidRPr="00EB125C" w:rsidRDefault="00151FED" w:rsidP="00151FED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未在国内上市品种，需参照原总局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年第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230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号公告等的相关要求开展研究，通用名、剂型等经药典委核准后为准。</w:t>
            </w:r>
          </w:p>
          <w:p w14:paraId="25D62817" w14:textId="77777777" w:rsidR="00151FED" w:rsidRPr="00EB125C" w:rsidRDefault="00151FED" w:rsidP="00151FED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23CCCD3A" w14:textId="77777777" w:rsidR="00151FED" w:rsidRPr="00EB125C" w:rsidRDefault="00151FED" w:rsidP="00151FED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02E9FFDE" w14:textId="77777777" w:rsidR="00151FED" w:rsidRPr="00EB125C" w:rsidRDefault="00151FED" w:rsidP="00151FED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EB125C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942"/>
        <w:gridCol w:w="2552"/>
        <w:gridCol w:w="2302"/>
        <w:gridCol w:w="2545"/>
        <w:gridCol w:w="2126"/>
        <w:gridCol w:w="1706"/>
      </w:tblGrid>
      <w:tr w:rsidR="00D6592B" w:rsidRPr="006B309B" w14:paraId="69470053" w14:textId="77777777" w:rsidTr="00115CC3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EB125C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EB125C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EB125C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EB125C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EB125C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EB125C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EB125C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6B309B" w:rsidRPr="006B309B" w14:paraId="70084E2C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46691D5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注射用卡非佐米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A7B6" w14:textId="784CA04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Carfilzomib For Injection/Kyprolis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（凯洛斯）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35FD8CB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60mg/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瓶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2874904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Onyx Pharmaceuticals,Inc.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3EE8D21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2BF719C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309B" w:rsidRPr="006B309B" w14:paraId="1F189BA7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65648B9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富马酸卢帕他定片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76F0E7E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Rupatadine Fumarate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7EC7C2F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br/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C26H26ClN3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1CB95A1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J. Uriach y Compañía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7EC49B8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24842D3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309B" w:rsidRPr="006B309B" w14:paraId="01211260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68A18A0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氯替泼诺混悬滴眼液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05F9E88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Loteprednol Etabonate Ophthalmic Suspension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1304151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5ml:25mg)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1B0B951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&amp; Lomb Incorporated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41AE069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63F5363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309B" w:rsidRPr="006B309B" w14:paraId="2F8C5496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4E3DEA6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脂肪乳氨基酸（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17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）葡萄糖（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19%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13167A5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Fat Emulsion, Amino Acids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17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Glucose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19%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4AABE21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1540ml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7EFCAA8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 USA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594696C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72ED165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6B309B" w14:paraId="69B91B81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D42E2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BC161" w14:textId="0E33A26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氯氮平口崩片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661A7" w14:textId="58ED64A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Clozapine Orally Disintegrating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4573" w14:textId="4AEF532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F0F8" w14:textId="2C10E0C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Barr Laboratories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229AC" w14:textId="7AF725D6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55B37" w14:textId="4514F67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6B309B" w14:paraId="1F6CC248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0622714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布洛芬片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7F08A6A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Ibuprofen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3EEF0E6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06919AB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 Reddys Laboratories Louisiana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5B4796DB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31279E4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6B309B" w14:paraId="304251C1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6005054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布洛芬片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1419106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Ibuprofen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63D57AE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22237476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 Reddys Laboratories Louisiana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1234C1F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0BB8DE7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6B309B" w14:paraId="5F05B01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77C9D4B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布洛芬片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31DFB5F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Ibuprofen Tablets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3ACDACD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01F6640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 Reddys Laboratories Louisiana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0D0212B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4268529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309B" w:rsidRPr="006B309B" w14:paraId="5C641C65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7AD6987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依托咪酯乳状注射液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6159983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Etomidate Injectable Emulsion/Etomidate-Lipuro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15F4563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10ml:20mg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64A5399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B.Braun Melsungen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67DE083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2C1C049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6B309B" w:rsidRPr="006B309B" w14:paraId="7338F624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6AC2E64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盐酸氢吗啡酮注射液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2CFC534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Hydromorphone Hydrochloride Injection/Palladon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4C7EBD4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1ml:2mg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7FB4A7E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Mundipharma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793C7B7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47B5FAF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6B309B" w:rsidRPr="006B309B" w14:paraId="75825740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2FE37C3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布地奈德肠溶胶囊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478F454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Budesonide Gastro-Resistant Capsules/ Budenofalk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06DB32A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35EE9A7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Dr. Falk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5C7F33B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29657B3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B309B" w:rsidRPr="006B309B" w14:paraId="651FB702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48682DA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聚多卡醇注射液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0919A00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Polidocanol Injection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5095B3D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20mg/2ml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2BA1656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Chemische Fabrik Kreussler &amp; Co.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373848D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3405783B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B309B" w:rsidRPr="006B309B" w14:paraId="47C27376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A68B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F00C" w14:textId="13EB369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聚多卡醇注射液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D61F" w14:textId="21DF661E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Polidocanol Injection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25455" w14:textId="20A63B9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10mg/2ml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F807" w14:textId="74DA31CB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Chemische Fabrik Kreussler &amp; Co.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F264" w14:textId="0F4F7ED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DBF8" w14:textId="4945737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B309B" w:rsidRPr="006B309B" w14:paraId="51B00DC7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401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43" w14:textId="78B7CB2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聚多卡醇注射液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CD57E" w14:textId="47CD1FB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Polidocanol Injection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3CFC" w14:textId="03711700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60mg/2ml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4CEA" w14:textId="780AC49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Chemische Fabrik Kreussler &amp; Co.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7DC9" w14:textId="6EB9C96B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04B27" w14:textId="523EB735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B309B" w:rsidRPr="006B309B" w14:paraId="5B69C6BF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6FDF867C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盐酸异丙肾上腺素注射液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7A5E33F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Isoproterenol Hydrochloride Injection / Isuprel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1359DC5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0.2mg/ml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20106ED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 Benelux BVBA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19C5B8B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79241A84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B309B" w:rsidRPr="006B309B" w14:paraId="561C9CCB" w14:textId="77777777" w:rsidTr="00D1509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7B3944A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水合氯醛栓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158B823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Chloral Hydrate Suppositories/Escre Suppositories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2A7B386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2A94B3B9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久光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3E8EDDA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3EEE064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B309B" w:rsidRPr="006B309B" w14:paraId="04263C1B" w14:textId="77777777" w:rsidTr="004013E5">
        <w:trPr>
          <w:cantSplit/>
          <w:trHeight w:val="146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70042023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枸橼酸坦度螺酮片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0494128A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Tandospirone Citrate Tablets/Sediel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4192B8B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09CCDA1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大日本住友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6F4ABEC2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069E2497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B309B" w:rsidRPr="006B309B" w14:paraId="1DD39912" w14:textId="77777777" w:rsidTr="004013E5">
        <w:trPr>
          <w:cantSplit/>
          <w:trHeight w:val="108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6B309B" w:rsidRPr="00EB125C" w:rsidRDefault="006B309B" w:rsidP="006B309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03F478C1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阿昔莫司胶囊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455839AF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Acipimox Capsules/ Olbetam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60F8D67D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2A8CBE9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Pfizer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74789778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31E0C18B" w:rsidR="006B309B" w:rsidRPr="00EB125C" w:rsidRDefault="006B309B" w:rsidP="006B309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A43AA9" w:rsidRPr="006B309B" w14:paraId="7814954A" w14:textId="77777777" w:rsidTr="004013E5">
        <w:trPr>
          <w:cantSplit/>
          <w:trHeight w:val="1868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E246F" w14:textId="706E4830" w:rsidR="00A43AA9" w:rsidRPr="00EB125C" w:rsidRDefault="00A43AA9" w:rsidP="00A43AA9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10-131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8A42B" w14:textId="51D44FF9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普伐他汀钠片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EEA8C" w14:textId="590CEB15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Pravastatin Sodium Tablets/SANAPRAV 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8F065" w14:textId="5FA3667C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6741F" w14:textId="77777777" w:rsidR="00CF6021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Daiichi Sankyo Italia S.p.A. /</w:t>
            </w:r>
          </w:p>
          <w:p w14:paraId="0A7B5658" w14:textId="3E36548D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Daiichi Sankyo Portugal, Unip. LDA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26FD" w14:textId="74CE9364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9A84" w14:textId="33F959A4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Daiichi Sankyo Portugal, Unip. LDA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，不限定上市国和产地</w:t>
            </w:r>
          </w:p>
        </w:tc>
      </w:tr>
      <w:tr w:rsidR="00A43AA9" w:rsidRPr="006B309B" w14:paraId="79FAD6FB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3F817" w14:textId="489814E1" w:rsidR="00A43AA9" w:rsidRPr="00EB125C" w:rsidRDefault="00A43AA9" w:rsidP="00A43AA9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26-153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17F2C" w14:textId="0D4991FA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盐酸左西替利嗪口服滴剂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7547" w14:textId="5E881752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Levocetirizine Dihydrochloride Oral Drops,Solution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0AC6" w14:textId="0AC64739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0.5%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10ml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15ml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20ml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3298E" w14:textId="77777777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UCB Pharma S.P.A./</w:t>
            </w:r>
          </w:p>
          <w:p w14:paraId="09322094" w14:textId="1C41EC4E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UCB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88EA7" w14:textId="34FFAC8E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820C" w14:textId="022319D9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UCB Pharma GmbH</w:t>
            </w:r>
          </w:p>
        </w:tc>
      </w:tr>
      <w:tr w:rsidR="00A43AA9" w:rsidRPr="006B309B" w14:paraId="69F904DE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05629" w14:textId="0D695442" w:rsidR="00A43AA9" w:rsidRPr="00EB125C" w:rsidRDefault="00A43AA9" w:rsidP="00A43AA9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27-307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63431" w14:textId="4414AAC4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米拉贝隆缓释片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D18B7" w14:textId="4B5CD23C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Mirabegron Extended-release Tablets / Myrbetriq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9E0F3" w14:textId="11003ADB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9427" w14:textId="0712BD69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Astellas Pharma Global Development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BA01E" w14:textId="129CE429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A73CA" w14:textId="65832FEA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英文名称、商品名及持证商更新为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Mirabegron Extended-release Tablets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Myrbetriq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Astellas Pharma Global Development Inc</w:t>
            </w:r>
          </w:p>
        </w:tc>
      </w:tr>
      <w:tr w:rsidR="00A43AA9" w:rsidRPr="006B309B" w14:paraId="33D76EBA" w14:textId="77777777" w:rsidTr="004013E5">
        <w:trPr>
          <w:cantSplit/>
          <w:trHeight w:val="1262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2E031" w14:textId="5AEEF387" w:rsidR="00A43AA9" w:rsidRPr="00EB125C" w:rsidRDefault="00A43AA9" w:rsidP="00A43AA9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27-415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F88A6" w14:textId="1C016FAA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地高辛注射液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A21C5" w14:textId="7E259CA1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Digoxin Injection/Lanoxin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E57C2" w14:textId="03F6BE75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0.25mg/ml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54C9F" w14:textId="77777777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Covis Pharma BV/</w:t>
            </w:r>
          </w:p>
          <w:p w14:paraId="06999B7A" w14:textId="7C89397D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Covis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E3D4F" w14:textId="376F666C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2DD0F" w14:textId="47B91A5F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增加变更后的持证商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Covis Pharma Gmbh</w:t>
            </w:r>
          </w:p>
        </w:tc>
      </w:tr>
      <w:tr w:rsidR="00A43AA9" w:rsidRPr="006B309B" w14:paraId="53EBFF84" w14:textId="77777777" w:rsidTr="004013E5">
        <w:trPr>
          <w:cantSplit/>
          <w:trHeight w:val="1729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D5760" w14:textId="53F67959" w:rsidR="00A43AA9" w:rsidRPr="00EB125C" w:rsidRDefault="00A43AA9" w:rsidP="00A43AA9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30-86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DDDC9" w14:textId="319A349C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磷酸特地唑胺片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22EAE" w14:textId="03E10005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Tedizolid Phosphate Tablets/Sivextro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587B3" w14:textId="69CA6DE5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200mg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3CA99" w14:textId="15E6DF3B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Cubist Pharmaceuticals LLC/ Merck Sharp &amp; Dohme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03110" w14:textId="550EA9A2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718B8" w14:textId="2E8E8578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增加持证商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Merck Sharp &amp; Dohme Corp</w:t>
            </w:r>
          </w:p>
        </w:tc>
      </w:tr>
      <w:tr w:rsidR="00A43AA9" w:rsidRPr="006B309B" w14:paraId="730FC9A8" w14:textId="77777777" w:rsidTr="00115CC3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C957D" w14:textId="281DFDDD" w:rsidR="00A43AA9" w:rsidRPr="00EB125C" w:rsidRDefault="00A43AA9" w:rsidP="00A43AA9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32-12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F91E8" w14:textId="02F18D7B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盐酸去氧肾上腺素注射液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65A6" w14:textId="6915A943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Phenylephrine Hydrochloride Injection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4828" w14:textId="705EAFB8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9610F" w14:textId="77777777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West Ward Pharmaceutical Corp/</w:t>
            </w:r>
          </w:p>
          <w:p w14:paraId="60F9D882" w14:textId="2CFE0D1A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Hikma Pharmaceuticals International Ltd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3D2FC" w14:textId="0E329D1C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1ECA3" w14:textId="1BA4C8AF" w:rsidR="00A43AA9" w:rsidRPr="00EB125C" w:rsidRDefault="00A43AA9" w:rsidP="00A43AA9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增加变更后的持证商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Hikma Pharmaceuticals International Ltd </w:t>
            </w:r>
          </w:p>
        </w:tc>
      </w:tr>
      <w:tr w:rsidR="00A43AA9" w:rsidRPr="006B309B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A43AA9" w:rsidRPr="006B309B" w:rsidRDefault="00A43AA9" w:rsidP="00A43AA9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B309B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0D11" w14:textId="724C2BA6" w:rsidR="00A43AA9" w:rsidRPr="006B309B" w:rsidRDefault="00A43AA9" w:rsidP="00A43AA9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未在国内上市品种，需参照原总局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2015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年第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230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号公告等的相关要求开展研究，通用名、剂型等经药典委核准后为准。</w:t>
            </w:r>
          </w:p>
          <w:p w14:paraId="34A70EE8" w14:textId="0CF4EC03" w:rsidR="00A43AA9" w:rsidRPr="006B309B" w:rsidRDefault="00A43AA9" w:rsidP="00A43AA9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07F3A9EF" w14:textId="24F7EFC7" w:rsidR="00A43AA9" w:rsidRPr="006B309B" w:rsidRDefault="00A43AA9" w:rsidP="00A43AA9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29CAEC86" w14:textId="3E38455F" w:rsidR="00A43AA9" w:rsidRPr="006B309B" w:rsidRDefault="00A43AA9" w:rsidP="00A43AA9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6B309B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562"/>
        <w:gridCol w:w="1985"/>
        <w:gridCol w:w="1665"/>
        <w:gridCol w:w="1789"/>
        <w:gridCol w:w="1378"/>
        <w:gridCol w:w="1104"/>
        <w:gridCol w:w="3849"/>
      </w:tblGrid>
      <w:tr w:rsidR="000A49C5" w:rsidRPr="00A43AA9" w14:paraId="28E77269" w14:textId="77777777" w:rsidTr="001F2A88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77777777" w:rsidR="00D6592B" w:rsidRPr="00EB125C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4E5265" w:rsidRPr="00A43AA9" w14:paraId="1FF53336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8334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4219" w14:textId="4C79C59E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复方甘草酸苷注射液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9B9E" w14:textId="769F1310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Compound Glycyrrhizin Injection/Stronger Neo-Minophagen C(</w:t>
            </w: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美能</w:t>
            </w: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AA68" w14:textId="4FAB56C1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20ml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1F7D" w14:textId="7B2C1362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日本米诺发源制药株式会社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D1BB" w14:textId="42227907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CC2D" w14:textId="4FA9ABAC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国内进口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9AA3" w14:textId="54D25F89" w:rsidR="004E5265" w:rsidRPr="00EB125C" w:rsidRDefault="004E5265" w:rsidP="007509BA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 w:rsidR="007509BA" w:rsidRPr="007509BA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本品成分复杂，质量难以保证，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不具有参比制剂地位，审议未通过。</w:t>
            </w:r>
          </w:p>
        </w:tc>
      </w:tr>
      <w:tr w:rsidR="004E5265" w:rsidRPr="00A43AA9" w14:paraId="06ECE907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0A1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007" w14:textId="4F0E0B68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复方甘草酸苷注射液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794" w14:textId="68D86541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Compound Glycyrrhizin Injection/Stronger Neo-Minophagen C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D34" w14:textId="50B14B99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40ml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7839" w14:textId="3CAE1662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ミノファ</w:t>
            </w:r>
            <w:r w:rsidRPr="004013E5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ゲン</w:t>
            </w:r>
            <w:r w:rsidRPr="004013E5">
              <w:rPr>
                <w:rFonts w:ascii="Times New Roman" w:eastAsia="微软雅黑" w:hAnsi="Times New Roman" w:cs="Times New Roman"/>
                <w:sz w:val="24"/>
                <w:szCs w:val="24"/>
              </w:rPr>
              <w:t>製薬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E80" w14:textId="46E4AA51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63" w14:textId="1C5F6E62" w:rsidR="004E5265" w:rsidRPr="004013E5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013E5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4A3" w14:textId="4B21D2FF" w:rsidR="004E5265" w:rsidRPr="00EB125C" w:rsidRDefault="007509BA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 w:rsidRPr="007509BA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本品成分复杂，质量难以保证，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不具有参比制剂地位，审议未通过。</w:t>
            </w:r>
          </w:p>
        </w:tc>
      </w:tr>
      <w:tr w:rsidR="004E5265" w:rsidRPr="00A43AA9" w14:paraId="02E95906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E8BE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86F" w14:textId="714A37EE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左氧氟沙星口服溶液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D8C7" w14:textId="4750A849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Levofloxacin Oral Solution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0496" w14:textId="7C54D80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25mg/ml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478" w14:textId="5DF15B43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Akorn Operating Co LLC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E19A" w14:textId="0F4712F4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AE5" w14:textId="34AEC68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E1C" w14:textId="7BAF78A6" w:rsidR="004E5265" w:rsidRPr="00EB125C" w:rsidRDefault="004E5265" w:rsidP="00024A8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</w:t>
            </w:r>
            <w:r w:rsidR="00024A8F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该剂型</w:t>
            </w:r>
            <w:r w:rsidR="00024A8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的</w:t>
            </w:r>
            <w:r w:rsidR="00024A8F" w:rsidRPr="00024A8F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临床使用价值有待确证</w:t>
            </w:r>
            <w:r w:rsidR="00024A8F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审议未通过。</w:t>
            </w:r>
          </w:p>
        </w:tc>
      </w:tr>
      <w:tr w:rsidR="004E5265" w:rsidRPr="00A43AA9" w14:paraId="6056D99B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3C9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6ACB" w14:textId="5D5BC3D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美法仑片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C27D" w14:textId="49048CA7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Melphalan Tablets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FF6" w14:textId="3A44821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DF16" w14:textId="1F563BBF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Alvogen,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03BF" w14:textId="658042DE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7092" w14:textId="77431CBB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5962" w14:textId="20321D62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4E5265" w:rsidRPr="00A43AA9" w14:paraId="273BB329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6F76616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黄体酮注射液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14B65A3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Progesterone Injection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73A049F9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50mg/ml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077383F2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EUGIA PHARMA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44261C08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58BE5EF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2002223D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4E5265" w:rsidRPr="00A43AA9" w14:paraId="1B55F879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43B0C148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多种微量元素注射液（</w:t>
            </w:r>
            <w:r w:rsidRPr="00EB125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Ⅲ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19483C6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Concentrate for solution for infusion /Addaven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2556CAF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0E6BA7E2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4BDD5A7F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52EF150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47D45345" w:rsidR="004E5265" w:rsidRPr="004F6484" w:rsidRDefault="004E5265" w:rsidP="004F6484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F64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 w:rsidR="004F6484" w:rsidRPr="004F6484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本品建议</w:t>
            </w:r>
            <w:r w:rsidR="004F6484" w:rsidRPr="004F64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不推荐参比制剂，</w:t>
            </w:r>
            <w:r w:rsidRPr="004F64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拟申请参比制剂审议未通过。</w:t>
            </w:r>
          </w:p>
        </w:tc>
      </w:tr>
      <w:tr w:rsidR="004E5265" w:rsidRPr="00A43AA9" w14:paraId="5AD9B429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0B7B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3924" w14:textId="50504E79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多种微量元素注射液（</w:t>
            </w:r>
            <w:r w:rsidRPr="00EB125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CA2F" w14:textId="19CD6B39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Concentrate for solution for infusion / Peditrace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814" w14:textId="5A66AD4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A49" w14:textId="71049BB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1640" w14:textId="366E331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6606" w14:textId="20166A87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C6AE" w14:textId="7A58B629" w:rsidR="004E5265" w:rsidRPr="004F6484" w:rsidRDefault="004F6484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F64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 w:rsidRPr="004F6484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本品建议</w:t>
            </w:r>
            <w:r w:rsidRPr="004F6484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不推荐参比制剂，拟申请参比制剂审议未通过。</w:t>
            </w:r>
          </w:p>
        </w:tc>
      </w:tr>
      <w:tr w:rsidR="004E5265" w:rsidRPr="00A43AA9" w14:paraId="1019620A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0366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3818" w14:textId="65DC6DBC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多种油脂肪乳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15AA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13%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）电解质注射液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DAF7" w14:textId="1D9DD9E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Multi-oil Fat Emulsion / Amino Acids (15AA)/ Glucose (13%) Injection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254D" w14:textId="29A927C2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1085ml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C035" w14:textId="5E67449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84CC" w14:textId="4F926BCB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7442" w14:textId="3F6A5F04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BBE6" w14:textId="20026073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经一致性评价专家委员会审议，拟申请参比制剂原研不明确，缺乏完整充分的安全有效性数据，审议未通过。</w:t>
            </w:r>
          </w:p>
        </w:tc>
      </w:tr>
      <w:tr w:rsidR="004E5265" w:rsidRPr="00A43AA9" w14:paraId="144F4DBE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6A64345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多种油脂肪乳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15AA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13%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）电解质注射液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7A02E5C4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Multi-oil Fat Emulsion / Amino Acids (15AA)/ Glucose (13%) Injection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0C53CA28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1450ml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751B9A52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3F3E26D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1028995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75C24C93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E5265" w:rsidRPr="00A43AA9" w14:paraId="072E8337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529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E62" w14:textId="440D3FF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多种油脂肪乳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15AA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13%</w:t>
            </w: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）电解质注射液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634D" w14:textId="2DDFED6B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Multi-oil Fat Emulsion / Amino Acids (15AA)/ Glucose (13%) Injection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3174" w14:textId="654785F4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2020ml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F69F" w14:textId="6431EC4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1689" w14:textId="7AC7BDE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91BD" w14:textId="7631792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BED3" w14:textId="4CED3D76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E5265" w:rsidRPr="00A43AA9" w14:paraId="3190BB4C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0EC5870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对乙酰氨基酚注射液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34FF57B4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Paracetamol Injection / </w:t>
            </w:r>
            <w:r w:rsidR="001F2A88"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Apotel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6B13B3A2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1g/6.7mL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12B41B2D" w:rsidR="004E5265" w:rsidRPr="00EB125C" w:rsidRDefault="0013502A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Uni-Pharma Κleon Τsetis Pharmaceutical Laboratories S.A.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5BCDC320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5AE05EF3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71DA98D1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4E5265" w:rsidRPr="00A43AA9" w14:paraId="66FBBB20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6152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337C" w14:textId="38EC96E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二甲硅油散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F014" w14:textId="3BCF7EBF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Dimethicone Powder/ </w:t>
            </w:r>
            <w:r w:rsidR="001F2A88"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Gascon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1128" w14:textId="05D0987B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10%1g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249E" w14:textId="0DF7A25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キッセイ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EB125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8941" w14:textId="2F659D3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63DF" w14:textId="0F2E1479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3302" w14:textId="67E8A613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4E5265" w:rsidRPr="00A43AA9" w14:paraId="30A07961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4F10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1A70" w14:textId="7C2A0983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盐酸罂粟碱注射液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1DD2" w14:textId="09B1959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Papaverine Hydrochloride Injection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C0C1" w14:textId="0F812F84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1ml:40 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802E" w14:textId="638C77CE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日医工株式会社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5D45" w14:textId="684E0918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03F2" w14:textId="6D5B9AF0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399F" w14:textId="20E3390B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4E5265" w:rsidRPr="00A43AA9" w14:paraId="417DCC4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E18E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EA43" w14:textId="2FCAD2CC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黄体酮阴道缓释凝胶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F8E9" w14:textId="59EBE1EF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Progesterone Sustained-release Vaginal Gel/ One crinone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E421" w14:textId="5777075B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8588" w14:textId="272F1BBB" w:rsidR="004E5265" w:rsidRPr="004A76B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76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メルクバイオファ</w:t>
            </w:r>
            <w:r w:rsidRPr="004A76BC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4A76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6716" w14:textId="14BFD90E" w:rsidR="004E5265" w:rsidRPr="004A76B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5EB4" w14:textId="2CD98012" w:rsidR="004E5265" w:rsidRPr="004A76B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76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0393" w14:textId="46419584" w:rsidR="004E5265" w:rsidRPr="004A76BC" w:rsidRDefault="004E5265" w:rsidP="004A76B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76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4E5265" w:rsidRPr="00A43AA9" w14:paraId="406AF798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0245BBCE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丁溴东莨菪碱注射液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3745AFD2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Scopolamine Butylbromide Injection/Buscopan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74B751E3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1mL:20mg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5B55AF7E" w:rsidR="004E5265" w:rsidRPr="004A76B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76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サノフィ株式会社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1EF6A0D1" w:rsidR="004E5265" w:rsidRPr="004A76B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31B9E5C4" w:rsidR="004E5265" w:rsidRPr="004A76B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76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60B8E6FD" w:rsidR="004E5265" w:rsidRPr="004A76B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76B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4E5265" w:rsidRPr="00A43AA9" w14:paraId="0D0347AA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61D3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D32A" w14:textId="12D4A0EF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复方海藻酸钠双效混悬液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C13B" w14:textId="52E349D3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Gaviscon Double Action Liquid Sachets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DF82" w14:textId="6D53C93B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10ml/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袋，每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含：海藻酸钠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，碳酸氢钠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213mg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，碳酸钙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325mg 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476F" w14:textId="54F35B96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Reckitt Benckiser Healthcare (UK) Limited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328F" w14:textId="2B2F39F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6B7F" w14:textId="3809023C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AEEB" w14:textId="50AB0CFE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经一致性评价专家委员会审议，海藻酸钠分子量范围太宽，复方中各组分用量不固定，原研不明确，审议未通过。</w:t>
            </w:r>
          </w:p>
        </w:tc>
      </w:tr>
      <w:tr w:rsidR="004E5265" w:rsidRPr="00A43AA9" w14:paraId="0091106D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120D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64B9" w14:textId="204337E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黄体酮栓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1929" w14:textId="77777777" w:rsidR="001F2A88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Progesterone Suppositories/</w:t>
            </w:r>
          </w:p>
          <w:p w14:paraId="7C8BEB8A" w14:textId="77C763D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Cyclogest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0146" w14:textId="36738077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A2E2" w14:textId="05DDBF90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L.D.Collins &amp; Co.Ltd.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AABE" w14:textId="4DCE8CD8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116B" w14:textId="7E3735DB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F9E7" w14:textId="2E03D7F3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经一致性评价专家委员会审议，拟申请参比制剂原研不明确，缺乏完整充分的安全有效性数据，审议未通过。</w:t>
            </w:r>
          </w:p>
        </w:tc>
      </w:tr>
      <w:tr w:rsidR="004E5265" w:rsidRPr="00A43AA9" w14:paraId="05BA272F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E1AED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E837" w14:textId="2B973607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注射用头孢西酮钠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51F5" w14:textId="260E9356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Cefazedone Sodium for Injection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04E3" w14:textId="12DB148F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4CFB" w14:textId="00A86755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Hanall Biopharma Co., Ltd.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3530" w14:textId="2786EF3C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63E1" w14:textId="60DAA261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88BA" w14:textId="586AF4C3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E5265" w:rsidRPr="00A43AA9" w14:paraId="1D6798C4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E80E6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0286" w14:textId="2A32951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注射用头孢西酮钠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CD28" w14:textId="1105A4C8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Cefazedone Sodium for Injection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68BF" w14:textId="336B20B7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52D6" w14:textId="44909AD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Hanall Biopharma Co., Ltd.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A159" w14:textId="7E94A52A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C9B8" w14:textId="456BF6D6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7162" w14:textId="66BE3F08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E5265" w:rsidRPr="00A43AA9" w14:paraId="5F001D6D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1E55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8496" w14:textId="272795F7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阿莫西林克拉维酸钾干混悬剂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42EF" w14:textId="00FE4870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Amoxicillin and Clavulanate Potassium for Suspension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BFDD" w14:textId="0DDAA9A3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228mg/5ml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507B" w14:textId="5FB835E7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 Pte Ltd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7EAA" w14:textId="27912A54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FC87" w14:textId="6F218A4D" w:rsidR="004E5265" w:rsidRPr="00EB125C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新加坡上市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866F" w14:textId="0DF3D73D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E5265" w:rsidRPr="00A43AA9" w14:paraId="36A53B30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77E5" w14:textId="77777777" w:rsidR="004E5265" w:rsidRPr="00EB125C" w:rsidRDefault="004E5265" w:rsidP="004E526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746A" w14:textId="2D824554" w:rsidR="004E5265" w:rsidRPr="001F2A88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氨基酸（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葡萄糖（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10.7%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）维生素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B1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F9C0" w14:textId="79AA7A4F" w:rsidR="004E5265" w:rsidRPr="001F2A88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Amino Acids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 Glucose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10.7%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Vitamin B1 Injection /BFLUID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FC51" w14:textId="1C231DE4" w:rsidR="004E5265" w:rsidRPr="001F2A88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（氨基酸、电解质溶液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150ml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；葡萄糖、维生素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B1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、电解质溶液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350ml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1000ml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（氨基酸、电解质溶液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300ml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；葡萄糖、维生素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B1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、电解质溶液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700ml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606E" w14:textId="0A3E6A9B" w:rsidR="004E5265" w:rsidRPr="001F2A88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株式会社大</w:t>
            </w:r>
            <w:r w:rsidRPr="001F2A8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制药工场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2DDC" w14:textId="178C6752" w:rsidR="004E5265" w:rsidRPr="001F2A88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18DA" w14:textId="0064724F" w:rsidR="004E5265" w:rsidRPr="001F2A88" w:rsidRDefault="004E5265" w:rsidP="004E526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B6B" w14:textId="0D11E099" w:rsidR="004E5265" w:rsidRPr="00EB125C" w:rsidRDefault="004E5265" w:rsidP="004E526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36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0B2F6D7C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9053C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C26A" w14:textId="2CF74FC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乙酰半胱氨酸注射液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1A79" w14:textId="26BC6188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Acetylcysteine Injection /Acetadote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761E" w14:textId="23F668E3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30ml:6g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200mg/ml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0E6D" w14:textId="3F229512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Cumberland Pharmaceuticals Inc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47E9" w14:textId="2CBDADC1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8718" w14:textId="03BF9344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6834" w14:textId="01513C15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48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0532B28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4EEB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4F88" w14:textId="0A3A3FA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聚乙二醇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4000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散（儿童型）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FD27" w14:textId="77A98352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Macrogol 4000 Powder/Forlax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BED2" w14:textId="3D1FD8D3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6FA9" w14:textId="09CDF032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Ipsen Consumer Healthcare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530E" w14:textId="3C8463F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FD74" w14:textId="3DFBBE3E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1BEA" w14:textId="147728C7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48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7EA2853A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95F4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B969" w14:textId="7C7096D5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婴幼儿无糖无色对乙酰氨基酚混悬液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D014" w14:textId="0657744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Paracetamol Infant Sugar Free Colour Free Suspension</w:t>
            </w:r>
            <w:r w:rsidRPr="00EB125C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Calpol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6E6D" w14:textId="64155875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24mg/ml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194D" w14:textId="21EF59F8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McNeil Products Ltd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604F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9F87" w14:textId="765B5449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B603" w14:textId="53CD8D7B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48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6A2282B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882E2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C595" w14:textId="1A59993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复方氨甲环酸片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C8C9" w14:textId="19076ECA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Compound tranexamic acid tablets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90D3" w14:textId="0E829D80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氨甲环酸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187.5mg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L-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半胱氨酸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、抗坏血酸（维生素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、盐酸吡哆醇（维生素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B6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1.5mg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、泛酸钙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C545" w14:textId="43E0FFA8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DAIICHI SANKYO HEALTHCARE CO.,LTD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C101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3481" w14:textId="29BCA6C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1D57" w14:textId="1AE1D50E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48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33844D1F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F3861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AC64" w14:textId="6251B936" w:rsidR="008A03FF" w:rsidRPr="001F2A88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复方聚乙二醇电解质散（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594A" w14:textId="3B96B833" w:rsidR="008A03FF" w:rsidRPr="001F2A88" w:rsidRDefault="009A3C53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Polyethylene Glycol Electrolytes Powder</w:t>
            </w:r>
            <w:r w:rsidRPr="001F2A8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（</w:t>
            </w:r>
            <w:r w:rsidRPr="001F2A88"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V</w:t>
            </w:r>
            <w:r w:rsidRPr="001F2A88"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2102" w14:textId="1F21E6F1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袋：聚乙二醇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 100g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，硫酸钠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7.5g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，氯化钠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2.691g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，氯化钾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1.015g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袋：维生素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C4.7g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，维生素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5.9g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1B40" w14:textId="72A56DB6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Salix Pharmaceuticals,Inc.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31B4" w14:textId="4F6EC7DE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9CDB" w14:textId="67F66716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6EEC" w14:textId="68DCA126" w:rsidR="008A03FF" w:rsidRPr="00EB125C" w:rsidRDefault="0050170C" w:rsidP="0050170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品种已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国家局发布的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关于可豁免或简化人体生物等效性（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BE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）试验品种（第二批）的通告（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2018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年第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136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号）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明确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不推荐参比制剂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，审议未通过。</w:t>
            </w:r>
          </w:p>
        </w:tc>
      </w:tr>
      <w:tr w:rsidR="008A03FF" w:rsidRPr="00A43AA9" w14:paraId="1BED4396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0A3C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6926" w14:textId="72DDB638" w:rsidR="008A03FF" w:rsidRPr="001F2A88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复方维生素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聚乙二醇（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</w:t>
            </w: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）钠钾散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D057" w14:textId="3EA46C84" w:rsidR="008A03FF" w:rsidRPr="001F2A88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F2A8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Moviprep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64E8" w14:textId="69F16763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聚乙二醇（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、氯化钠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2.691g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、氯化钾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1.015g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、硫酸钠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7.500g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、维生素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 4.700 g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、维生素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5.900 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072C" w14:textId="76F9ACC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Norgine Pharmaceuticals Limited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1C98" w14:textId="6367769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C591" w14:textId="133E30CA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170E" w14:textId="6056A179" w:rsidR="008A03FF" w:rsidRPr="00EB125C" w:rsidRDefault="0050170C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品种已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国家局发布的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关于可豁免或简化人体生物等效性（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BE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）试验品种（第二批）的通告（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2018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年第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136</w:t>
            </w:r>
            <w:r w:rsidRPr="0050170C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号）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明确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不推荐参比制剂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，审议未通过。</w:t>
            </w:r>
          </w:p>
        </w:tc>
      </w:tr>
      <w:tr w:rsidR="008A03FF" w:rsidRPr="00A43AA9" w14:paraId="5799F23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1BE84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AB76" w14:textId="2FF6F2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盐酸多奈哌齐片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C215" w14:textId="2FC08DE8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Donepezil Hydrochloride Tablets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6EFA" w14:textId="0910CC7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23mg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545F" w14:textId="6481644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Eisai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9B66" w14:textId="52F19AB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7E8F" w14:textId="19CA2A6A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FA03" w14:textId="6ECFE554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4C1910D6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A38BD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9714" w14:textId="1D73F5D8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异丙托溴铵鼻喷雾剂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D419" w14:textId="04AB101A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Ipratropium Bromide Nasal Solution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AA42" w14:textId="31956480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0.03%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0.021mg/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喷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8463" w14:textId="4B3D5F09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 Pharmaceuticals USA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9EB6" w14:textId="0C73C2A0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国际公认的同种药物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704D" w14:textId="4FFE2C3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1F0D" w14:textId="7618B39E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4798AD75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BFB66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2D55" w14:textId="64F44899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异丙托溴铵鼻喷雾剂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CEFA" w14:textId="0A91FC03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Ipratropium Bromide Nasal Solution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1008" w14:textId="1D7DBE2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0.06%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0.042mg/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喷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DA20" w14:textId="7BF5C24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 Pharmaceuticals USA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C195" w14:textId="1E2BEAC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国际公认的同种药物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67AA" w14:textId="15DA8FD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CC63" w14:textId="03547B82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8A03FF" w:rsidRPr="00A43AA9" w14:paraId="25308BA3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50D78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AE20" w14:textId="38CD36D5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非洛地平缓释片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F34A" w14:textId="33BD6BC3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Felodipine Extended-release Tablets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4CC7" w14:textId="04DBDE4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 mg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4189" w14:textId="01EAF362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Mylan Pharmaceutical Inc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1D67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E358" w14:textId="2D87A2D0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623C" w14:textId="4E60DCEC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5D34E757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33E2D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1C3D" w14:textId="477DBF7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吸入用硫酸沙丁胺醇溶液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2C79" w14:textId="3E27D230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Albuterol Sulfate Inhalation Solution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EF68" w14:textId="18B7429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0.021%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或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0.63mg/3ml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2D44" w14:textId="498396AB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Mylan Pharmaceuticals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644B" w14:textId="5837EDD8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原研授权仿制药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5BE0" w14:textId="74AC5B7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美国上市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76EC" w14:textId="1B65495D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0F7F7A65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2547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F7B4" w14:textId="133F03C9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吸入用硫酸沙丁胺醇溶液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5EE0" w14:textId="7380F82E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Albuterol Sulfate Inhalation Solution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90D6" w14:textId="35BDE576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0.042%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或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1.25mg/3ml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5D4C" w14:textId="5118B74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Mylan Pharmaceuticals Inc.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1A9B" w14:textId="3C3D2A91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原研授权仿制药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78A9" w14:textId="1196C07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美国上市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C8C1" w14:textId="6FCE3567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8A03FF" w:rsidRPr="00A43AA9" w14:paraId="579D546B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3D2A7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2051" w14:textId="2DE5F64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吡拉西坦口服溶液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A07E" w14:textId="6A27034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Piracetam Oral Solution/ Buvable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A5D0" w14:textId="75B66933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048F" w14:textId="71EECDA0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UCB PHARMA S.A.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E6A6" w14:textId="715355F4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3C28" w14:textId="251561F6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99CE" w14:textId="4335FC1B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4863145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DF425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1832" w14:textId="465745BA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注射用水溶性维生素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E73D" w14:textId="1D1ACF22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Water-soluble Vitamin for Injection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0E63" w14:textId="288907A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复方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D623" w14:textId="2BF80D6E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Paesel&amp;Lorei GmbH &amp; Co. KG Biochemika, Diagnostika und Pharmazeutika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E551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1DC8" w14:textId="6627F46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54D3" w14:textId="1D3809E0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4AC7926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5F39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E586" w14:textId="7FAFB13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维生素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B12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滴眼液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3207" w14:textId="122E838B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sz w:val="24"/>
                <w:szCs w:val="24"/>
              </w:rPr>
              <w:t>Vitamin B12 Eye Drops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030B" w14:textId="1D792904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0.02%, 5mL 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A84B" w14:textId="4C2736C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Santen Pharmaceutical Co.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2347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596C" w14:textId="176E20BB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仿制药进口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5D06" w14:textId="1CFCBA09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57D9A975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48EB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50F7" w14:textId="6127FCEE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呋塞米口服溶液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D54B" w14:textId="561F2461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Furosemide oral solution/ Lasilix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759D" w14:textId="03C388F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D9EF" w14:textId="7F6B0D06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 France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6DC2" w14:textId="48DFAB72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6D57" w14:textId="47C10F74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法国上市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6F7B" w14:textId="5E69E7B3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67E03A96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F38E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837A" w14:textId="547AA33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呋塞米口服溶液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A095" w14:textId="075D22DB" w:rsidR="008A03FF" w:rsidRPr="00EB125C" w:rsidRDefault="00F21F62" w:rsidP="008A03F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Furosemide Oral Solution/Frusol</w:t>
            </w:r>
            <w:r w:rsidR="008A03FF"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55FD" w14:textId="106D4E1E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20mg/5ml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86EE" w14:textId="4C5A8EAB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Rosemont Pharmaceuticals Limited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1EE5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0725" w14:textId="492011AF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C2A7" w14:textId="08ED5F8F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646CFB7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1941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A26A" w14:textId="1E506BFE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骨化三醇软胶囊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395B1" w14:textId="77777777" w:rsidR="00F21F62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Calcitriol Soft Capsules/</w:t>
            </w:r>
          </w:p>
          <w:p w14:paraId="4A388124" w14:textId="232746CB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Rocaltrol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2A9A" w14:textId="07676926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0.5μg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3EB1" w14:textId="25398EA1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Hoffmann-La Roche Limited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0A1A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86AC" w14:textId="2C217654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加拿大上市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5ECF" w14:textId="360B8245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49</w:t>
            </w: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A03FF" w:rsidRPr="00A43AA9" w14:paraId="4B369DD2" w14:textId="77777777" w:rsidTr="001F2A88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F137" w14:textId="77777777" w:rsidR="008A03FF" w:rsidRPr="00EB125C" w:rsidRDefault="008A03FF" w:rsidP="008A03F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D573" w14:textId="1AC54511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骨化三醇软胶囊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5FBA" w14:textId="77777777" w:rsidR="00F21F62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Calcitriol Soft Capsules/</w:t>
            </w:r>
          </w:p>
          <w:p w14:paraId="5BF56A07" w14:textId="6BAF90D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Rocaltrol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72CB" w14:textId="5861F6E1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0.25μg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D74B" w14:textId="4149023C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Hoffmann-La Roche Limited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5AB2" w14:textId="77777777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41A6" w14:textId="28E7923D" w:rsidR="008A03FF" w:rsidRPr="00EB125C" w:rsidRDefault="008A03FF" w:rsidP="008A03F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加拿大上市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2EC1" w14:textId="07FDD708" w:rsidR="008A03FF" w:rsidRPr="00EB125C" w:rsidRDefault="008A03FF" w:rsidP="008A03FF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B125C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</w:tbl>
    <w:p w14:paraId="3D0569AB" w14:textId="011BC9B0" w:rsidR="00D6592B" w:rsidRDefault="00D6592B" w:rsidP="00D6592B">
      <w:pP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bookmarkStart w:id="0" w:name="_GoBack"/>
      <w:bookmarkEnd w:id="0"/>
    </w:p>
    <w:sectPr w:rsidR="00D6592B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78124" w14:textId="77777777" w:rsidR="00BF7F8D" w:rsidRDefault="00BF7F8D" w:rsidP="00D45C81">
      <w:r>
        <w:separator/>
      </w:r>
    </w:p>
  </w:endnote>
  <w:endnote w:type="continuationSeparator" w:id="0">
    <w:p w14:paraId="2A8C7BBD" w14:textId="77777777" w:rsidR="00BF7F8D" w:rsidRDefault="00BF7F8D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10D51BC3" w:rsidR="00FE6012" w:rsidRPr="005F1836" w:rsidRDefault="00FE6012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021E" w:rsidRPr="003B021E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707D8782" w:rsidR="00FE6012" w:rsidRPr="00D6592B" w:rsidRDefault="00FE6012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021E" w:rsidRPr="003B021E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21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751B4" w14:textId="77777777" w:rsidR="00BF7F8D" w:rsidRDefault="00BF7F8D" w:rsidP="00D45C81">
      <w:r>
        <w:separator/>
      </w:r>
    </w:p>
  </w:footnote>
  <w:footnote w:type="continuationSeparator" w:id="0">
    <w:p w14:paraId="5F9E4741" w14:textId="77777777" w:rsidR="00BF7F8D" w:rsidRDefault="00BF7F8D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8F16E6D8"/>
    <w:lvl w:ilvl="0" w:tplc="943C65FA">
      <w:start w:val="1"/>
      <w:numFmt w:val="decimal"/>
      <w:lvlText w:val="5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24A8F"/>
    <w:rsid w:val="000566B2"/>
    <w:rsid w:val="00063DAE"/>
    <w:rsid w:val="000A49C5"/>
    <w:rsid w:val="000C61BA"/>
    <w:rsid w:val="000D2E0E"/>
    <w:rsid w:val="000F2786"/>
    <w:rsid w:val="001136E7"/>
    <w:rsid w:val="00115CC3"/>
    <w:rsid w:val="00123DB0"/>
    <w:rsid w:val="0013502A"/>
    <w:rsid w:val="00151FED"/>
    <w:rsid w:val="00154BA6"/>
    <w:rsid w:val="00171477"/>
    <w:rsid w:val="00173E6B"/>
    <w:rsid w:val="001975A9"/>
    <w:rsid w:val="001D4EB2"/>
    <w:rsid w:val="001D77F8"/>
    <w:rsid w:val="001F2A88"/>
    <w:rsid w:val="0020195D"/>
    <w:rsid w:val="00222443"/>
    <w:rsid w:val="00242459"/>
    <w:rsid w:val="0025475D"/>
    <w:rsid w:val="00262931"/>
    <w:rsid w:val="00276564"/>
    <w:rsid w:val="00282F97"/>
    <w:rsid w:val="0028674E"/>
    <w:rsid w:val="002A0979"/>
    <w:rsid w:val="002A18E0"/>
    <w:rsid w:val="002A6166"/>
    <w:rsid w:val="002B3DC3"/>
    <w:rsid w:val="002C1A9F"/>
    <w:rsid w:val="002E32BE"/>
    <w:rsid w:val="003210A9"/>
    <w:rsid w:val="00325EBD"/>
    <w:rsid w:val="003465BE"/>
    <w:rsid w:val="00351BBF"/>
    <w:rsid w:val="003575F0"/>
    <w:rsid w:val="00362E52"/>
    <w:rsid w:val="00380FB8"/>
    <w:rsid w:val="003953CF"/>
    <w:rsid w:val="003A33E8"/>
    <w:rsid w:val="003B021E"/>
    <w:rsid w:val="003B1D13"/>
    <w:rsid w:val="003B2084"/>
    <w:rsid w:val="003B3CA3"/>
    <w:rsid w:val="003D3E5E"/>
    <w:rsid w:val="003E76CC"/>
    <w:rsid w:val="004013E5"/>
    <w:rsid w:val="00480D74"/>
    <w:rsid w:val="00481EEC"/>
    <w:rsid w:val="00492BFB"/>
    <w:rsid w:val="004A76BC"/>
    <w:rsid w:val="004E2C0F"/>
    <w:rsid w:val="004E5265"/>
    <w:rsid w:val="004E5F5D"/>
    <w:rsid w:val="004F6484"/>
    <w:rsid w:val="004F739C"/>
    <w:rsid w:val="0050170C"/>
    <w:rsid w:val="0051215C"/>
    <w:rsid w:val="00525C86"/>
    <w:rsid w:val="0053687A"/>
    <w:rsid w:val="005915CF"/>
    <w:rsid w:val="0059568F"/>
    <w:rsid w:val="005965EE"/>
    <w:rsid w:val="005B3835"/>
    <w:rsid w:val="005E26CC"/>
    <w:rsid w:val="005F3F25"/>
    <w:rsid w:val="006554E0"/>
    <w:rsid w:val="006756C6"/>
    <w:rsid w:val="00677F45"/>
    <w:rsid w:val="006B033E"/>
    <w:rsid w:val="006B309B"/>
    <w:rsid w:val="00750142"/>
    <w:rsid w:val="007509BA"/>
    <w:rsid w:val="00762354"/>
    <w:rsid w:val="007718A8"/>
    <w:rsid w:val="007C3047"/>
    <w:rsid w:val="007D0DC5"/>
    <w:rsid w:val="007D3F4A"/>
    <w:rsid w:val="007F52C1"/>
    <w:rsid w:val="008129A0"/>
    <w:rsid w:val="00824937"/>
    <w:rsid w:val="00841E0D"/>
    <w:rsid w:val="0084290B"/>
    <w:rsid w:val="00851AE6"/>
    <w:rsid w:val="008646BA"/>
    <w:rsid w:val="00884F83"/>
    <w:rsid w:val="00892A79"/>
    <w:rsid w:val="00897C0A"/>
    <w:rsid w:val="00897CDF"/>
    <w:rsid w:val="008A03FF"/>
    <w:rsid w:val="008A54D9"/>
    <w:rsid w:val="008B2CDF"/>
    <w:rsid w:val="008B6902"/>
    <w:rsid w:val="008D16BE"/>
    <w:rsid w:val="008F6CAD"/>
    <w:rsid w:val="00920D8E"/>
    <w:rsid w:val="009247F4"/>
    <w:rsid w:val="00932188"/>
    <w:rsid w:val="0094192E"/>
    <w:rsid w:val="00950AEC"/>
    <w:rsid w:val="00970B84"/>
    <w:rsid w:val="00993BB4"/>
    <w:rsid w:val="009971AA"/>
    <w:rsid w:val="009A3C53"/>
    <w:rsid w:val="009B37F9"/>
    <w:rsid w:val="009B7006"/>
    <w:rsid w:val="009C33EF"/>
    <w:rsid w:val="009D4EE7"/>
    <w:rsid w:val="009E037C"/>
    <w:rsid w:val="009F27F0"/>
    <w:rsid w:val="00A43AA9"/>
    <w:rsid w:val="00AA24C8"/>
    <w:rsid w:val="00AB0B7F"/>
    <w:rsid w:val="00AD4309"/>
    <w:rsid w:val="00AD4F93"/>
    <w:rsid w:val="00B339E7"/>
    <w:rsid w:val="00B45DF1"/>
    <w:rsid w:val="00B46233"/>
    <w:rsid w:val="00B51521"/>
    <w:rsid w:val="00B827EF"/>
    <w:rsid w:val="00BF7F8D"/>
    <w:rsid w:val="00CA1A0D"/>
    <w:rsid w:val="00CD2F81"/>
    <w:rsid w:val="00CE59A2"/>
    <w:rsid w:val="00CF6021"/>
    <w:rsid w:val="00D02761"/>
    <w:rsid w:val="00D065EA"/>
    <w:rsid w:val="00D11B8C"/>
    <w:rsid w:val="00D15093"/>
    <w:rsid w:val="00D30BE9"/>
    <w:rsid w:val="00D45C81"/>
    <w:rsid w:val="00D6592B"/>
    <w:rsid w:val="00D67A4B"/>
    <w:rsid w:val="00D712E4"/>
    <w:rsid w:val="00D85DD2"/>
    <w:rsid w:val="00D903FC"/>
    <w:rsid w:val="00D91477"/>
    <w:rsid w:val="00DB4E47"/>
    <w:rsid w:val="00DC24FB"/>
    <w:rsid w:val="00E07989"/>
    <w:rsid w:val="00E213FD"/>
    <w:rsid w:val="00E21416"/>
    <w:rsid w:val="00E26D2F"/>
    <w:rsid w:val="00E42DCC"/>
    <w:rsid w:val="00E7448C"/>
    <w:rsid w:val="00EA03C6"/>
    <w:rsid w:val="00EB125C"/>
    <w:rsid w:val="00EE334A"/>
    <w:rsid w:val="00F11514"/>
    <w:rsid w:val="00F21F62"/>
    <w:rsid w:val="00F42A74"/>
    <w:rsid w:val="00F47E6A"/>
    <w:rsid w:val="00F544B9"/>
    <w:rsid w:val="00F640B3"/>
    <w:rsid w:val="00F73BFA"/>
    <w:rsid w:val="00F73EE3"/>
    <w:rsid w:val="00F76586"/>
    <w:rsid w:val="00FC1A49"/>
    <w:rsid w:val="00FD139A"/>
    <w:rsid w:val="00FD1DBD"/>
    <w:rsid w:val="00FE6012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A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Props1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1829</Words>
  <Characters>10428</Characters>
  <Application>Microsoft Office Word</Application>
  <DocSecurity>0</DocSecurity>
  <Lines>86</Lines>
  <Paragraphs>24</Paragraphs>
  <ScaleCrop>false</ScaleCrop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2</cp:revision>
  <cp:lastPrinted>2018-03-21T01:44:00Z</cp:lastPrinted>
  <dcterms:created xsi:type="dcterms:W3CDTF">2021-10-25T03:20:00Z</dcterms:created>
  <dcterms:modified xsi:type="dcterms:W3CDTF">2021-10-25T03:20:00Z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