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14-3</w:t>
      </w:r>
      <w:r>
        <w:rPr>
          <w:rFonts w:hint="eastAsia" w:ascii="黑体" w:hAnsi="黑体" w:eastAsia="黑体" w:cs="黑体"/>
          <w:kern w:val="0"/>
          <w:sz w:val="32"/>
          <w:szCs w:val="32"/>
        </w:rPr>
        <w:t>-3</w:t>
      </w:r>
    </w:p>
    <w:p>
      <w:pPr>
        <w:spacing w:line="240" w:lineRule="exact"/>
        <w:jc w:val="center"/>
        <w:rPr>
          <w:rFonts w:ascii="方正小标宋_GBK" w:hAnsi="方正小标宋_GBK" w:eastAsia="方正小标宋_GBK" w:cs="方正小标宋_GBK"/>
          <w:kern w:val="0"/>
          <w:sz w:val="40"/>
          <w:szCs w:val="40"/>
          <w:lang w:bidi="ar"/>
        </w:rPr>
      </w:pPr>
    </w:p>
    <w:p>
      <w:pPr>
        <w:jc w:val="center"/>
        <w:rPr>
          <w:rFonts w:ascii="方正小标宋_GBK" w:hAnsi="方正小标宋_GBK" w:eastAsia="方正小标宋_GBK" w:cs="方正小标宋_GBK"/>
          <w:kern w:val="0"/>
          <w:sz w:val="40"/>
          <w:szCs w:val="40"/>
          <w:lang w:bidi="ar"/>
        </w:rPr>
      </w:pPr>
      <w:r>
        <w:rPr>
          <w:rFonts w:ascii="方正小标宋_GBK" w:hAnsi="方正小标宋_GBK" w:eastAsia="方正小标宋_GBK" w:cs="方正小标宋_GBK"/>
          <w:kern w:val="0"/>
          <w:sz w:val="40"/>
          <w:szCs w:val="40"/>
          <w:lang w:bidi="ar"/>
        </w:rPr>
        <w:t>_____</w:t>
      </w:r>
      <w:r>
        <w:rPr>
          <w:rFonts w:hint="eastAsia" w:ascii="方正小标宋_GBK" w:hAnsi="方正小标宋_GBK" w:eastAsia="方正小标宋_GBK" w:cs="方正小标宋_GBK"/>
          <w:kern w:val="0"/>
          <w:sz w:val="40"/>
          <w:szCs w:val="40"/>
          <w:lang w:bidi="ar"/>
        </w:rPr>
        <w:t>市（州</w:t>
      </w:r>
      <w:r>
        <w:rPr>
          <w:rFonts w:ascii="方正小标宋_GBK" w:hAnsi="方正小标宋_GBK" w:eastAsia="方正小标宋_GBK" w:cs="方正小标宋_GBK"/>
          <w:kern w:val="0"/>
          <w:sz w:val="40"/>
          <w:szCs w:val="40"/>
          <w:lang w:bidi="ar"/>
        </w:rPr>
        <w:t>）跨省异地就医居民医保基金应付明细表</w:t>
      </w:r>
    </w:p>
    <w:p>
      <w:pPr>
        <w:spacing w:line="240" w:lineRule="exact"/>
        <w:jc w:val="center"/>
        <w:rPr>
          <w:rFonts w:ascii="方正小标宋_GBK" w:hAnsi="方正小标宋_GBK" w:eastAsia="方正小标宋_GBK" w:cs="方正小标宋_GBK"/>
          <w:kern w:val="0"/>
          <w:sz w:val="40"/>
          <w:szCs w:val="40"/>
          <w:lang w:bidi="ar"/>
        </w:rPr>
      </w:pPr>
    </w:p>
    <w:p>
      <w:pPr>
        <w:ind w:firstLine="105" w:firstLineChars="50"/>
        <w:rPr>
          <w:rFonts w:ascii="黑体" w:hAnsi="黑体" w:eastAsia="黑体" w:cs="黑体"/>
          <w:sz w:val="40"/>
          <w:szCs w:val="40"/>
          <w:lang w:eastAsia="zh-Hans" w:bidi="ar"/>
        </w:rPr>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 xml:space="preserve">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清算</w:t>
      </w:r>
      <w:r>
        <w:rPr>
          <w:rFonts w:hint="eastAsia" w:ascii="仿宋_GB2312" w:hAnsi="宋体" w:eastAsia="仿宋_GB2312" w:cs="宋体"/>
          <w:kern w:val="0"/>
          <w:szCs w:val="21"/>
          <w:lang w:eastAsia="zh-Hans" w:bidi="ar"/>
        </w:rPr>
        <w:t>所属</w:t>
      </w:r>
      <w:r>
        <w:rPr>
          <w:rFonts w:hint="eastAsia" w:ascii="仿宋_GB2312" w:hAnsi="宋体" w:eastAsia="仿宋_GB2312" w:cs="宋体"/>
          <w:kern w:val="0"/>
          <w:szCs w:val="21"/>
          <w:lang w:bidi="ar"/>
        </w:rPr>
        <w:t xml:space="preserve">月份：XXXX年XX月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单位：元（保留两位小数）</w:t>
      </w:r>
    </w:p>
    <w:tbl>
      <w:tblPr>
        <w:tblStyle w:val="2"/>
        <w:tblW w:w="12613" w:type="dxa"/>
        <w:jc w:val="right"/>
        <w:tblLayout w:type="fixed"/>
        <w:tblCellMar>
          <w:top w:w="0" w:type="dxa"/>
          <w:left w:w="108" w:type="dxa"/>
          <w:bottom w:w="0" w:type="dxa"/>
          <w:right w:w="108" w:type="dxa"/>
        </w:tblCellMar>
      </w:tblPr>
      <w:tblGrid>
        <w:gridCol w:w="1572"/>
        <w:gridCol w:w="2076"/>
        <w:gridCol w:w="2420"/>
        <w:gridCol w:w="2365"/>
        <w:gridCol w:w="2090"/>
        <w:gridCol w:w="2090"/>
      </w:tblGrid>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w:t>
            </w:r>
            <w:r>
              <w:rPr>
                <w:rFonts w:ascii="仿宋_GB2312" w:hAnsi="宋体" w:eastAsia="仿宋_GB2312" w:cs="宋体"/>
                <w:b/>
                <w:bCs/>
                <w:kern w:val="0"/>
                <w:szCs w:val="21"/>
                <w:lang w:bidi="ar"/>
              </w:rPr>
              <w:t xml:space="preserve"> </w:t>
            </w:r>
            <w:r>
              <w:rPr>
                <w:rFonts w:hint="eastAsia" w:ascii="仿宋_GB2312" w:hAnsi="宋体" w:eastAsia="仿宋_GB2312" w:cs="宋体"/>
                <w:b/>
                <w:bCs/>
                <w:kern w:val="0"/>
                <w:szCs w:val="21"/>
                <w:lang w:bidi="ar"/>
              </w:rPr>
              <w:t xml:space="preserve"> 项目</w:t>
            </w:r>
          </w:p>
          <w:p>
            <w:pPr>
              <w:widowControl/>
              <w:ind w:firstLine="211" w:firstLineChars="100"/>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城乡居民大病保险</w:t>
            </w: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  他</w:t>
            </w: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  计</w:t>
            </w: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北  京</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天  津</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河  北</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山  西</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内蒙古</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bookmarkStart w:id="0" w:name="_GoBack"/>
            <w:bookmarkEnd w:id="0"/>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辽  宁</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吉  林</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黑龙江</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上  海</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bl>
    <w:p>
      <w:pPr>
        <w:topLinePunct/>
        <w:spacing w:line="400" w:lineRule="exact"/>
        <w:ind w:firstLine="210" w:firstLineChars="100"/>
        <w:rPr>
          <w:rFonts w:ascii="仿宋_GB2312" w:hAnsi="宋体" w:eastAsia="仿宋_GB2312" w:cs="宋体"/>
          <w:szCs w:val="21"/>
        </w:rPr>
      </w:pPr>
      <w:r>
        <w:rPr>
          <w:rFonts w:hint="eastAsia" w:ascii="仿宋_GB2312" w:hAnsi="宋体" w:eastAsia="仿宋_GB2312" w:cs="宋体"/>
          <w:szCs w:val="21"/>
        </w:rPr>
        <w:t>注：1.基本医疗保险基金归集属于基本医疗保险统筹基金支付的医疗费用</w:t>
      </w:r>
    </w:p>
    <w:p>
      <w:pPr>
        <w:topLinePunct/>
        <w:spacing w:line="400" w:lineRule="exact"/>
        <w:ind w:firstLine="630" w:firstLineChars="300"/>
        <w:rPr>
          <w:rFonts w:ascii="仿宋_GB2312" w:hAnsi="宋体" w:eastAsia="仿宋_GB2312" w:cs="宋体"/>
          <w:szCs w:val="21"/>
        </w:rPr>
      </w:pPr>
      <w:r>
        <w:rPr>
          <w:rFonts w:hint="eastAsia" w:ascii="仿宋_GB2312" w:hAnsi="宋体" w:eastAsia="仿宋_GB2312" w:cs="宋体"/>
          <w:szCs w:val="21"/>
        </w:rPr>
        <w:t>2.城乡居民大病保险基金归集属于城乡居民大病保险基金支付的医疗费用</w:t>
      </w:r>
    </w:p>
    <w:p>
      <w:pPr>
        <w:topLinePunct/>
        <w:spacing w:line="400" w:lineRule="exact"/>
        <w:ind w:firstLine="630" w:firstLineChars="300"/>
        <w:rPr>
          <w:rFonts w:ascii="仿宋_GB2312" w:hAnsi="宋体" w:eastAsia="仿宋_GB2312" w:cs="宋体"/>
          <w:szCs w:val="21"/>
        </w:rPr>
      </w:pPr>
      <w:r>
        <w:rPr>
          <w:rFonts w:hint="eastAsia" w:ascii="仿宋_GB2312" w:hAnsi="宋体" w:eastAsia="仿宋_GB2312" w:cs="宋体"/>
          <w:szCs w:val="21"/>
        </w:rPr>
        <w:t>3.医疗救助归集</w:t>
      </w:r>
      <w:r>
        <w:rPr>
          <w:rFonts w:hint="eastAsia" w:ascii="仿宋_GB2312" w:hAnsi="宋体" w:eastAsia="仿宋_GB2312" w:cs="宋体"/>
          <w:szCs w:val="21"/>
          <w:lang w:bidi="ar"/>
        </w:rPr>
        <w:t>按规定支付</w:t>
      </w:r>
      <w:r>
        <w:rPr>
          <w:rFonts w:hint="eastAsia" w:ascii="仿宋_GB2312" w:hAnsi="宋体" w:eastAsia="仿宋_GB2312" w:cs="宋体"/>
          <w:szCs w:val="21"/>
          <w:lang w:eastAsia="zh-Hans" w:bidi="ar"/>
        </w:rPr>
        <w:t>给</w:t>
      </w:r>
      <w:r>
        <w:rPr>
          <w:rFonts w:hint="eastAsia" w:ascii="仿宋_GB2312" w:hAnsi="宋体" w:eastAsia="仿宋_GB2312" w:cs="宋体"/>
          <w:szCs w:val="21"/>
          <w:lang w:bidi="ar"/>
        </w:rPr>
        <w:t>低保对象、特困人员等符合条件救助对象</w:t>
      </w:r>
      <w:r>
        <w:rPr>
          <w:rFonts w:hint="eastAsia" w:ascii="仿宋_GB2312" w:hAnsi="宋体" w:eastAsia="仿宋_GB2312" w:cs="宋体"/>
          <w:szCs w:val="21"/>
        </w:rPr>
        <w:t>的医疗费用</w:t>
      </w:r>
    </w:p>
    <w:p>
      <w:pPr>
        <w:ind w:firstLine="630" w:firstLineChars="300"/>
      </w:pPr>
      <w:r>
        <w:rPr>
          <w:rFonts w:hint="eastAsia" w:ascii="仿宋_GB2312" w:hAnsi="宋体" w:eastAsia="仿宋_GB2312" w:cs="宋体"/>
          <w:szCs w:val="21"/>
        </w:rPr>
        <w:t>4.其他归集非以上项目医疗费用</w:t>
      </w:r>
    </w:p>
    <w:sectPr>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21D70261"/>
    <w:rsid w:val="32A001FB"/>
    <w:rsid w:val="3CFE26EE"/>
    <w:rsid w:val="45D4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241</Characters>
  <Lines>0</Lines>
  <Paragraphs>0</Paragraphs>
  <TotalTime>0</TotalTime>
  <ScaleCrop>false</ScaleCrop>
  <LinksUpToDate>false</LinksUpToDate>
  <CharactersWithSpaces>314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3819932BD32E475894C8D3BB28AA99AC</vt:lpwstr>
  </property>
</Properties>
</file>