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adjustRightInd w:val="0"/>
        <w:spacing w:line="360" w:lineRule="exact"/>
        <w:ind w:firstLine="160" w:firstLineChars="50"/>
        <w:contextualSpacing/>
        <w:rPr>
          <w:rFonts w:ascii="黑体" w:hAnsi="黑体" w:eastAsia="黑体" w:cs="黑体"/>
          <w:sz w:val="32"/>
          <w:szCs w:val="32"/>
          <w:lang w:eastAsia="zh-Hans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  <w:r>
        <w:rPr>
          <w:rFonts w:ascii="黑体" w:hAnsi="黑体" w:eastAsia="黑体" w:cs="黑体"/>
          <w:kern w:val="0"/>
          <w:sz w:val="32"/>
          <w:szCs w:val="32"/>
        </w:rPr>
        <w:t>21-2</w:t>
      </w:r>
      <w:bookmarkStart w:id="0" w:name="_GoBack"/>
      <w:bookmarkEnd w:id="0"/>
    </w:p>
    <w:p>
      <w:pPr>
        <w:widowControl/>
        <w:spacing w:after="120" w:afterLines="50" w:line="500" w:lineRule="exact"/>
        <w:jc w:val="center"/>
        <w:rPr>
          <w:rFonts w:ascii="方正小标宋简体" w:hAnsi="仿宋_GB2312" w:eastAsia="方正小标宋简体" w:cs="仿宋_GB2312"/>
          <w:bCs/>
          <w:sz w:val="42"/>
          <w:szCs w:val="42"/>
        </w:rPr>
      </w:pPr>
      <w:r>
        <w:rPr>
          <w:rFonts w:hint="eastAsia" w:ascii="方正小标宋简体" w:hAnsi="黑体" w:eastAsia="方正小标宋简体" w:cs="黑体"/>
          <w:bCs/>
          <w:sz w:val="42"/>
          <w:szCs w:val="42"/>
        </w:rPr>
        <w:t>甘肃省省内异地就医财政应拨付清算资金明细表</w:t>
      </w:r>
    </w:p>
    <w:tbl>
      <w:tblPr>
        <w:tblStyle w:val="4"/>
        <w:tblW w:w="0" w:type="auto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1596"/>
        <w:gridCol w:w="1176"/>
        <w:gridCol w:w="2253"/>
        <w:gridCol w:w="2352"/>
        <w:gridCol w:w="985"/>
        <w:gridCol w:w="992"/>
        <w:gridCol w:w="1276"/>
        <w:gridCol w:w="1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tblHeader/>
          <w:jc w:val="right"/>
        </w:trPr>
        <w:tc>
          <w:tcPr>
            <w:tcW w:w="71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b/>
                <w:bCs/>
                <w:szCs w:val="21"/>
              </w:rPr>
            </w:pPr>
            <w:r>
              <w:rPr>
                <w:rFonts w:hint="eastAsia" w:ascii="仿宋_GB2312" w:hAnsi="黑体" w:eastAsia="仿宋_GB2312" w:cs="黑体"/>
                <w:b/>
                <w:bCs/>
                <w:szCs w:val="21"/>
              </w:rPr>
              <w:t>序号</w:t>
            </w:r>
          </w:p>
        </w:tc>
        <w:tc>
          <w:tcPr>
            <w:tcW w:w="1596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b/>
                <w:bCs/>
                <w:szCs w:val="21"/>
              </w:rPr>
            </w:pPr>
            <w:r>
              <w:rPr>
                <w:rFonts w:hint="eastAsia" w:ascii="仿宋_GB2312" w:hAnsi="黑体" w:eastAsia="仿宋_GB2312" w:cs="黑体"/>
                <w:b/>
                <w:bCs/>
                <w:szCs w:val="21"/>
              </w:rPr>
              <w:t>统筹地区名称</w:t>
            </w:r>
          </w:p>
        </w:tc>
        <w:tc>
          <w:tcPr>
            <w:tcW w:w="1176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b/>
                <w:bCs/>
                <w:szCs w:val="21"/>
              </w:rPr>
            </w:pPr>
            <w:r>
              <w:rPr>
                <w:rFonts w:hint="eastAsia" w:ascii="仿宋_GB2312" w:hAnsi="黑体" w:eastAsia="仿宋_GB2312" w:cs="黑体"/>
                <w:b/>
                <w:bCs/>
                <w:szCs w:val="21"/>
              </w:rPr>
              <w:t>险种</w:t>
            </w:r>
          </w:p>
        </w:tc>
        <w:tc>
          <w:tcPr>
            <w:tcW w:w="2253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b/>
                <w:bCs/>
                <w:szCs w:val="21"/>
              </w:rPr>
            </w:pPr>
            <w:r>
              <w:rPr>
                <w:rFonts w:hint="eastAsia" w:ascii="仿宋_GB2312" w:hAnsi="黑体" w:eastAsia="仿宋_GB2312" w:cs="黑体"/>
                <w:b/>
                <w:bCs/>
                <w:szCs w:val="21"/>
              </w:rPr>
              <w:t>年  月清算金额</w:t>
            </w:r>
          </w:p>
        </w:tc>
        <w:tc>
          <w:tcPr>
            <w:tcW w:w="235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b/>
                <w:bCs/>
                <w:szCs w:val="21"/>
              </w:rPr>
            </w:pPr>
            <w:r>
              <w:rPr>
                <w:rFonts w:hint="eastAsia" w:ascii="仿宋_GB2312" w:hAnsi="黑体" w:eastAsia="仿宋_GB2312" w:cs="黑体"/>
                <w:b/>
                <w:bCs/>
                <w:szCs w:val="21"/>
              </w:rPr>
              <w:t>省财政专户应拨付金额</w:t>
            </w:r>
          </w:p>
        </w:tc>
        <w:tc>
          <w:tcPr>
            <w:tcW w:w="985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b/>
                <w:bCs/>
                <w:szCs w:val="21"/>
              </w:rPr>
            </w:pPr>
            <w:r>
              <w:rPr>
                <w:rFonts w:hint="eastAsia" w:ascii="仿宋_GB2312" w:hAnsi="黑体" w:eastAsia="仿宋_GB2312" w:cs="黑体"/>
                <w:b/>
                <w:bCs/>
                <w:szCs w:val="21"/>
              </w:rPr>
              <w:t>开户名称</w:t>
            </w:r>
          </w:p>
        </w:tc>
        <w:tc>
          <w:tcPr>
            <w:tcW w:w="992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b/>
                <w:bCs/>
                <w:szCs w:val="21"/>
              </w:rPr>
            </w:pPr>
            <w:r>
              <w:rPr>
                <w:rFonts w:hint="eastAsia" w:ascii="仿宋_GB2312" w:hAnsi="黑体" w:eastAsia="仿宋_GB2312" w:cs="黑体"/>
                <w:b/>
                <w:bCs/>
                <w:szCs w:val="21"/>
              </w:rPr>
              <w:t>银行帐号</w:t>
            </w:r>
          </w:p>
        </w:tc>
        <w:tc>
          <w:tcPr>
            <w:tcW w:w="127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b/>
                <w:bCs/>
                <w:szCs w:val="21"/>
              </w:rPr>
            </w:pPr>
            <w:r>
              <w:rPr>
                <w:rFonts w:hint="eastAsia" w:ascii="仿宋_GB2312" w:hAnsi="黑体" w:eastAsia="仿宋_GB2312" w:cs="黑体"/>
                <w:b/>
                <w:bCs/>
                <w:szCs w:val="21"/>
              </w:rPr>
              <w:t>开户银行名称</w:t>
            </w:r>
          </w:p>
        </w:tc>
        <w:tc>
          <w:tcPr>
            <w:tcW w:w="1131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b/>
                <w:bCs/>
                <w:szCs w:val="21"/>
              </w:rPr>
            </w:pPr>
            <w:r>
              <w:rPr>
                <w:rFonts w:hint="eastAsia" w:ascii="仿宋_GB2312" w:hAnsi="黑体" w:eastAsia="仿宋_GB2312" w:cs="黑体"/>
                <w:b/>
                <w:bCs/>
                <w:szCs w:val="21"/>
              </w:rPr>
              <w:t>银行行号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71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1</w:t>
            </w:r>
          </w:p>
        </w:tc>
        <w:tc>
          <w:tcPr>
            <w:tcW w:w="159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</w:rPr>
              <w:t>省本级</w:t>
            </w:r>
          </w:p>
        </w:tc>
        <w:tc>
          <w:tcPr>
            <w:tcW w:w="117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城镇职工</w:t>
            </w:r>
          </w:p>
        </w:tc>
        <w:tc>
          <w:tcPr>
            <w:tcW w:w="2253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2352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4384" w:type="dxa"/>
            <w:gridSpan w:val="4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710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2</w:t>
            </w:r>
          </w:p>
        </w:tc>
        <w:tc>
          <w:tcPr>
            <w:tcW w:w="1596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</w:rPr>
              <w:t>兰州市</w:t>
            </w:r>
          </w:p>
        </w:tc>
        <w:tc>
          <w:tcPr>
            <w:tcW w:w="117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城镇职工</w:t>
            </w:r>
          </w:p>
        </w:tc>
        <w:tc>
          <w:tcPr>
            <w:tcW w:w="2253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2352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98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9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276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13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710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596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</w:rPr>
            </w:pPr>
          </w:p>
        </w:tc>
        <w:tc>
          <w:tcPr>
            <w:tcW w:w="117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城乡居民</w:t>
            </w:r>
          </w:p>
        </w:tc>
        <w:tc>
          <w:tcPr>
            <w:tcW w:w="2253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2352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98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9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276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13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710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3</w:t>
            </w:r>
          </w:p>
        </w:tc>
        <w:tc>
          <w:tcPr>
            <w:tcW w:w="1596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</w:rPr>
              <w:t>嘉峪关市</w:t>
            </w:r>
          </w:p>
        </w:tc>
        <w:tc>
          <w:tcPr>
            <w:tcW w:w="117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城镇职工</w:t>
            </w:r>
          </w:p>
        </w:tc>
        <w:tc>
          <w:tcPr>
            <w:tcW w:w="2253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2352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98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9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276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13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710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596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</w:rPr>
            </w:pPr>
          </w:p>
        </w:tc>
        <w:tc>
          <w:tcPr>
            <w:tcW w:w="117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城乡居民</w:t>
            </w:r>
          </w:p>
        </w:tc>
        <w:tc>
          <w:tcPr>
            <w:tcW w:w="2253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2352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98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9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276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13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710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4</w:t>
            </w:r>
          </w:p>
        </w:tc>
        <w:tc>
          <w:tcPr>
            <w:tcW w:w="1596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</w:rPr>
              <w:t>金昌市</w:t>
            </w:r>
          </w:p>
        </w:tc>
        <w:tc>
          <w:tcPr>
            <w:tcW w:w="117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城镇职工</w:t>
            </w:r>
          </w:p>
        </w:tc>
        <w:tc>
          <w:tcPr>
            <w:tcW w:w="2253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2352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98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9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276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13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710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596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</w:rPr>
            </w:pPr>
          </w:p>
        </w:tc>
        <w:tc>
          <w:tcPr>
            <w:tcW w:w="117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城乡居民</w:t>
            </w:r>
          </w:p>
        </w:tc>
        <w:tc>
          <w:tcPr>
            <w:tcW w:w="2253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2352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98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9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276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13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710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5</w:t>
            </w:r>
          </w:p>
        </w:tc>
        <w:tc>
          <w:tcPr>
            <w:tcW w:w="1596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</w:rPr>
              <w:t>白银市</w:t>
            </w:r>
          </w:p>
        </w:tc>
        <w:tc>
          <w:tcPr>
            <w:tcW w:w="117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城镇职工</w:t>
            </w:r>
          </w:p>
        </w:tc>
        <w:tc>
          <w:tcPr>
            <w:tcW w:w="2253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2352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98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9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276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13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710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596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</w:rPr>
            </w:pPr>
          </w:p>
        </w:tc>
        <w:tc>
          <w:tcPr>
            <w:tcW w:w="117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城乡居民</w:t>
            </w:r>
          </w:p>
        </w:tc>
        <w:tc>
          <w:tcPr>
            <w:tcW w:w="2253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2352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98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9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276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13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710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6</w:t>
            </w:r>
          </w:p>
        </w:tc>
        <w:tc>
          <w:tcPr>
            <w:tcW w:w="1596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</w:rPr>
              <w:t>天水市</w:t>
            </w:r>
          </w:p>
        </w:tc>
        <w:tc>
          <w:tcPr>
            <w:tcW w:w="117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城镇职工</w:t>
            </w:r>
          </w:p>
        </w:tc>
        <w:tc>
          <w:tcPr>
            <w:tcW w:w="2253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2352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98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9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276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13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710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596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</w:rPr>
            </w:pPr>
          </w:p>
        </w:tc>
        <w:tc>
          <w:tcPr>
            <w:tcW w:w="117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城乡居民</w:t>
            </w:r>
          </w:p>
        </w:tc>
        <w:tc>
          <w:tcPr>
            <w:tcW w:w="2253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2352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98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9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276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13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710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7</w:t>
            </w:r>
          </w:p>
        </w:tc>
        <w:tc>
          <w:tcPr>
            <w:tcW w:w="1596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</w:rPr>
              <w:t>武威市</w:t>
            </w:r>
          </w:p>
        </w:tc>
        <w:tc>
          <w:tcPr>
            <w:tcW w:w="117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城镇职工</w:t>
            </w:r>
          </w:p>
        </w:tc>
        <w:tc>
          <w:tcPr>
            <w:tcW w:w="2253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2352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98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9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276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13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710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596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</w:rPr>
            </w:pPr>
          </w:p>
        </w:tc>
        <w:tc>
          <w:tcPr>
            <w:tcW w:w="117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城乡居民</w:t>
            </w:r>
          </w:p>
        </w:tc>
        <w:tc>
          <w:tcPr>
            <w:tcW w:w="2253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2352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98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9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276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13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710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8</w:t>
            </w:r>
          </w:p>
        </w:tc>
        <w:tc>
          <w:tcPr>
            <w:tcW w:w="1596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</w:rPr>
              <w:t>张掖市</w:t>
            </w:r>
          </w:p>
        </w:tc>
        <w:tc>
          <w:tcPr>
            <w:tcW w:w="117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城镇职工</w:t>
            </w:r>
          </w:p>
        </w:tc>
        <w:tc>
          <w:tcPr>
            <w:tcW w:w="2253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2352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98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9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276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13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710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596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</w:rPr>
            </w:pPr>
          </w:p>
        </w:tc>
        <w:tc>
          <w:tcPr>
            <w:tcW w:w="117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城乡居民</w:t>
            </w:r>
          </w:p>
        </w:tc>
        <w:tc>
          <w:tcPr>
            <w:tcW w:w="2253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2352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98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9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276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13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710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9</w:t>
            </w:r>
          </w:p>
        </w:tc>
        <w:tc>
          <w:tcPr>
            <w:tcW w:w="1596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</w:rPr>
              <w:t>平凉市</w:t>
            </w:r>
          </w:p>
        </w:tc>
        <w:tc>
          <w:tcPr>
            <w:tcW w:w="117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城镇职工</w:t>
            </w:r>
          </w:p>
        </w:tc>
        <w:tc>
          <w:tcPr>
            <w:tcW w:w="2253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2352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98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9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276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13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710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596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</w:rPr>
            </w:pPr>
          </w:p>
        </w:tc>
        <w:tc>
          <w:tcPr>
            <w:tcW w:w="117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城乡居民</w:t>
            </w:r>
          </w:p>
        </w:tc>
        <w:tc>
          <w:tcPr>
            <w:tcW w:w="2253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2352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98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9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276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13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710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10</w:t>
            </w:r>
          </w:p>
        </w:tc>
        <w:tc>
          <w:tcPr>
            <w:tcW w:w="1596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</w:rPr>
              <w:t>酒泉市</w:t>
            </w:r>
          </w:p>
        </w:tc>
        <w:tc>
          <w:tcPr>
            <w:tcW w:w="117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城镇职工</w:t>
            </w:r>
          </w:p>
        </w:tc>
        <w:tc>
          <w:tcPr>
            <w:tcW w:w="2253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2352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98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9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276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13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710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596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</w:rPr>
            </w:pPr>
          </w:p>
        </w:tc>
        <w:tc>
          <w:tcPr>
            <w:tcW w:w="117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城乡居民</w:t>
            </w:r>
          </w:p>
        </w:tc>
        <w:tc>
          <w:tcPr>
            <w:tcW w:w="2253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2352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98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9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276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13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710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11</w:t>
            </w:r>
          </w:p>
        </w:tc>
        <w:tc>
          <w:tcPr>
            <w:tcW w:w="1596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</w:rPr>
              <w:t>庆阳市</w:t>
            </w:r>
          </w:p>
        </w:tc>
        <w:tc>
          <w:tcPr>
            <w:tcW w:w="117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城镇职工</w:t>
            </w:r>
          </w:p>
        </w:tc>
        <w:tc>
          <w:tcPr>
            <w:tcW w:w="2253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2352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98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9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276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13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710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596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</w:rPr>
            </w:pPr>
          </w:p>
        </w:tc>
        <w:tc>
          <w:tcPr>
            <w:tcW w:w="117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城乡居民</w:t>
            </w:r>
          </w:p>
        </w:tc>
        <w:tc>
          <w:tcPr>
            <w:tcW w:w="2253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2352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98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9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276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13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710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12</w:t>
            </w:r>
          </w:p>
        </w:tc>
        <w:tc>
          <w:tcPr>
            <w:tcW w:w="1596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</w:rPr>
              <w:t>定西市</w:t>
            </w:r>
          </w:p>
        </w:tc>
        <w:tc>
          <w:tcPr>
            <w:tcW w:w="117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城镇职工</w:t>
            </w:r>
          </w:p>
        </w:tc>
        <w:tc>
          <w:tcPr>
            <w:tcW w:w="2253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2352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98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9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276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13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710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596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</w:rPr>
            </w:pPr>
          </w:p>
        </w:tc>
        <w:tc>
          <w:tcPr>
            <w:tcW w:w="117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城乡居民</w:t>
            </w:r>
          </w:p>
        </w:tc>
        <w:tc>
          <w:tcPr>
            <w:tcW w:w="2253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2352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98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9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276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13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710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13</w:t>
            </w:r>
          </w:p>
        </w:tc>
        <w:tc>
          <w:tcPr>
            <w:tcW w:w="1596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</w:rPr>
              <w:t>陇南市</w:t>
            </w:r>
          </w:p>
        </w:tc>
        <w:tc>
          <w:tcPr>
            <w:tcW w:w="117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城镇职工</w:t>
            </w:r>
          </w:p>
        </w:tc>
        <w:tc>
          <w:tcPr>
            <w:tcW w:w="2253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2352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98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9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276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13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710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596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</w:rPr>
            </w:pPr>
          </w:p>
        </w:tc>
        <w:tc>
          <w:tcPr>
            <w:tcW w:w="117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城乡居民</w:t>
            </w:r>
          </w:p>
        </w:tc>
        <w:tc>
          <w:tcPr>
            <w:tcW w:w="2253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2352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98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9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276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13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710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14</w:t>
            </w:r>
          </w:p>
        </w:tc>
        <w:tc>
          <w:tcPr>
            <w:tcW w:w="1596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</w:rPr>
              <w:t>临夏州</w:t>
            </w:r>
          </w:p>
        </w:tc>
        <w:tc>
          <w:tcPr>
            <w:tcW w:w="117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城镇职工</w:t>
            </w:r>
          </w:p>
        </w:tc>
        <w:tc>
          <w:tcPr>
            <w:tcW w:w="2253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2352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98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9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276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13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710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596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</w:rPr>
            </w:pPr>
          </w:p>
        </w:tc>
        <w:tc>
          <w:tcPr>
            <w:tcW w:w="117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城乡居民</w:t>
            </w:r>
          </w:p>
        </w:tc>
        <w:tc>
          <w:tcPr>
            <w:tcW w:w="2253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2352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98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9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276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13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710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15</w:t>
            </w:r>
          </w:p>
        </w:tc>
        <w:tc>
          <w:tcPr>
            <w:tcW w:w="1596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</w:rPr>
              <w:t>甘南州</w:t>
            </w:r>
          </w:p>
        </w:tc>
        <w:tc>
          <w:tcPr>
            <w:tcW w:w="117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城镇职工</w:t>
            </w:r>
          </w:p>
        </w:tc>
        <w:tc>
          <w:tcPr>
            <w:tcW w:w="2253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2352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98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9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276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13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710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596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</w:rPr>
            </w:pPr>
          </w:p>
        </w:tc>
        <w:tc>
          <w:tcPr>
            <w:tcW w:w="117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城乡居民</w:t>
            </w:r>
          </w:p>
        </w:tc>
        <w:tc>
          <w:tcPr>
            <w:tcW w:w="2253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2352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98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9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276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13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710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16</w:t>
            </w:r>
          </w:p>
        </w:tc>
        <w:tc>
          <w:tcPr>
            <w:tcW w:w="1596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</w:rPr>
              <w:t>甘肃矿区</w:t>
            </w:r>
          </w:p>
        </w:tc>
        <w:tc>
          <w:tcPr>
            <w:tcW w:w="117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城镇职工</w:t>
            </w:r>
          </w:p>
        </w:tc>
        <w:tc>
          <w:tcPr>
            <w:tcW w:w="2253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2352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98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9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276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13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710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596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bCs/>
                <w:szCs w:val="21"/>
              </w:rPr>
            </w:pPr>
          </w:p>
        </w:tc>
        <w:tc>
          <w:tcPr>
            <w:tcW w:w="117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城乡居民</w:t>
            </w:r>
          </w:p>
        </w:tc>
        <w:tc>
          <w:tcPr>
            <w:tcW w:w="2253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2352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98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9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276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13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2306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合计</w:t>
            </w:r>
          </w:p>
        </w:tc>
        <w:tc>
          <w:tcPr>
            <w:tcW w:w="117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2253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2352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985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992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27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131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topLinePunct/>
              <w:spacing w:line="200" w:lineRule="exact"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</w:tr>
    </w:tbl>
    <w:p>
      <w:pPr>
        <w:topLinePunct/>
        <w:spacing w:before="120" w:beforeLines="50" w:line="300" w:lineRule="exact"/>
        <w:ind w:firstLine="315" w:firstLineChars="150"/>
        <w:rPr>
          <w:rFonts w:ascii="仿宋_GB2312" w:hAnsi="黑体" w:eastAsia="仿宋_GB2312" w:cs="黑体"/>
          <w:sz w:val="15"/>
          <w:szCs w:val="15"/>
        </w:rPr>
      </w:pPr>
      <w:r>
        <w:rPr>
          <w:rFonts w:hint="eastAsia" w:ascii="仿宋_GB2312" w:hAnsi="黑体" w:eastAsia="仿宋_GB2312" w:cs="黑体"/>
          <w:szCs w:val="21"/>
        </w:rPr>
        <w:t>中心负责人：</w:t>
      </w:r>
      <w:r>
        <w:rPr>
          <w:rFonts w:hint="eastAsia" w:ascii="仿宋_GB2312" w:hAnsi="黑体" w:eastAsia="仿宋_GB2312" w:cs="黑体"/>
          <w:szCs w:val="21"/>
        </w:rPr>
        <w:tab/>
      </w:r>
      <w:r>
        <w:rPr>
          <w:rFonts w:ascii="仿宋_GB2312" w:hAnsi="黑体" w:eastAsia="仿宋_GB2312" w:cs="黑体"/>
          <w:szCs w:val="21"/>
        </w:rPr>
        <w:t xml:space="preserve">         </w:t>
      </w:r>
      <w:r>
        <w:rPr>
          <w:rFonts w:hint="eastAsia" w:ascii="仿宋_GB2312" w:hAnsi="黑体" w:eastAsia="仿宋_GB2312" w:cs="黑体"/>
          <w:szCs w:val="21"/>
        </w:rPr>
        <w:t>中心分管领导：</w:t>
      </w:r>
      <w:r>
        <w:rPr>
          <w:rFonts w:hint="eastAsia" w:ascii="仿宋_GB2312" w:hAnsi="黑体" w:eastAsia="仿宋_GB2312" w:cs="黑体"/>
          <w:szCs w:val="21"/>
        </w:rPr>
        <w:tab/>
      </w:r>
      <w:r>
        <w:rPr>
          <w:rFonts w:ascii="仿宋_GB2312" w:hAnsi="黑体" w:eastAsia="仿宋_GB2312" w:cs="黑体"/>
          <w:szCs w:val="21"/>
        </w:rPr>
        <w:t xml:space="preserve">         </w:t>
      </w:r>
      <w:r>
        <w:rPr>
          <w:rFonts w:hint="eastAsia" w:ascii="仿宋_GB2312" w:hAnsi="黑体" w:eastAsia="仿宋_GB2312" w:cs="黑体"/>
          <w:szCs w:val="21"/>
        </w:rPr>
        <w:t xml:space="preserve">审核人：             经办人：           日期： </w:t>
      </w:r>
      <w:r>
        <w:rPr>
          <w:rFonts w:ascii="仿宋_GB2312" w:hAnsi="黑体" w:eastAsia="仿宋_GB2312" w:cs="黑体"/>
          <w:szCs w:val="21"/>
        </w:rPr>
        <w:t xml:space="preserve">   </w:t>
      </w:r>
      <w:r>
        <w:rPr>
          <w:rFonts w:hint="eastAsia" w:ascii="仿宋_GB2312" w:hAnsi="黑体" w:eastAsia="仿宋_GB2312" w:cs="黑体"/>
          <w:szCs w:val="21"/>
        </w:rPr>
        <w:t xml:space="preserve">     年  </w:t>
      </w:r>
      <w:r>
        <w:rPr>
          <w:rFonts w:ascii="仿宋_GB2312" w:hAnsi="黑体" w:eastAsia="仿宋_GB2312" w:cs="黑体"/>
          <w:szCs w:val="21"/>
        </w:rPr>
        <w:t xml:space="preserve">   </w:t>
      </w:r>
      <w:r>
        <w:rPr>
          <w:rFonts w:hint="eastAsia" w:ascii="仿宋_GB2312" w:hAnsi="黑体" w:eastAsia="仿宋_GB2312" w:cs="黑体"/>
          <w:szCs w:val="21"/>
        </w:rPr>
        <w:t xml:space="preserve"> 月  </w:t>
      </w:r>
      <w:r>
        <w:rPr>
          <w:rFonts w:ascii="仿宋_GB2312" w:hAnsi="黑体" w:eastAsia="仿宋_GB2312" w:cs="黑体"/>
          <w:szCs w:val="21"/>
        </w:rPr>
        <w:t xml:space="preserve">   </w:t>
      </w:r>
      <w:r>
        <w:rPr>
          <w:rFonts w:hint="eastAsia" w:ascii="仿宋_GB2312" w:hAnsi="黑体" w:eastAsia="仿宋_GB2312" w:cs="黑体"/>
          <w:szCs w:val="21"/>
        </w:rPr>
        <w:t xml:space="preserve"> 日</w:t>
      </w:r>
    </w:p>
    <w:p/>
    <w:sectPr>
      <w:headerReference r:id="rId3" w:type="default"/>
      <w:footerReference r:id="rId4" w:type="default"/>
      <w:pgSz w:w="16838" w:h="11906" w:orient="landscape"/>
      <w:pgMar w:top="1587" w:right="1984" w:bottom="1587" w:left="209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Times New Roman" w:hAnsi="Times New Roman"/>
        <w:szCs w:val="2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2ZGVlYTI3ZWQ1ZjdkYzQ5NWZjMDdiYmZiZGI5MzcifQ=="/>
  </w:docVars>
  <w:rsids>
    <w:rsidRoot w:val="018C7C81"/>
    <w:rsid w:val="018C7C81"/>
    <w:rsid w:val="03D746CC"/>
    <w:rsid w:val="0A5D1DCF"/>
    <w:rsid w:val="0B6B4077"/>
    <w:rsid w:val="18FE652B"/>
    <w:rsid w:val="1CFC0FD3"/>
    <w:rsid w:val="21D70261"/>
    <w:rsid w:val="32A001FB"/>
    <w:rsid w:val="3BDA652C"/>
    <w:rsid w:val="3CFE26EE"/>
    <w:rsid w:val="40EA5463"/>
    <w:rsid w:val="44915BF6"/>
    <w:rsid w:val="45D43FEC"/>
    <w:rsid w:val="516528E4"/>
    <w:rsid w:val="5D292A17"/>
    <w:rsid w:val="5E2733FB"/>
    <w:rsid w:val="6AFF300A"/>
    <w:rsid w:val="6CA420BB"/>
    <w:rsid w:val="6E7A30D3"/>
    <w:rsid w:val="70207CAA"/>
    <w:rsid w:val="70567B70"/>
    <w:rsid w:val="71DB657E"/>
    <w:rsid w:val="77CF26E1"/>
    <w:rsid w:val="7D621902"/>
    <w:rsid w:val="7DBC3708"/>
    <w:rsid w:val="7E6671D0"/>
    <w:rsid w:val="7EB50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291</Words>
  <Characters>301</Characters>
  <Lines>0</Lines>
  <Paragraphs>0</Paragraphs>
  <TotalTime>0</TotalTime>
  <ScaleCrop>false</ScaleCrop>
  <LinksUpToDate>false</LinksUpToDate>
  <CharactersWithSpaces>364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2022-12-02T09:15:00Z</dcterms:created>
  <dc:creator>Yonghua</dc:creator>
  <cp:lastModifiedBy>Yonghua</cp:lastModifiedBy>
  <dcterms:modified xsi:type="dcterms:W3CDTF">2022-12-02T09:54:34Z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1E61F686501C4E20A3C160F5217A7238</vt:lpwstr>
  </property>
</Properties>
</file>