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79" w:rsidRDefault="00612D79" w:rsidP="00612D79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612D79" w:rsidRDefault="00612D79" w:rsidP="00612D79">
      <w:pPr>
        <w:spacing w:line="560" w:lineRule="exact"/>
        <w:rPr>
          <w:rFonts w:eastAsia="黑体"/>
          <w:sz w:val="32"/>
          <w:szCs w:val="32"/>
        </w:rPr>
      </w:pPr>
    </w:p>
    <w:p w:rsidR="00612D79" w:rsidRDefault="00612D79" w:rsidP="00612D79">
      <w:pPr>
        <w:spacing w:line="560" w:lineRule="exact"/>
        <w:jc w:val="center"/>
        <w:rPr>
          <w:rFonts w:eastAsia="方正小标宋简体"/>
          <w:spacing w:val="-11"/>
          <w:sz w:val="44"/>
          <w:szCs w:val="44"/>
        </w:rPr>
      </w:pPr>
      <w:r>
        <w:rPr>
          <w:rFonts w:eastAsia="方正小标宋简体"/>
          <w:spacing w:val="-11"/>
          <w:sz w:val="44"/>
          <w:szCs w:val="44"/>
        </w:rPr>
        <w:t>《药品标准管理办法（征求意见稿）》</w:t>
      </w:r>
    </w:p>
    <w:p w:rsidR="00612D79" w:rsidRDefault="00612D79" w:rsidP="00612D79">
      <w:pPr>
        <w:spacing w:line="560" w:lineRule="exact"/>
        <w:jc w:val="center"/>
        <w:rPr>
          <w:rFonts w:eastAsia="方正小标宋简体"/>
          <w:spacing w:val="-11"/>
          <w:sz w:val="44"/>
          <w:szCs w:val="44"/>
        </w:rPr>
      </w:pPr>
      <w:r>
        <w:rPr>
          <w:rFonts w:eastAsia="方正小标宋简体"/>
          <w:spacing w:val="-11"/>
          <w:sz w:val="44"/>
          <w:szCs w:val="44"/>
        </w:rPr>
        <w:t>意见反馈表</w:t>
      </w:r>
    </w:p>
    <w:p w:rsidR="00612D79" w:rsidRDefault="00612D79" w:rsidP="00612D79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612D79" w:rsidRDefault="00612D79" w:rsidP="00612D79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专家姓名：</w:t>
      </w:r>
      <w:r>
        <w:rPr>
          <w:rFonts w:eastAsia="仿宋_GB2312"/>
          <w:sz w:val="32"/>
          <w:szCs w:val="32"/>
        </w:rPr>
        <w:t xml:space="preserve">               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联系人：</w:t>
      </w:r>
    </w:p>
    <w:p w:rsidR="00612D79" w:rsidRDefault="00612D79" w:rsidP="00612D79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1669"/>
        <w:gridCol w:w="1669"/>
        <w:gridCol w:w="2383"/>
        <w:gridCol w:w="2383"/>
      </w:tblGrid>
      <w:tr w:rsidR="00612D79" w:rsidTr="002A0282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条款号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条款内容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具体</w:t>
            </w:r>
            <w:r>
              <w:rPr>
                <w:rFonts w:eastAsia="仿宋_GB2312"/>
                <w:sz w:val="32"/>
                <w:szCs w:val="32"/>
              </w:rPr>
              <w:t>修改</w:t>
            </w:r>
            <w:r>
              <w:rPr>
                <w:rFonts w:eastAsia="仿宋_GB2312" w:hint="eastAsia"/>
                <w:sz w:val="32"/>
                <w:szCs w:val="32"/>
              </w:rPr>
              <w:t>建议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具体修改理由</w:t>
            </w:r>
          </w:p>
        </w:tc>
      </w:tr>
      <w:tr w:rsidR="00612D79" w:rsidTr="002A0282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第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条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12D79" w:rsidTr="002A0282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第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条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12D79" w:rsidTr="002A0282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第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条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12D79" w:rsidTr="002A0282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其他意见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9" w:rsidRDefault="00612D79" w:rsidP="002A02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3954BB" w:rsidRDefault="003954BB">
      <w:bookmarkStart w:id="0" w:name="_GoBack"/>
      <w:bookmarkEnd w:id="0"/>
    </w:p>
    <w:sectPr w:rsidR="00395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79"/>
    <w:rsid w:val="003954BB"/>
    <w:rsid w:val="0061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6BDC2-BC34-40E9-9FD3-1F99C183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2023-05-05T09:57:00Z</dcterms:created>
  <dcterms:modified xsi:type="dcterms:W3CDTF">2023-05-05T09:57:00Z</dcterms:modified>
</cp:coreProperties>
</file>